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0A66F">
      <w:pPr>
        <w:spacing w:line="272" w:lineRule="auto"/>
        <w:rPr>
          <w:rFonts w:ascii="Arial"/>
          <w:sz w:val="21"/>
        </w:rPr>
      </w:pPr>
    </w:p>
    <w:p w14:paraId="3B5E3676">
      <w:pPr>
        <w:spacing w:line="272" w:lineRule="auto"/>
        <w:rPr>
          <w:rFonts w:ascii="Arial"/>
          <w:sz w:val="21"/>
        </w:rPr>
      </w:pPr>
    </w:p>
    <w:p w14:paraId="523FF002">
      <w:pPr>
        <w:spacing w:line="272" w:lineRule="auto"/>
        <w:rPr>
          <w:rFonts w:ascii="Arial"/>
          <w:sz w:val="21"/>
        </w:rPr>
      </w:pPr>
    </w:p>
    <w:p w14:paraId="5EA700BF">
      <w:pPr>
        <w:spacing w:line="272" w:lineRule="auto"/>
        <w:rPr>
          <w:rFonts w:ascii="Arial"/>
          <w:sz w:val="21"/>
        </w:rPr>
      </w:pPr>
    </w:p>
    <w:p w14:paraId="44D64C6B">
      <w:pPr>
        <w:spacing w:line="273" w:lineRule="auto"/>
        <w:rPr>
          <w:rFonts w:ascii="Arial"/>
          <w:sz w:val="21"/>
        </w:rPr>
      </w:pPr>
    </w:p>
    <w:p w14:paraId="40B4E326">
      <w:pPr>
        <w:spacing w:before="166" w:line="238" w:lineRule="auto"/>
        <w:jc w:val="right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pacing w:val="1"/>
          <w:sz w:val="43"/>
          <w:szCs w:val="43"/>
        </w:rPr>
        <w:t>乌鲁木齐市沙依巴克区建设局（交通局、水务</w:t>
      </w:r>
    </w:p>
    <w:p w14:paraId="56E496D9">
      <w:pPr>
        <w:spacing w:before="21" w:line="241" w:lineRule="auto"/>
        <w:ind w:left="2117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pacing w:val="10"/>
          <w:sz w:val="43"/>
          <w:szCs w:val="43"/>
        </w:rPr>
        <w:t>局、人民防空办公室）</w:t>
      </w:r>
    </w:p>
    <w:p w14:paraId="11392927">
      <w:pPr>
        <w:spacing w:before="11" w:line="242" w:lineRule="auto"/>
        <w:ind w:left="1670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pacing w:val="8"/>
          <w:sz w:val="43"/>
          <w:szCs w:val="43"/>
        </w:rPr>
        <w:t>2021年度部门决算公开说明</w:t>
      </w:r>
    </w:p>
    <w:p w14:paraId="07EC66BE">
      <w:pPr>
        <w:spacing w:line="242" w:lineRule="auto"/>
        <w:rPr>
          <w:rFonts w:ascii="FZXiaoBiaoSong-B05" w:hAnsi="FZXiaoBiaoSong-B05" w:eastAsia="FZXiaoBiaoSong-B05" w:cs="FZXiaoBiaoSong-B05"/>
          <w:sz w:val="43"/>
          <w:szCs w:val="43"/>
        </w:rPr>
        <w:sectPr>
          <w:pgSz w:w="12240" w:h="15840"/>
          <w:pgMar w:top="1346" w:right="1804" w:bottom="0" w:left="1814" w:header="0" w:footer="0" w:gutter="0"/>
          <w:cols w:space="720" w:num="1"/>
        </w:sectPr>
      </w:pPr>
    </w:p>
    <w:sdt>
      <w:sdtPr>
        <w:rPr>
          <w:rFonts w:ascii="仿宋" w:hAnsi="仿宋" w:eastAsia="仿宋" w:cs="仿宋"/>
          <w:sz w:val="36"/>
          <w:szCs w:val="36"/>
        </w:rPr>
        <w:id w:val="147475717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1"/>
          <w:szCs w:val="31"/>
        </w:rPr>
      </w:sdtEndPr>
      <w:sdtContent>
        <w:p w14:paraId="72B62FF2">
          <w:pPr>
            <w:pStyle w:val="2"/>
            <w:spacing w:before="216" w:line="219" w:lineRule="auto"/>
            <w:ind w:left="3854"/>
            <w:rPr>
              <w:sz w:val="36"/>
              <w:szCs w:val="36"/>
            </w:rPr>
          </w:pPr>
          <w:r>
            <w:rPr>
              <w:b/>
              <w:bCs/>
              <w:spacing w:val="-44"/>
              <w:sz w:val="36"/>
              <w:szCs w:val="36"/>
            </w:rPr>
            <w:t>目</w:t>
          </w:r>
          <w:r>
            <w:rPr>
              <w:spacing w:val="15"/>
              <w:sz w:val="36"/>
              <w:szCs w:val="36"/>
            </w:rPr>
            <w:t xml:space="preserve">  </w:t>
          </w:r>
          <w:r>
            <w:rPr>
              <w:b/>
              <w:bCs/>
              <w:spacing w:val="-44"/>
              <w:sz w:val="36"/>
              <w:szCs w:val="36"/>
            </w:rPr>
            <w:t>录</w:t>
          </w:r>
        </w:p>
        <w:p w14:paraId="3682D583">
          <w:pPr>
            <w:pStyle w:val="2"/>
            <w:spacing w:before="148" w:line="222" w:lineRule="auto"/>
            <w:ind w:left="24"/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b/>
              <w:bCs/>
              <w:spacing w:val="3"/>
            </w:rPr>
            <w:t>第一部分</w:t>
          </w:r>
          <w:r>
            <w:rPr>
              <w:spacing w:val="3"/>
            </w:rPr>
            <w:t xml:space="preserve"> </w:t>
          </w:r>
          <w:r>
            <w:rPr>
              <w:b/>
              <w:bCs/>
              <w:spacing w:val="3"/>
            </w:rPr>
            <w:t>部门单位概况</w:t>
          </w:r>
          <w:r>
            <w:rPr>
              <w:b/>
              <w:bCs/>
              <w:spacing w:val="3"/>
            </w:rPr>
            <w:fldChar w:fldCharType="end"/>
          </w:r>
        </w:p>
        <w:p w14:paraId="33F49195">
          <w:pPr>
            <w:pStyle w:val="2"/>
            <w:spacing w:before="166" w:line="223" w:lineRule="auto"/>
            <w:ind w:left="27"/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-3"/>
            </w:rPr>
            <w:t>一、主要职能</w:t>
          </w:r>
          <w:r>
            <w:rPr>
              <w:spacing w:val="-3"/>
            </w:rPr>
            <w:fldChar w:fldCharType="end"/>
          </w:r>
        </w:p>
        <w:p w14:paraId="708EC1A8">
          <w:pPr>
            <w:pStyle w:val="2"/>
            <w:spacing w:before="165" w:line="224" w:lineRule="auto"/>
            <w:ind w:left="25"/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</w:rPr>
            <w:t>二、机构设置及人员情况</w:t>
          </w:r>
          <w:r>
            <w:rPr>
              <w:spacing w:val="6"/>
            </w:rPr>
            <w:fldChar w:fldCharType="end"/>
          </w:r>
        </w:p>
        <w:p w14:paraId="6A0A5D99">
          <w:pPr>
            <w:pStyle w:val="2"/>
            <w:spacing w:before="164" w:line="223" w:lineRule="auto"/>
            <w:ind w:left="24"/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b/>
              <w:bCs/>
              <w:spacing w:val="4"/>
            </w:rPr>
            <w:t>第二部分</w:t>
          </w:r>
          <w:r>
            <w:rPr>
              <w:spacing w:val="4"/>
            </w:rPr>
            <w:t xml:space="preserve"> </w:t>
          </w:r>
          <w:r>
            <w:rPr>
              <w:b/>
              <w:bCs/>
              <w:spacing w:val="4"/>
            </w:rPr>
            <w:t>部门决算情况说明</w:t>
          </w:r>
          <w:r>
            <w:rPr>
              <w:b/>
              <w:bCs/>
              <w:spacing w:val="4"/>
            </w:rPr>
            <w:fldChar w:fldCharType="end"/>
          </w:r>
        </w:p>
        <w:p w14:paraId="4816DA57">
          <w:pPr>
            <w:pStyle w:val="2"/>
            <w:spacing w:before="165" w:line="223" w:lineRule="auto"/>
            <w:ind w:left="27"/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4"/>
            </w:rPr>
            <w:t>一、收入支出决算总体情况说明</w:t>
          </w:r>
          <w:r>
            <w:rPr>
              <w:spacing w:val="4"/>
            </w:rPr>
            <w:fldChar w:fldCharType="end"/>
          </w:r>
        </w:p>
        <w:p w14:paraId="0D6542B7">
          <w:pPr>
            <w:pStyle w:val="2"/>
            <w:spacing w:before="166" w:line="223" w:lineRule="auto"/>
            <w:ind w:left="25"/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6"/>
            </w:rPr>
            <w:t>二、收入决算情况说明</w:t>
          </w:r>
          <w:r>
            <w:rPr>
              <w:spacing w:val="6"/>
            </w:rPr>
            <w:fldChar w:fldCharType="end"/>
          </w:r>
        </w:p>
        <w:p w14:paraId="70723376">
          <w:pPr>
            <w:pStyle w:val="2"/>
            <w:spacing w:before="166" w:line="223" w:lineRule="auto"/>
            <w:ind w:left="31"/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</w:rPr>
            <w:t>三、支出决算情况说明</w:t>
          </w:r>
          <w:r>
            <w:rPr>
              <w:spacing w:val="6"/>
            </w:rPr>
            <w:fldChar w:fldCharType="end"/>
          </w:r>
        </w:p>
      </w:sdtContent>
    </w:sdt>
    <w:p w14:paraId="46E0C05A">
      <w:pPr>
        <w:pStyle w:val="2"/>
        <w:spacing w:before="165" w:line="223" w:lineRule="auto"/>
        <w:ind w:left="45"/>
      </w:pPr>
      <w:r>
        <w:rPr>
          <w:spacing w:val="6"/>
        </w:rPr>
        <w:t>四、财政拨款收入支出决算总体情况说明</w:t>
      </w:r>
    </w:p>
    <w:p w14:paraId="68ACFF0A">
      <w:pPr>
        <w:pStyle w:val="2"/>
        <w:spacing w:before="166" w:line="223" w:lineRule="auto"/>
        <w:ind w:left="19"/>
      </w:pPr>
      <w:r>
        <w:rPr>
          <w:spacing w:val="8"/>
        </w:rPr>
        <w:t>五、一般公共预算财政拨款支出决算情况说明</w:t>
      </w:r>
    </w:p>
    <w:p w14:paraId="189D5647">
      <w:pPr>
        <w:pStyle w:val="2"/>
        <w:spacing w:before="165" w:line="223" w:lineRule="auto"/>
        <w:ind w:left="21"/>
      </w:pPr>
      <w:r>
        <w:rPr>
          <w:spacing w:val="8"/>
        </w:rPr>
        <w:t>六、一般公共预算财政拨款基本支出决算情况说明</w:t>
      </w:r>
    </w:p>
    <w:p w14:paraId="30388AD7">
      <w:pPr>
        <w:pStyle w:val="2"/>
        <w:spacing w:before="166" w:line="223" w:lineRule="auto"/>
        <w:ind w:left="15"/>
      </w:pPr>
      <w:r>
        <w:rPr>
          <w:spacing w:val="6"/>
        </w:rPr>
        <w:t>七、一般公共预算财政拨款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6"/>
        </w:rPr>
        <w:t>三公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6"/>
        </w:rPr>
        <w:t>经费支出决算情况说明</w:t>
      </w:r>
    </w:p>
    <w:p w14:paraId="548138D3">
      <w:pPr>
        <w:pStyle w:val="2"/>
        <w:spacing w:before="167" w:line="221" w:lineRule="auto"/>
        <w:ind w:left="14"/>
      </w:pPr>
      <w:r>
        <w:rPr>
          <w:spacing w:val="9"/>
        </w:rPr>
        <w:t>八、政府性基金预算财政拨款收入支出决算情况说明</w:t>
      </w:r>
    </w:p>
    <w:p w14:paraId="297CA57B">
      <w:pPr>
        <w:pStyle w:val="2"/>
        <w:spacing w:before="168" w:line="223" w:lineRule="auto"/>
        <w:ind w:left="11"/>
      </w:pPr>
      <w:r>
        <w:rPr>
          <w:spacing w:val="9"/>
        </w:rPr>
        <w:t>九、国有资本经营预算财政拨款收入支出决算情况说明</w:t>
      </w:r>
    </w:p>
    <w:sdt>
      <w:sdtPr>
        <w:rPr>
          <w:rFonts w:ascii="仿宋" w:hAnsi="仿宋" w:eastAsia="仿宋" w:cs="仿宋"/>
          <w:sz w:val="31"/>
          <w:szCs w:val="31"/>
        </w:rPr>
        <w:id w:val="147465419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1"/>
          <w:szCs w:val="31"/>
        </w:rPr>
      </w:sdtEndPr>
      <w:sdtContent>
        <w:p w14:paraId="19C7FB96">
          <w:pPr>
            <w:pStyle w:val="2"/>
            <w:spacing w:before="165" w:line="223" w:lineRule="auto"/>
            <w:ind w:left="21"/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</w:rPr>
            <w:t>十、其他重要事项的情况说明</w:t>
          </w:r>
          <w:r>
            <w:rPr>
              <w:spacing w:val="7"/>
            </w:rPr>
            <w:fldChar w:fldCharType="end"/>
          </w:r>
        </w:p>
        <w:p w14:paraId="3DB8D798">
          <w:pPr>
            <w:pStyle w:val="2"/>
            <w:spacing w:before="166" w:line="222" w:lineRule="auto"/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1"/>
            </w:rPr>
            <w:t>（</w:t>
          </w:r>
          <w:r>
            <w:rPr>
              <w:spacing w:val="-68"/>
            </w:rPr>
            <w:t xml:space="preserve"> </w:t>
          </w:r>
          <w:r>
            <w:rPr>
              <w:spacing w:val="1"/>
            </w:rPr>
            <w:t>一）机关运行经费支出情况</w:t>
          </w:r>
          <w:r>
            <w:rPr>
              <w:spacing w:val="1"/>
            </w:rPr>
            <w:fldChar w:fldCharType="end"/>
          </w:r>
        </w:p>
        <w:p w14:paraId="1538995F">
          <w:pPr>
            <w:pStyle w:val="2"/>
            <w:spacing w:before="167" w:line="224" w:lineRule="auto"/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spacing w:val="6"/>
            </w:rPr>
            <w:t>（二）政府采购情况</w:t>
          </w:r>
          <w:r>
            <w:rPr>
              <w:spacing w:val="6"/>
            </w:rPr>
            <w:fldChar w:fldCharType="end"/>
          </w:r>
        </w:p>
        <w:p w14:paraId="4BA24623">
          <w:pPr>
            <w:pStyle w:val="2"/>
            <w:spacing w:before="164" w:line="224" w:lineRule="auto"/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spacing w:val="6"/>
            </w:rPr>
            <w:t>（三）国有资产占用情况说明</w:t>
          </w:r>
          <w:r>
            <w:rPr>
              <w:spacing w:val="6"/>
            </w:rPr>
            <w:fldChar w:fldCharType="end"/>
          </w:r>
        </w:p>
        <w:p w14:paraId="53B22B5E">
          <w:pPr>
            <w:pStyle w:val="2"/>
            <w:spacing w:before="164" w:line="223" w:lineRule="auto"/>
            <w:ind w:left="21"/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spacing w:val="6"/>
            </w:rPr>
            <w:t>十一、预算绩效的情况说明</w:t>
          </w:r>
          <w:r>
            <w:rPr>
              <w:spacing w:val="6"/>
            </w:rPr>
            <w:fldChar w:fldCharType="end"/>
          </w:r>
        </w:p>
        <w:p w14:paraId="1FDC50B0">
          <w:pPr>
            <w:pStyle w:val="2"/>
            <w:spacing w:before="166" w:line="224" w:lineRule="auto"/>
            <w:ind w:left="24"/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b/>
              <w:bCs/>
              <w:spacing w:val="3"/>
            </w:rPr>
            <w:t>第三部分</w:t>
          </w:r>
          <w:r>
            <w:rPr>
              <w:spacing w:val="3"/>
            </w:rPr>
            <w:t xml:space="preserve"> </w:t>
          </w:r>
          <w:r>
            <w:rPr>
              <w:b/>
              <w:bCs/>
              <w:spacing w:val="3"/>
            </w:rPr>
            <w:t>专业名词解释</w:t>
          </w:r>
          <w:r>
            <w:rPr>
              <w:b/>
              <w:bCs/>
              <w:spacing w:val="3"/>
            </w:rPr>
            <w:fldChar w:fldCharType="end"/>
          </w:r>
        </w:p>
      </w:sdtContent>
    </w:sdt>
    <w:p w14:paraId="438D6867">
      <w:pPr>
        <w:pStyle w:val="2"/>
        <w:spacing w:before="164" w:line="223" w:lineRule="auto"/>
        <w:ind w:left="24"/>
      </w:pPr>
      <w:r>
        <w:rPr>
          <w:b/>
          <w:bCs/>
          <w:spacing w:val="4"/>
        </w:rPr>
        <w:t>第四部分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部门决算报表（见附表）</w:t>
      </w:r>
    </w:p>
    <w:sdt>
      <w:sdtPr>
        <w:rPr>
          <w:rFonts w:ascii="仿宋" w:hAnsi="仿宋" w:eastAsia="仿宋" w:cs="仿宋"/>
          <w:sz w:val="31"/>
          <w:szCs w:val="31"/>
        </w:rPr>
        <w:id w:val="147457223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1"/>
          <w:szCs w:val="31"/>
        </w:rPr>
      </w:sdtEndPr>
      <w:sdtContent>
        <w:p w14:paraId="4378DF29">
          <w:pPr>
            <w:pStyle w:val="2"/>
            <w:spacing w:before="165" w:line="223" w:lineRule="auto"/>
            <w:ind w:left="27"/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spacing w:val="-7"/>
            </w:rPr>
            <w:t>一、《收入支出决算总表》</w:t>
          </w:r>
          <w:r>
            <w:rPr>
              <w:spacing w:val="-7"/>
            </w:rPr>
            <w:fldChar w:fldCharType="end"/>
          </w:r>
        </w:p>
        <w:p w14:paraId="28B925B6">
          <w:pPr>
            <w:pStyle w:val="2"/>
            <w:spacing w:before="166" w:line="223" w:lineRule="auto"/>
            <w:ind w:left="25"/>
          </w:pP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spacing w:val="-12"/>
            </w:rPr>
            <w:t>二、《收入决算表》</w:t>
          </w:r>
          <w:r>
            <w:rPr>
              <w:spacing w:val="-12"/>
            </w:rPr>
            <w:fldChar w:fldCharType="end"/>
          </w:r>
        </w:p>
        <w:p w14:paraId="4C27EC13">
          <w:pPr>
            <w:pStyle w:val="2"/>
            <w:spacing w:before="166" w:line="223" w:lineRule="auto"/>
            <w:ind w:left="31"/>
          </w:pP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spacing w:val="-13"/>
            </w:rPr>
            <w:t>三、《支出决算表》</w:t>
          </w:r>
          <w:r>
            <w:rPr>
              <w:spacing w:val="-13"/>
            </w:rPr>
            <w:fldChar w:fldCharType="end"/>
          </w:r>
        </w:p>
      </w:sdtContent>
    </w:sdt>
    <w:p w14:paraId="7ADD5640">
      <w:pPr>
        <w:spacing w:line="223" w:lineRule="auto"/>
        <w:sectPr>
          <w:pgSz w:w="12240" w:h="15840"/>
          <w:pgMar w:top="1346" w:right="1836" w:bottom="0" w:left="1805" w:header="0" w:footer="0" w:gutter="0"/>
          <w:cols w:space="720" w:num="1"/>
        </w:sectPr>
      </w:pPr>
    </w:p>
    <w:p w14:paraId="7EC8D335">
      <w:pPr>
        <w:pStyle w:val="2"/>
        <w:spacing w:before="251" w:line="223" w:lineRule="auto"/>
        <w:ind w:left="33"/>
      </w:pPr>
      <w:r>
        <w:rPr>
          <w:spacing w:val="-4"/>
        </w:rPr>
        <w:t>四、《财政拨款收入支出决算总表》</w:t>
      </w:r>
    </w:p>
    <w:p w14:paraId="6C408E70">
      <w:pPr>
        <w:pStyle w:val="2"/>
        <w:spacing w:before="165" w:line="223" w:lineRule="auto"/>
        <w:ind w:left="7"/>
      </w:pPr>
      <w:r>
        <w:rPr>
          <w:spacing w:val="-1"/>
        </w:rPr>
        <w:t>五、《一般公共预算财政拨款支出决算表》</w:t>
      </w:r>
    </w:p>
    <w:p w14:paraId="21146034">
      <w:pPr>
        <w:pStyle w:val="2"/>
        <w:spacing w:before="165" w:line="223" w:lineRule="auto"/>
        <w:ind w:left="9"/>
      </w:pPr>
      <w:r>
        <w:t>六、《一般公共预算财政拨款基本支出决算表》</w:t>
      </w:r>
    </w:p>
    <w:p w14:paraId="2D72BDCA">
      <w:pPr>
        <w:pStyle w:val="2"/>
        <w:spacing w:before="165" w:line="223" w:lineRule="auto"/>
        <w:ind w:left="3"/>
      </w:pPr>
      <w:r>
        <w:t>七、《一般公共预算财政拨款</w:t>
      </w:r>
      <w:r>
        <w:rPr>
          <w:rFonts w:ascii="Times New Roman" w:hAnsi="Times New Roman" w:eastAsia="Times New Roman" w:cs="Times New Roman"/>
        </w:rPr>
        <w:t>“</w:t>
      </w:r>
      <w:r>
        <w:rPr>
          <w:rFonts w:ascii="Times New Roman" w:hAnsi="Times New Roman" w:eastAsia="Times New Roman" w:cs="Times New Roman"/>
          <w:spacing w:val="-42"/>
        </w:rPr>
        <w:t xml:space="preserve"> </w:t>
      </w:r>
      <w:r>
        <w:t>三公</w:t>
      </w:r>
      <w:r>
        <w:rPr>
          <w:rFonts w:ascii="Times New Roman" w:hAnsi="Times New Roman" w:eastAsia="Times New Roman" w:cs="Times New Roman"/>
        </w:rPr>
        <w:t>”</w:t>
      </w:r>
      <w:r>
        <w:rPr>
          <w:rFonts w:ascii="Times New Roman" w:hAnsi="Times New Roman" w:eastAsia="Times New Roman" w:cs="Times New Roman"/>
          <w:spacing w:val="-58"/>
        </w:rPr>
        <w:t xml:space="preserve"> </w:t>
      </w:r>
      <w:r>
        <w:t>经费支出决算表》</w:t>
      </w:r>
    </w:p>
    <w:p w14:paraId="3B227949">
      <w:pPr>
        <w:pStyle w:val="2"/>
        <w:spacing w:before="166" w:line="221" w:lineRule="auto"/>
        <w:ind w:left="2"/>
      </w:pPr>
      <w:r>
        <w:rPr>
          <w:spacing w:val="1"/>
        </w:rPr>
        <w:t>八、《政府性基金预算财政拨款收入支出决算表》</w:t>
      </w:r>
    </w:p>
    <w:p w14:paraId="7E8D0A03">
      <w:pPr>
        <w:pStyle w:val="2"/>
        <w:spacing w:before="168" w:line="223" w:lineRule="auto"/>
      </w:pPr>
      <w:r>
        <w:rPr>
          <w:spacing w:val="2"/>
        </w:rPr>
        <w:t>九、《国有资本经营预算财政拨款收入支出决算</w:t>
      </w:r>
      <w:r>
        <w:rPr>
          <w:spacing w:val="1"/>
        </w:rPr>
        <w:t>表》</w:t>
      </w:r>
    </w:p>
    <w:p w14:paraId="14239DF5">
      <w:pPr>
        <w:spacing w:line="223" w:lineRule="auto"/>
        <w:sectPr>
          <w:pgSz w:w="12240" w:h="15840"/>
          <w:pgMar w:top="1346" w:right="1836" w:bottom="0" w:left="1816" w:header="0" w:footer="0" w:gutter="0"/>
          <w:cols w:space="720" w:num="1"/>
        </w:sectPr>
      </w:pPr>
    </w:p>
    <w:p w14:paraId="6570CB28">
      <w:pPr>
        <w:spacing w:before="143" w:line="224" w:lineRule="auto"/>
        <w:ind w:left="26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第一部分 部门单位概况</w:t>
      </w:r>
    </w:p>
    <w:p w14:paraId="2ACEE635">
      <w:pPr>
        <w:spacing w:before="248" w:line="225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一、主要职能</w:t>
      </w:r>
    </w:p>
    <w:p w14:paraId="6922C88B">
      <w:pPr>
        <w:pStyle w:val="2"/>
        <w:spacing w:before="243" w:line="372" w:lineRule="auto"/>
        <w:ind w:firstLine="635"/>
      </w:pPr>
      <w:r>
        <w:rPr>
          <w:spacing w:val="-2"/>
        </w:rPr>
        <w:t>（</w:t>
      </w:r>
      <w:r>
        <w:rPr>
          <w:spacing w:val="-76"/>
        </w:rPr>
        <w:t xml:space="preserve"> </w:t>
      </w:r>
      <w:r>
        <w:rPr>
          <w:spacing w:val="-2"/>
        </w:rPr>
        <w:t>一）贯彻执行国家、自治区和乌鲁木齐市有关城乡建设、</w:t>
      </w:r>
      <w:r>
        <w:rPr>
          <w:spacing w:val="1"/>
        </w:rPr>
        <w:t>交通运输行业、水务工作和人民防空工作的方针、政策和法律、</w:t>
      </w:r>
      <w:r>
        <w:rPr>
          <w:spacing w:val="9"/>
        </w:rPr>
        <w:t>法规，起草有关地方性法规、规章草案和政策措施，拟订城乡</w:t>
      </w:r>
      <w:r>
        <w:rPr>
          <w:spacing w:val="7"/>
        </w:rPr>
        <w:t>建设、交通运输行业、水务工作和人民防空建设发展发略、中</w:t>
      </w:r>
      <w:r>
        <w:rPr>
          <w:spacing w:val="6"/>
        </w:rPr>
        <w:t>长期规划、年度计划，并组织实施和监督检查。</w:t>
      </w:r>
    </w:p>
    <w:p w14:paraId="074CCAF8">
      <w:pPr>
        <w:pStyle w:val="2"/>
        <w:spacing w:before="8" w:line="371" w:lineRule="auto"/>
        <w:ind w:left="5" w:right="2" w:firstLine="630"/>
      </w:pPr>
      <w:r>
        <w:rPr>
          <w:spacing w:val="8"/>
        </w:rPr>
        <w:t>（二）监督管理全区建筑市场，规范市场各方主体行</w:t>
      </w:r>
      <w:r>
        <w:rPr>
          <w:spacing w:val="7"/>
        </w:rPr>
        <w:t>为；</w:t>
      </w:r>
      <w:r>
        <w:rPr>
          <w:spacing w:val="9"/>
        </w:rPr>
        <w:t>负责全区房屋建筑、勘察设计咨询、市政基础设施工程、人防工程和公用事业项目工程建设的监督管理；负责权限内建筑业</w:t>
      </w:r>
      <w:r>
        <w:rPr>
          <w:spacing w:val="1"/>
        </w:rPr>
        <w:t>企业资质和建筑工程施工许可工作；组织实施权限内房屋建筑、</w:t>
      </w:r>
      <w:r>
        <w:rPr>
          <w:spacing w:val="9"/>
        </w:rPr>
        <w:t>市政基础设施、人防工程招标投标活动的监督执法；承担权限内建设工程、人防工程质量和安全监管的责任；组织或参与工</w:t>
      </w:r>
      <w:r>
        <w:rPr>
          <w:spacing w:val="6"/>
        </w:rPr>
        <w:t>程重大质量、安全事故的调查处理。</w:t>
      </w:r>
    </w:p>
    <w:p w14:paraId="0E5ADBCC">
      <w:pPr>
        <w:pStyle w:val="2"/>
        <w:spacing w:before="6" w:line="371" w:lineRule="auto"/>
        <w:ind w:left="3" w:right="99" w:firstLine="631"/>
      </w:pPr>
      <w:r>
        <w:rPr>
          <w:spacing w:val="9"/>
        </w:rPr>
        <w:t>（三）组织、监督和管理全区重点工程项目建设、城市基础设施建设和人防工程建设；组织实施城市建设项目的前期准备、项目储备和申报立项工作；参与项目建议书、可行性研究报告和初步设计的评审论证工作；协调以城市道路为体的综合管廊、供水、供气、供热、供电、通信（讯）、消防、交通设</w:t>
      </w:r>
      <w:r>
        <w:rPr>
          <w:spacing w:val="2"/>
        </w:rPr>
        <w:t>施等工程同步建设工作。</w:t>
      </w:r>
    </w:p>
    <w:p w14:paraId="77D7A4BB">
      <w:pPr>
        <w:pStyle w:val="2"/>
        <w:spacing w:line="223" w:lineRule="auto"/>
        <w:ind w:left="635"/>
      </w:pPr>
      <w:r>
        <w:rPr>
          <w:spacing w:val="8"/>
        </w:rPr>
        <w:t>（四）承担规范和指导全区村镇建设的责任；拟</w:t>
      </w:r>
      <w:r>
        <w:rPr>
          <w:spacing w:val="7"/>
        </w:rPr>
        <w:t>订全区小</w:t>
      </w:r>
    </w:p>
    <w:p w14:paraId="54DAAD1C">
      <w:pPr>
        <w:spacing w:line="223" w:lineRule="auto"/>
        <w:sectPr>
          <w:pgSz w:w="12240" w:h="15840"/>
          <w:pgMar w:top="1346" w:right="1705" w:bottom="0" w:left="1810" w:header="0" w:footer="0" w:gutter="0"/>
          <w:cols w:space="720" w:num="1"/>
        </w:sectPr>
      </w:pPr>
    </w:p>
    <w:p w14:paraId="39F9453E">
      <w:pPr>
        <w:pStyle w:val="2"/>
        <w:spacing w:before="146" w:line="371" w:lineRule="auto"/>
        <w:ind w:right="77" w:firstLine="4"/>
        <w:jc w:val="both"/>
      </w:pPr>
      <w:r>
        <w:rPr>
          <w:spacing w:val="9"/>
        </w:rPr>
        <w:t>城镇和村庄建设政策，并指导实施；指导农村住房建设、安全及危房改造、小城镇和村庄人居生态环境的改善以及游牧民定</w:t>
      </w:r>
      <w:r>
        <w:rPr>
          <w:spacing w:val="6"/>
        </w:rPr>
        <w:t>居工程建设工作；指导各类村镇建设试点工作。</w:t>
      </w:r>
    </w:p>
    <w:p w14:paraId="48123572">
      <w:pPr>
        <w:pStyle w:val="2"/>
        <w:spacing w:before="5" w:line="371" w:lineRule="auto"/>
        <w:ind w:left="7" w:firstLine="632"/>
      </w:pPr>
      <w:r>
        <w:rPr>
          <w:spacing w:val="9"/>
        </w:rPr>
        <w:t>（五）综合管理城乡建设抗震减灾工作；组织、指导、监督城乡抗震安居工程建设工作；负责监督管理全区各类房屋建</w:t>
      </w:r>
      <w:r>
        <w:t>筑及其附属设施、城市市政工程抗震设防质量、勘察设计活动；</w:t>
      </w:r>
      <w:r>
        <w:rPr>
          <w:spacing w:val="9"/>
        </w:rPr>
        <w:t>负责建设工程消防设计和人防设计、施工图的审查，并对实施</w:t>
      </w:r>
      <w:r>
        <w:rPr>
          <w:spacing w:val="5"/>
        </w:rPr>
        <w:t>情况进行监督检查；指导震后重建工作。</w:t>
      </w:r>
    </w:p>
    <w:p w14:paraId="1D2A1FD1">
      <w:pPr>
        <w:pStyle w:val="2"/>
        <w:spacing w:before="2" w:line="371" w:lineRule="auto"/>
        <w:ind w:left="21" w:right="87" w:firstLine="619"/>
      </w:pPr>
      <w:r>
        <w:rPr>
          <w:spacing w:val="9"/>
        </w:rPr>
        <w:t>（六）负责全区物业服务的监督管理工作；负责对物业企</w:t>
      </w:r>
      <w:r>
        <w:rPr>
          <w:spacing w:val="1"/>
        </w:rPr>
        <w:t>业违规行为的查处。</w:t>
      </w:r>
    </w:p>
    <w:p w14:paraId="6F3E29EA">
      <w:pPr>
        <w:pStyle w:val="2"/>
        <w:spacing w:before="3" w:line="371" w:lineRule="auto"/>
        <w:ind w:left="18" w:right="77" w:firstLine="621"/>
      </w:pPr>
      <w:r>
        <w:rPr>
          <w:spacing w:val="9"/>
        </w:rPr>
        <w:t>（七）会同有关部门组织编制综合交通运输体系规划；组织交通建设项目规划、设计方案的审查；参与城市建</w:t>
      </w:r>
      <w:r>
        <w:rPr>
          <w:spacing w:val="8"/>
        </w:rPr>
        <w:t>设项目的</w:t>
      </w:r>
      <w:r>
        <w:rPr>
          <w:spacing w:val="2"/>
        </w:rPr>
        <w:t>交通影响评价工作。</w:t>
      </w:r>
    </w:p>
    <w:p w14:paraId="54D6B5D1">
      <w:pPr>
        <w:pStyle w:val="2"/>
        <w:spacing w:before="5" w:line="371" w:lineRule="auto"/>
        <w:ind w:left="15" w:right="75" w:firstLine="625"/>
      </w:pPr>
      <w:r>
        <w:rPr>
          <w:spacing w:val="9"/>
        </w:rPr>
        <w:t>（八）承担城市公共交通、城市出租汽车运输综合管理及</w:t>
      </w:r>
      <w:r>
        <w:rPr>
          <w:spacing w:val="7"/>
        </w:rPr>
        <w:t>市场监管工作；指导路运输管理和交通运输枢纽</w:t>
      </w:r>
      <w:r>
        <w:rPr>
          <w:spacing w:val="6"/>
        </w:rPr>
        <w:t>管理工作；负</w:t>
      </w:r>
      <w:r>
        <w:rPr>
          <w:spacing w:val="9"/>
        </w:rPr>
        <w:t>责城乡交通运输协调发展，推进城乡交通运输一体化；负责权限内交通运输从业资质管理工作；负责渔船检验和监督管理等</w:t>
      </w:r>
      <w:r>
        <w:rPr>
          <w:spacing w:val="-14"/>
        </w:rPr>
        <w:t>工作。</w:t>
      </w:r>
    </w:p>
    <w:p w14:paraId="22E3E5FD">
      <w:pPr>
        <w:pStyle w:val="2"/>
        <w:spacing w:before="2" w:line="371" w:lineRule="auto"/>
        <w:ind w:left="8" w:right="94" w:firstLine="631"/>
      </w:pPr>
      <w:r>
        <w:rPr>
          <w:spacing w:val="9"/>
        </w:rPr>
        <w:t>（九）负责提出交通运输系统财政性资金安排</w:t>
      </w:r>
      <w:r>
        <w:rPr>
          <w:spacing w:val="8"/>
        </w:rPr>
        <w:t>意见并监督管理，协调交通建设资金的筹集。</w:t>
      </w:r>
    </w:p>
    <w:p w14:paraId="4B6F49C3">
      <w:pPr>
        <w:pStyle w:val="2"/>
        <w:spacing w:before="1" w:line="221" w:lineRule="auto"/>
        <w:ind w:left="640"/>
      </w:pPr>
      <w:r>
        <w:rPr>
          <w:spacing w:val="8"/>
        </w:rPr>
        <w:t>（十）承担权限范围内交通建设市场监管工作，组织实施</w:t>
      </w:r>
    </w:p>
    <w:p w14:paraId="0B1181AC">
      <w:pPr>
        <w:spacing w:line="221" w:lineRule="auto"/>
        <w:sectPr>
          <w:pgSz w:w="12240" w:h="15840"/>
          <w:pgMar w:top="1346" w:right="1728" w:bottom="0" w:left="1805" w:header="0" w:footer="0" w:gutter="0"/>
          <w:cols w:space="720" w:num="1"/>
        </w:sectPr>
      </w:pPr>
    </w:p>
    <w:p w14:paraId="37B13BEC">
      <w:pPr>
        <w:pStyle w:val="2"/>
        <w:spacing w:before="145" w:line="371" w:lineRule="auto"/>
        <w:ind w:left="8" w:right="72" w:hanging="6"/>
      </w:pPr>
      <w:r>
        <w:rPr>
          <w:spacing w:val="9"/>
        </w:rPr>
        <w:t>公路工程建设有关制度和技术规范；承担管辖交通建设项目的</w:t>
      </w:r>
      <w:r>
        <w:rPr>
          <w:spacing w:val="6"/>
        </w:rPr>
        <w:t>招投标监督管理、竣工验收和质量监督等工作。</w:t>
      </w:r>
    </w:p>
    <w:p w14:paraId="590EA026">
      <w:pPr>
        <w:pStyle w:val="2"/>
        <w:spacing w:before="5" w:line="371" w:lineRule="auto"/>
        <w:ind w:left="5" w:firstLine="631"/>
      </w:pPr>
      <w:r>
        <w:rPr>
          <w:spacing w:val="9"/>
        </w:rPr>
        <w:t>（十一）参与区本级综合交通枢纽规划、建设工作；承担管辖国道、省道和大中型交通运输工程的建设和国道省道建设</w:t>
      </w:r>
      <w:r>
        <w:t>的协调职责；组织指导交通运输基础设施的建设、管理和维护；</w:t>
      </w:r>
      <w:r>
        <w:rPr>
          <w:spacing w:val="9"/>
        </w:rPr>
        <w:t>负责农村公路的规划，指导监督农村公路的建设、管理、养护</w:t>
      </w:r>
      <w:r>
        <w:rPr>
          <w:spacing w:val="5"/>
        </w:rPr>
        <w:t>和运营工作；指导监督超限超载治理。</w:t>
      </w:r>
    </w:p>
    <w:p w14:paraId="25F8605C">
      <w:pPr>
        <w:pStyle w:val="2"/>
        <w:spacing w:before="2" w:line="371" w:lineRule="auto"/>
        <w:ind w:left="11" w:right="96" w:firstLine="625"/>
      </w:pPr>
      <w:r>
        <w:rPr>
          <w:spacing w:val="8"/>
        </w:rPr>
        <w:t>（十二）承担城市公共交通、城市出租汽车行业、管辖交</w:t>
      </w:r>
      <w:r>
        <w:rPr>
          <w:spacing w:val="7"/>
        </w:rPr>
        <w:t>通建设市场信用体系建设。</w:t>
      </w:r>
    </w:p>
    <w:p w14:paraId="7B545D0E">
      <w:pPr>
        <w:pStyle w:val="2"/>
        <w:spacing w:before="3" w:line="371" w:lineRule="auto"/>
        <w:ind w:right="91" w:firstLine="636"/>
      </w:pPr>
      <w:r>
        <w:rPr>
          <w:spacing w:val="6"/>
        </w:rPr>
        <w:t>（十三）</w:t>
      </w:r>
      <w:r>
        <w:rPr>
          <w:spacing w:val="-87"/>
        </w:rPr>
        <w:t xml:space="preserve"> </w:t>
      </w:r>
      <w:r>
        <w:rPr>
          <w:spacing w:val="6"/>
        </w:rPr>
        <w:t>负责交通运输行业安全生产的监督管理。负责运</w:t>
      </w:r>
      <w:r>
        <w:rPr>
          <w:spacing w:val="8"/>
        </w:rPr>
        <w:t>行监测和应急处置协调工作，监测分析交通运输运行情况，发</w:t>
      </w:r>
      <w:r>
        <w:rPr>
          <w:spacing w:val="3"/>
        </w:rPr>
        <w:t>布交通运输有关信息。</w:t>
      </w:r>
    </w:p>
    <w:p w14:paraId="255C9277">
      <w:pPr>
        <w:pStyle w:val="2"/>
        <w:spacing w:before="2" w:line="371" w:lineRule="auto"/>
        <w:ind w:left="15" w:right="72" w:firstLine="621"/>
      </w:pPr>
      <w:r>
        <w:rPr>
          <w:spacing w:val="9"/>
        </w:rPr>
        <w:t>（十四）指导交通运输行业科技进步和信息化建设；指导交通运输行业环境保护工作和节能减排工作；负责智</w:t>
      </w:r>
      <w:r>
        <w:rPr>
          <w:spacing w:val="8"/>
        </w:rPr>
        <w:t>能交通系</w:t>
      </w:r>
      <w:r>
        <w:rPr>
          <w:spacing w:val="6"/>
        </w:rPr>
        <w:t>统建设；组织交通运输行业相关统计、运行分析工作。</w:t>
      </w:r>
    </w:p>
    <w:p w14:paraId="1BE34952">
      <w:pPr>
        <w:pStyle w:val="2"/>
        <w:spacing w:before="4" w:line="371" w:lineRule="auto"/>
        <w:ind w:left="3" w:right="72" w:firstLine="632"/>
      </w:pPr>
      <w:r>
        <w:rPr>
          <w:spacing w:val="7"/>
        </w:rPr>
        <w:t>（十五）</w:t>
      </w:r>
      <w:r>
        <w:rPr>
          <w:spacing w:val="-92"/>
        </w:rPr>
        <w:t xml:space="preserve"> </w:t>
      </w:r>
      <w:r>
        <w:rPr>
          <w:spacing w:val="7"/>
        </w:rPr>
        <w:t>负责交通运输综合行政执法工作；指导交通运输</w:t>
      </w:r>
      <w:r>
        <w:rPr>
          <w:spacing w:val="9"/>
        </w:rPr>
        <w:t>行业的法制宣传、依法行政工作；指导交通运输行业职业教育</w:t>
      </w:r>
      <w:r>
        <w:rPr>
          <w:spacing w:val="8"/>
        </w:rPr>
        <w:t>和培训工作；承担交通运输行业对外交流与合作。</w:t>
      </w:r>
    </w:p>
    <w:p w14:paraId="19959BF6">
      <w:pPr>
        <w:pStyle w:val="2"/>
        <w:spacing w:before="2" w:line="371" w:lineRule="auto"/>
        <w:ind w:left="2" w:right="71" w:firstLine="634"/>
      </w:pPr>
      <w:r>
        <w:rPr>
          <w:spacing w:val="7"/>
        </w:rPr>
        <w:t>（十六）</w:t>
      </w:r>
      <w:r>
        <w:rPr>
          <w:spacing w:val="-92"/>
        </w:rPr>
        <w:t xml:space="preserve"> </w:t>
      </w:r>
      <w:r>
        <w:rPr>
          <w:spacing w:val="7"/>
        </w:rPr>
        <w:t>负责保障水资源的合理开发利用。组织实施最严格水资源管理制度；工程建设方案防洪要求的审核。</w:t>
      </w:r>
    </w:p>
    <w:p w14:paraId="0FFEA52D">
      <w:pPr>
        <w:pStyle w:val="2"/>
        <w:spacing w:before="1" w:line="221" w:lineRule="auto"/>
        <w:ind w:left="636"/>
      </w:pPr>
      <w:r>
        <w:rPr>
          <w:spacing w:val="5"/>
        </w:rPr>
        <w:t>（十七）</w:t>
      </w:r>
      <w:r>
        <w:rPr>
          <w:spacing w:val="-77"/>
        </w:rPr>
        <w:t xml:space="preserve"> </w:t>
      </w:r>
      <w:r>
        <w:rPr>
          <w:spacing w:val="5"/>
        </w:rPr>
        <w:t>负责水资源保护工作。指导饮用水水源保护有关</w:t>
      </w:r>
    </w:p>
    <w:p w14:paraId="1C93775F">
      <w:pPr>
        <w:spacing w:line="221" w:lineRule="auto"/>
        <w:sectPr>
          <w:pgSz w:w="12240" w:h="15840"/>
          <w:pgMar w:top="1346" w:right="1732" w:bottom="0" w:left="1809" w:header="0" w:footer="0" w:gutter="0"/>
          <w:cols w:space="720" w:num="1"/>
        </w:sectPr>
      </w:pPr>
    </w:p>
    <w:p w14:paraId="4A0703E7">
      <w:pPr>
        <w:pStyle w:val="2"/>
        <w:spacing w:before="144" w:line="221" w:lineRule="auto"/>
        <w:ind w:left="11"/>
      </w:pPr>
      <w:r>
        <w:rPr>
          <w:spacing w:val="7"/>
        </w:rPr>
        <w:t>工作；指导地下水开发利用，配合开展地下水资源管理保护。</w:t>
      </w:r>
    </w:p>
    <w:p w14:paraId="7581E26D">
      <w:pPr>
        <w:pStyle w:val="2"/>
        <w:spacing w:before="253" w:line="371" w:lineRule="auto"/>
        <w:ind w:left="11" w:right="26" w:firstLine="625"/>
      </w:pPr>
      <w:r>
        <w:rPr>
          <w:spacing w:val="6"/>
        </w:rPr>
        <w:t>（十八）</w:t>
      </w:r>
      <w:r>
        <w:rPr>
          <w:spacing w:val="-91"/>
        </w:rPr>
        <w:t xml:space="preserve"> </w:t>
      </w:r>
      <w:r>
        <w:rPr>
          <w:spacing w:val="6"/>
        </w:rPr>
        <w:t>负责节约用水工作。指导和推动节水型社会建设</w:t>
      </w:r>
      <w:r>
        <w:rPr>
          <w:spacing w:val="7"/>
        </w:rPr>
        <w:t>工作。节水新技术、新工艺和节水设备、器具的推广及应用。</w:t>
      </w:r>
    </w:p>
    <w:p w14:paraId="2C329453">
      <w:pPr>
        <w:pStyle w:val="2"/>
        <w:spacing w:before="3" w:line="371" w:lineRule="auto"/>
        <w:ind w:left="5" w:right="2" w:firstLine="631"/>
      </w:pPr>
      <w:r>
        <w:rPr>
          <w:spacing w:val="6"/>
        </w:rPr>
        <w:t>（十九）</w:t>
      </w:r>
      <w:r>
        <w:rPr>
          <w:spacing w:val="-87"/>
        </w:rPr>
        <w:t xml:space="preserve"> </w:t>
      </w:r>
      <w:r>
        <w:rPr>
          <w:spacing w:val="6"/>
        </w:rPr>
        <w:t>负责水务行业管理工作。负责供水水质、排水水</w:t>
      </w:r>
      <w:r>
        <w:rPr>
          <w:spacing w:val="9"/>
        </w:rPr>
        <w:t>质及中水水质的监测管理；指导、监督供排水、污水处理中水</w:t>
      </w:r>
      <w:r>
        <w:rPr>
          <w:spacing w:val="4"/>
        </w:rPr>
        <w:t>回用工作。</w:t>
      </w:r>
    </w:p>
    <w:p w14:paraId="325DAD05">
      <w:pPr>
        <w:pStyle w:val="2"/>
        <w:spacing w:before="3" w:line="371" w:lineRule="auto"/>
        <w:ind w:firstLine="636"/>
      </w:pPr>
      <w:r>
        <w:rPr>
          <w:spacing w:val="9"/>
        </w:rPr>
        <w:t>（二十）指导水利设施、水城及岸线的管理、保护与综合</w:t>
      </w:r>
      <w:r>
        <w:rPr>
          <w:spacing w:val="7"/>
        </w:rPr>
        <w:t>利用。指导重要河流湖泊的治理、开发和保</w:t>
      </w:r>
      <w:r>
        <w:rPr>
          <w:spacing w:val="6"/>
        </w:rPr>
        <w:t>护；</w:t>
      </w:r>
      <w:r>
        <w:rPr>
          <w:spacing w:val="-79"/>
        </w:rPr>
        <w:t xml:space="preserve"> </w:t>
      </w:r>
      <w:r>
        <w:rPr>
          <w:spacing w:val="6"/>
        </w:rPr>
        <w:t>指导河湖水生</w:t>
      </w:r>
      <w:r>
        <w:rPr>
          <w:spacing w:val="9"/>
        </w:rPr>
        <w:t>态保护与修复、河湖生态流量水量管理以及水系连通工作。</w:t>
      </w:r>
    </w:p>
    <w:p w14:paraId="5194B0EC">
      <w:pPr>
        <w:pStyle w:val="2"/>
        <w:spacing w:before="6" w:line="371" w:lineRule="auto"/>
        <w:ind w:left="5" w:right="2" w:firstLine="631"/>
      </w:pPr>
      <w:r>
        <w:rPr>
          <w:spacing w:val="9"/>
        </w:rPr>
        <w:t>（二十一）负责水土保持工作。拟订水土保持规划并监督实施，组织水土流失的动态监测与公告；指导、监督水土流失的综合防治、监测；指导、监督开发建设项目水土保持方案的管理、验收及规费收缴；指导、监督重点水土保持建设项目的</w:t>
      </w:r>
      <w:r>
        <w:rPr>
          <w:spacing w:val="-13"/>
        </w:rPr>
        <w:t>实施。</w:t>
      </w:r>
    </w:p>
    <w:p w14:paraId="2FBA1220">
      <w:pPr>
        <w:pStyle w:val="2"/>
        <w:spacing w:before="1" w:line="371" w:lineRule="auto"/>
        <w:ind w:left="3" w:right="38" w:firstLine="632"/>
      </w:pPr>
      <w:r>
        <w:rPr>
          <w:spacing w:val="8"/>
        </w:rPr>
        <w:t>（二十二）指导水文工作。依据市级水文水资源信息组织</w:t>
      </w:r>
      <w:r>
        <w:rPr>
          <w:spacing w:val="2"/>
        </w:rPr>
        <w:t>编制和发布水资源公报。</w:t>
      </w:r>
    </w:p>
    <w:p w14:paraId="452E1E22">
      <w:pPr>
        <w:pStyle w:val="2"/>
        <w:spacing w:before="3" w:line="371" w:lineRule="auto"/>
        <w:ind w:left="18" w:right="30" w:firstLine="617"/>
      </w:pPr>
      <w:r>
        <w:rPr>
          <w:spacing w:val="8"/>
        </w:rPr>
        <w:t>（二十三）负责水务行业安全生产监督管理工作。监督指</w:t>
      </w:r>
      <w:r>
        <w:rPr>
          <w:spacing w:val="6"/>
        </w:rPr>
        <w:t>导水库、水源地、水闻、大坝的安全监管和安全运行。</w:t>
      </w:r>
    </w:p>
    <w:p w14:paraId="4D5A2826">
      <w:pPr>
        <w:pStyle w:val="2"/>
        <w:spacing w:before="1" w:line="223" w:lineRule="auto"/>
        <w:ind w:left="636"/>
      </w:pPr>
      <w:r>
        <w:rPr>
          <w:spacing w:val="6"/>
        </w:rPr>
        <w:t>（二十四）指导监督水利工程建设。</w:t>
      </w:r>
    </w:p>
    <w:p w14:paraId="40AA86E1">
      <w:pPr>
        <w:pStyle w:val="2"/>
        <w:spacing w:before="248" w:line="372" w:lineRule="auto"/>
        <w:ind w:left="1" w:firstLine="635"/>
      </w:pPr>
      <w:r>
        <w:rPr>
          <w:spacing w:val="9"/>
        </w:rPr>
        <w:t>（二十五）负责涉水违法事件的查处。指导、监督水务监</w:t>
      </w:r>
      <w:r>
        <w:rPr>
          <w:spacing w:val="7"/>
        </w:rPr>
        <w:t>察和水行政执法。</w:t>
      </w:r>
    </w:p>
    <w:p w14:paraId="06F5F866">
      <w:pPr>
        <w:spacing w:line="372" w:lineRule="auto"/>
        <w:sectPr>
          <w:pgSz w:w="12240" w:h="15840"/>
          <w:pgMar w:top="1346" w:right="1802" w:bottom="0" w:left="1809" w:header="0" w:footer="0" w:gutter="0"/>
          <w:cols w:space="720" w:num="1"/>
        </w:sectPr>
      </w:pPr>
    </w:p>
    <w:p w14:paraId="38A762F5">
      <w:pPr>
        <w:pStyle w:val="2"/>
        <w:spacing w:before="139" w:line="372" w:lineRule="auto"/>
        <w:ind w:firstLine="640"/>
      </w:pPr>
      <w:r>
        <w:rPr>
          <w:spacing w:val="9"/>
        </w:rPr>
        <w:t>（二十六）组织拟订城市防空袭预案、人口疏散计划和其他各项保障方案；参与拟订人民防空建设与城市建设相结合总体规划；参与审核城市地下空间开发利用规划，管理结合民用建筑修建防空地下室工作；负责对城市和经济目标的人民防空</w:t>
      </w:r>
      <w:r>
        <w:rPr>
          <w:spacing w:val="4"/>
        </w:rPr>
        <w:t>建设进行监督检查。</w:t>
      </w:r>
    </w:p>
    <w:p w14:paraId="5E49FC5C">
      <w:pPr>
        <w:pStyle w:val="2"/>
        <w:spacing w:before="6" w:line="371" w:lineRule="auto"/>
        <w:ind w:left="4" w:firstLine="635"/>
      </w:pPr>
      <w:r>
        <w:rPr>
          <w:spacing w:val="9"/>
        </w:rPr>
        <w:t>（二十七）负责入民防空组织指挥、通信、警报和信息化建设与管理工作；组织和指导人民防空组织指挥体系和群众防空组织建设；组织、训练人民防空专业队伍；组织实施人民防</w:t>
      </w:r>
      <w:r>
        <w:rPr>
          <w:spacing w:val="7"/>
        </w:rPr>
        <w:t>空专项演习和人民防空警报试鸣放工作；</w:t>
      </w:r>
      <w:r>
        <w:rPr>
          <w:spacing w:val="-85"/>
        </w:rPr>
        <w:t xml:space="preserve"> </w:t>
      </w:r>
      <w:r>
        <w:rPr>
          <w:spacing w:val="7"/>
        </w:rPr>
        <w:t>负责人</w:t>
      </w:r>
      <w:r>
        <w:rPr>
          <w:spacing w:val="6"/>
        </w:rPr>
        <w:t>民防空宣传教</w:t>
      </w:r>
      <w:r>
        <w:rPr>
          <w:spacing w:val="4"/>
        </w:rPr>
        <w:t>育，普及人民防空知识和技能。</w:t>
      </w:r>
    </w:p>
    <w:p w14:paraId="62AD3997">
      <w:pPr>
        <w:pStyle w:val="2"/>
        <w:spacing w:before="4" w:line="371" w:lineRule="auto"/>
        <w:ind w:left="7" w:firstLine="632"/>
      </w:pPr>
      <w:r>
        <w:rPr>
          <w:spacing w:val="9"/>
        </w:rPr>
        <w:t>（二十八）监督管理人民防空经费和资产；利用人民防空资源，配合有关部门参与重大突发公共事件抢险救灾和应急支</w:t>
      </w:r>
      <w:r>
        <w:rPr>
          <w:spacing w:val="7"/>
        </w:rPr>
        <w:t>援工作。战时组织开展人民防空袭斗争，</w:t>
      </w:r>
      <w:r>
        <w:rPr>
          <w:spacing w:val="-88"/>
        </w:rPr>
        <w:t xml:space="preserve"> </w:t>
      </w:r>
      <w:r>
        <w:rPr>
          <w:spacing w:val="7"/>
        </w:rPr>
        <w:t>配合要</w:t>
      </w:r>
      <w:r>
        <w:rPr>
          <w:spacing w:val="6"/>
        </w:rPr>
        <w:t>地防空和城市防卫作战，协助有关部门恢复生产和生活秩序。</w:t>
      </w:r>
    </w:p>
    <w:p w14:paraId="6B9B48E7">
      <w:pPr>
        <w:pStyle w:val="2"/>
        <w:spacing w:before="5" w:line="371" w:lineRule="auto"/>
        <w:ind w:left="11" w:firstLine="629"/>
      </w:pPr>
      <w:r>
        <w:rPr>
          <w:spacing w:val="9"/>
        </w:rPr>
        <w:t>（二十九）负责编制城市基础设施建设及维护项目计划并</w:t>
      </w:r>
      <w:r>
        <w:rPr>
          <w:spacing w:val="8"/>
        </w:rPr>
        <w:t>协调、监督执行；会同有关部门管理相关城市建设维护资金，</w:t>
      </w:r>
      <w:r>
        <w:rPr>
          <w:spacing w:val="9"/>
        </w:rPr>
        <w:t>汇总、编制资金年度安排计划；组织开展城市建设对外经济合作、项目引进和开发，负责城市基础设施政府与社会资本项目</w:t>
      </w:r>
      <w:r>
        <w:rPr>
          <w:spacing w:val="5"/>
        </w:rPr>
        <w:t>合作推进工作及合作期内管理工作。</w:t>
      </w:r>
    </w:p>
    <w:p w14:paraId="7DC9FF26">
      <w:pPr>
        <w:pStyle w:val="2"/>
        <w:spacing w:before="1" w:line="371" w:lineRule="auto"/>
        <w:ind w:left="15" w:firstLine="625"/>
      </w:pPr>
      <w:r>
        <w:rPr>
          <w:spacing w:val="9"/>
        </w:rPr>
        <w:t>（三十）承担推进全区建筑节能、城镇减排的责任；会同有关部门拟订建筑节能的政策、规划并监督实施；组织实施建</w:t>
      </w:r>
    </w:p>
    <w:p w14:paraId="02F44A2D">
      <w:pPr>
        <w:spacing w:line="371" w:lineRule="auto"/>
        <w:sectPr>
          <w:pgSz w:w="12240" w:h="15840"/>
          <w:pgMar w:top="1346" w:right="1805" w:bottom="0" w:left="1805" w:header="0" w:footer="0" w:gutter="0"/>
          <w:cols w:space="720" w:num="1"/>
        </w:sectPr>
      </w:pPr>
    </w:p>
    <w:p w14:paraId="6C01FC1F">
      <w:pPr>
        <w:pStyle w:val="2"/>
        <w:spacing w:before="141" w:line="372" w:lineRule="auto"/>
        <w:ind w:left="26" w:right="101" w:hanging="20"/>
        <w:jc w:val="both"/>
      </w:pPr>
      <w:r>
        <w:rPr>
          <w:spacing w:val="9"/>
        </w:rPr>
        <w:t>设行业重大科技项目合作交流、技术创新以及人民防空科学研</w:t>
      </w:r>
      <w:r>
        <w:rPr>
          <w:spacing w:val="8"/>
        </w:rPr>
        <w:t>究、学术交流，推广应用科技成果；组织实施建筑节能等科技</w:t>
      </w:r>
      <w:r>
        <w:rPr>
          <w:spacing w:val="6"/>
        </w:rPr>
        <w:t>示范项目；负责绿色建筑、建筑产业现代化的推广实</w:t>
      </w:r>
      <w:r>
        <w:rPr>
          <w:spacing w:val="5"/>
        </w:rPr>
        <w:t>施。</w:t>
      </w:r>
    </w:p>
    <w:p w14:paraId="45E44736">
      <w:pPr>
        <w:pStyle w:val="2"/>
        <w:spacing w:before="1" w:line="222" w:lineRule="auto"/>
        <w:ind w:left="638"/>
      </w:pPr>
      <w:r>
        <w:rPr>
          <w:spacing w:val="4"/>
        </w:rPr>
        <w:t>（三十</w:t>
      </w:r>
      <w:r>
        <w:rPr>
          <w:spacing w:val="-73"/>
        </w:rPr>
        <w:t xml:space="preserve"> </w:t>
      </w:r>
      <w:r>
        <w:rPr>
          <w:spacing w:val="4"/>
        </w:rPr>
        <w:t>一）承办区委、区人民政府交办的其他事项。</w:t>
      </w:r>
    </w:p>
    <w:p w14:paraId="5703B1BC">
      <w:pPr>
        <w:pStyle w:val="2"/>
        <w:spacing w:before="246" w:line="372" w:lineRule="auto"/>
        <w:ind w:firstLine="638"/>
      </w:pPr>
      <w:r>
        <w:rPr>
          <w:spacing w:val="1"/>
        </w:rPr>
        <w:t>（三十二）职能的转变。区建设局（区交通局、区水务局、</w:t>
      </w:r>
      <w:r>
        <w:rPr>
          <w:spacing w:val="2"/>
        </w:rPr>
        <w:t>区人防办）应切实加强水资源合理利用、优化</w:t>
      </w:r>
      <w:r>
        <w:rPr>
          <w:spacing w:val="1"/>
        </w:rPr>
        <w:t>配置和节约保护。</w:t>
      </w:r>
      <w:r>
        <w:rPr>
          <w:spacing w:val="9"/>
        </w:rPr>
        <w:t>坚持节水优先，从增加供给转向更加重视需求管理，严格控制用水总量和提高用水效率。坚持保护优先，加强水资源、水域</w:t>
      </w:r>
      <w:r>
        <w:rPr>
          <w:spacing w:val="6"/>
        </w:rPr>
        <w:t>和水利工程的管理保护，</w:t>
      </w:r>
      <w:r>
        <w:rPr>
          <w:spacing w:val="-79"/>
        </w:rPr>
        <w:t xml:space="preserve"> </w:t>
      </w:r>
      <w:r>
        <w:rPr>
          <w:spacing w:val="6"/>
        </w:rPr>
        <w:t>维护河湖健康美丽。坚持统筹兼顾，</w:t>
      </w:r>
      <w:r>
        <w:rPr>
          <w:spacing w:val="9"/>
        </w:rPr>
        <w:t>保障合理用水需求和水资源的可持续利用，为经济社会发展提</w:t>
      </w:r>
      <w:r>
        <w:t>供水安全保障。</w:t>
      </w:r>
    </w:p>
    <w:p w14:paraId="3938221E">
      <w:pPr>
        <w:spacing w:line="223" w:lineRule="auto"/>
        <w:ind w:left="65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二、机构设置及人员情况</w:t>
      </w:r>
    </w:p>
    <w:p w14:paraId="726D1821">
      <w:pPr>
        <w:pStyle w:val="2"/>
        <w:spacing w:before="251" w:line="371" w:lineRule="auto"/>
        <w:ind w:left="23" w:right="129" w:firstLine="636"/>
        <w:jc w:val="both"/>
      </w:pPr>
      <w:r>
        <w:rPr>
          <w:spacing w:val="7"/>
        </w:rPr>
        <w:t>乌鲁木齐市沙依巴克区建设局（交通局、水务局、人民防</w:t>
      </w:r>
      <w:r>
        <w:rPr>
          <w:spacing w:val="4"/>
        </w:rPr>
        <w:t>空办公室）2021年度，实有人数71人，其中：</w:t>
      </w:r>
      <w:r>
        <w:rPr>
          <w:spacing w:val="-74"/>
        </w:rPr>
        <w:t xml:space="preserve"> </w:t>
      </w:r>
      <w:r>
        <w:rPr>
          <w:spacing w:val="4"/>
        </w:rPr>
        <w:t>在职人员65人，</w:t>
      </w:r>
      <w:r>
        <w:rPr>
          <w:spacing w:val="3"/>
        </w:rPr>
        <w:t>离休人员0人，退休人员6人。</w:t>
      </w:r>
    </w:p>
    <w:p w14:paraId="18F841C6">
      <w:pPr>
        <w:pStyle w:val="2"/>
        <w:spacing w:before="6" w:line="371" w:lineRule="auto"/>
        <w:ind w:left="13" w:right="5" w:firstLine="640"/>
        <w:jc w:val="both"/>
      </w:pPr>
      <w:r>
        <w:rPr>
          <w:spacing w:val="-4"/>
        </w:rPr>
        <w:t>从部门决算单位构成看，乌鲁木齐市沙依巴克区建设局（交</w:t>
      </w:r>
      <w:r>
        <w:rPr>
          <w:spacing w:val="9"/>
        </w:rPr>
        <w:t>通局、水务局、人民防空办公室）部门决算包括：乌鲁木齐市</w:t>
      </w:r>
      <w:r>
        <w:rPr>
          <w:spacing w:val="1"/>
        </w:rPr>
        <w:t>沙依巴克区建设局（交通局、水务局、人民防空办公室）决算。</w:t>
      </w:r>
      <w:r>
        <w:rPr>
          <w:spacing w:val="8"/>
        </w:rPr>
        <w:t>单位无下属预算单位，下设1个科室，分别是：办公室。</w:t>
      </w:r>
    </w:p>
    <w:p w14:paraId="51B72751">
      <w:pPr>
        <w:spacing w:line="371" w:lineRule="auto"/>
        <w:sectPr>
          <w:pgSz w:w="12240" w:h="15840"/>
          <w:pgMar w:top="1346" w:right="1703" w:bottom="0" w:left="1806" w:header="0" w:footer="0" w:gutter="0"/>
          <w:cols w:space="720" w:num="1"/>
        </w:sectPr>
      </w:pPr>
    </w:p>
    <w:p w14:paraId="46E4B248">
      <w:pPr>
        <w:spacing w:before="143" w:line="224" w:lineRule="auto"/>
        <w:ind w:left="232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第二部分 部门决算情况说明</w:t>
      </w:r>
    </w:p>
    <w:p w14:paraId="4239E7DC">
      <w:pPr>
        <w:spacing w:before="279" w:line="224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一、收入支出决算总体情况说明</w:t>
      </w:r>
    </w:p>
    <w:p w14:paraId="57A47998">
      <w:pPr>
        <w:pStyle w:val="2"/>
        <w:spacing w:before="244" w:line="372" w:lineRule="auto"/>
        <w:ind w:right="13" w:firstLine="656"/>
      </w:pPr>
      <w:r>
        <w:rPr>
          <w:spacing w:val="25"/>
        </w:rPr>
        <w:t>2021年度本年收入8,577.40</w:t>
      </w:r>
      <w:r>
        <w:rPr>
          <w:spacing w:val="-86"/>
        </w:rPr>
        <w:t xml:space="preserve"> </w:t>
      </w:r>
      <w:r>
        <w:rPr>
          <w:spacing w:val="25"/>
        </w:rPr>
        <w:t>万元，与上年相比，减少</w:t>
      </w:r>
      <w:r>
        <w:rPr>
          <w:spacing w:val="7"/>
        </w:rPr>
        <w:t>9,601.86万元，降低52.82%，主要原因是：本年单位减少住房保障专项补贴经费、电力改造工程经费、河湖补助专项资金、</w:t>
      </w:r>
      <w:r>
        <w:rPr>
          <w:spacing w:val="13"/>
        </w:rPr>
        <w:t>河长制补助经费，收入较上年大幅减少。本年支出11,534.76</w:t>
      </w:r>
      <w:r>
        <w:rPr>
          <w:spacing w:val="-4"/>
        </w:rPr>
        <w:t>万元，与上年相比，增加855.81万元，增长8.01%，主要原因是：</w:t>
      </w:r>
      <w:r>
        <w:rPr>
          <w:spacing w:val="10"/>
        </w:rPr>
        <w:t>本年新增拆迁补偿款业务经费、沙区重点项目电力改签工程、</w:t>
      </w:r>
      <w:r>
        <w:rPr>
          <w:spacing w:val="9"/>
        </w:rPr>
        <w:t>老旧小区改造配套基础设施等项目经费支出，导致本年支出增</w:t>
      </w:r>
      <w:r>
        <w:t>加。</w:t>
      </w:r>
    </w:p>
    <w:p w14:paraId="5BADB56A">
      <w:pPr>
        <w:spacing w:line="223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二、收入决算情况说明</w:t>
      </w:r>
    </w:p>
    <w:p w14:paraId="2AFD26C8">
      <w:pPr>
        <w:pStyle w:val="2"/>
        <w:spacing w:before="246" w:line="372" w:lineRule="auto"/>
        <w:ind w:left="13" w:firstLine="643"/>
      </w:pPr>
      <w:r>
        <w:rPr>
          <w:spacing w:val="18"/>
        </w:rPr>
        <w:t>2021年度本年收入8,577.40万元，其中：</w:t>
      </w:r>
      <w:r>
        <w:rPr>
          <w:spacing w:val="17"/>
        </w:rPr>
        <w:t>财政拨款收入</w:t>
      </w:r>
      <w:r>
        <w:rPr>
          <w:spacing w:val="4"/>
        </w:rPr>
        <w:t>8,171.68万元，占95.27%；上级补助收入0.00万元，占0.00%；</w:t>
      </w:r>
      <w:r>
        <w:rPr>
          <w:spacing w:val="7"/>
        </w:rPr>
        <w:t>事业收入0.00万元，占0.00%；经营收</w:t>
      </w:r>
      <w:r>
        <w:rPr>
          <w:spacing w:val="6"/>
        </w:rPr>
        <w:t>入0.00万元，占0.00%；</w:t>
      </w:r>
      <w:r>
        <w:rPr>
          <w:spacing w:val="5"/>
        </w:rPr>
        <w:t>附属单位上缴收入0.00万元，占0.00%；其他收入405.72万元，</w:t>
      </w:r>
      <w:r>
        <w:rPr>
          <w:spacing w:val="2"/>
        </w:rPr>
        <w:t>占4.73%。</w:t>
      </w:r>
    </w:p>
    <w:p w14:paraId="2C30E4C3">
      <w:pPr>
        <w:spacing w:line="223" w:lineRule="auto"/>
        <w:ind w:left="6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三、支出决算情况说明</w:t>
      </w:r>
    </w:p>
    <w:p w14:paraId="22081A51">
      <w:pPr>
        <w:pStyle w:val="2"/>
        <w:spacing w:before="246" w:line="372" w:lineRule="auto"/>
        <w:ind w:left="10" w:right="8" w:firstLine="646"/>
        <w:jc w:val="both"/>
      </w:pPr>
      <w:r>
        <w:rPr>
          <w:spacing w:val="21"/>
        </w:rPr>
        <w:t>2021</w:t>
      </w:r>
      <w:r>
        <w:rPr>
          <w:spacing w:val="-72"/>
        </w:rPr>
        <w:t xml:space="preserve"> </w:t>
      </w:r>
      <w:r>
        <w:rPr>
          <w:spacing w:val="21"/>
        </w:rPr>
        <w:t>年度本</w:t>
      </w:r>
      <w:r>
        <w:rPr>
          <w:spacing w:val="-91"/>
        </w:rPr>
        <w:t xml:space="preserve"> </w:t>
      </w:r>
      <w:r>
        <w:rPr>
          <w:spacing w:val="21"/>
        </w:rPr>
        <w:t>年</w:t>
      </w:r>
      <w:r>
        <w:rPr>
          <w:spacing w:val="-90"/>
        </w:rPr>
        <w:t xml:space="preserve"> </w:t>
      </w:r>
      <w:r>
        <w:rPr>
          <w:spacing w:val="21"/>
        </w:rPr>
        <w:t>支</w:t>
      </w:r>
      <w:r>
        <w:rPr>
          <w:spacing w:val="-54"/>
        </w:rPr>
        <w:t xml:space="preserve"> </w:t>
      </w:r>
      <w:r>
        <w:rPr>
          <w:spacing w:val="21"/>
        </w:rPr>
        <w:t>出11,534.76</w:t>
      </w:r>
      <w:r>
        <w:rPr>
          <w:spacing w:val="-76"/>
        </w:rPr>
        <w:t xml:space="preserve"> </w:t>
      </w:r>
      <w:r>
        <w:rPr>
          <w:spacing w:val="21"/>
        </w:rPr>
        <w:t>万元，其中：基本支出</w:t>
      </w:r>
      <w:r>
        <w:rPr>
          <w:spacing w:val="-3"/>
        </w:rPr>
        <w:t>1,441.22万元，占12.49%；项目支出10,093.5</w:t>
      </w:r>
      <w:r>
        <w:rPr>
          <w:spacing w:val="-4"/>
        </w:rPr>
        <w:t>4万元，占87.51%；</w:t>
      </w:r>
      <w:r>
        <w:rPr>
          <w:spacing w:val="-8"/>
        </w:rPr>
        <w:t>上缴上级支出0.00万元，占0.00%；经营支出0.00万元，占0.00%；</w:t>
      </w:r>
      <w:r>
        <w:rPr>
          <w:spacing w:val="6"/>
        </w:rPr>
        <w:t>对附属单位补助支出0.00万元，占0.00%。</w:t>
      </w:r>
    </w:p>
    <w:p w14:paraId="559681B8">
      <w:pPr>
        <w:spacing w:line="372" w:lineRule="auto"/>
        <w:sectPr>
          <w:pgSz w:w="12240" w:h="15840"/>
          <w:pgMar w:top="1346" w:right="1716" w:bottom="0" w:left="1809" w:header="0" w:footer="0" w:gutter="0"/>
          <w:cols w:space="720" w:num="1"/>
        </w:sectPr>
      </w:pPr>
    </w:p>
    <w:p w14:paraId="11380566">
      <w:pPr>
        <w:spacing w:before="143" w:line="224" w:lineRule="auto"/>
        <w:ind w:left="66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四、财政拨款收入支出决算总体情况说明</w:t>
      </w:r>
    </w:p>
    <w:p w14:paraId="4969EE61">
      <w:pPr>
        <w:pStyle w:val="2"/>
        <w:spacing w:before="244" w:line="372" w:lineRule="auto"/>
        <w:ind w:right="84" w:firstLine="663"/>
        <w:jc w:val="both"/>
      </w:pPr>
      <w:r>
        <w:rPr>
          <w:spacing w:val="7"/>
        </w:rPr>
        <w:t>2021年度财政拨款收入8,171.68万元，与上年相比，减少</w:t>
      </w:r>
      <w:r>
        <w:rPr>
          <w:spacing w:val="8"/>
        </w:rPr>
        <w:t>9,153.20万元，降低52.83%，主要原因</w:t>
      </w:r>
      <w:r>
        <w:rPr>
          <w:spacing w:val="7"/>
        </w:rPr>
        <w:t>是：本年单位减少骑马</w:t>
      </w:r>
      <w:r>
        <w:rPr>
          <w:spacing w:val="9"/>
        </w:rPr>
        <w:t>山临时医学观察点项目经费、市民学校基础配套设施改造项目</w:t>
      </w:r>
      <w:r>
        <w:rPr>
          <w:spacing w:val="10"/>
        </w:rPr>
        <w:t>经费，物业全覆盖业务等项目经费收入，导致</w:t>
      </w:r>
      <w:r>
        <w:rPr>
          <w:spacing w:val="9"/>
        </w:rPr>
        <w:t>财政拨款收入较</w:t>
      </w:r>
      <w:r>
        <w:rPr>
          <w:spacing w:val="3"/>
        </w:rPr>
        <w:t>上年大幅减少。财政拨款支出10,685.00万元，与上年相比，增</w:t>
      </w:r>
      <w:r>
        <w:rPr>
          <w:spacing w:val="8"/>
        </w:rPr>
        <w:t>加4,971.50万元，增长87.01%，主要原因</w:t>
      </w:r>
      <w:r>
        <w:rPr>
          <w:spacing w:val="7"/>
        </w:rPr>
        <w:t>是：本年新增拆迁补</w:t>
      </w:r>
      <w:r>
        <w:rPr>
          <w:spacing w:val="10"/>
        </w:rPr>
        <w:t>偿款业务经费、沙区重点项目电力改签工程</w:t>
      </w:r>
      <w:r>
        <w:rPr>
          <w:spacing w:val="9"/>
        </w:rPr>
        <w:t>、老旧小区改造配套基础设施等项目经费支出，导致本年财政拨款支出增加。</w:t>
      </w:r>
    </w:p>
    <w:p w14:paraId="63AACF25">
      <w:pPr>
        <w:pStyle w:val="2"/>
        <w:spacing w:before="8" w:line="371" w:lineRule="auto"/>
        <w:ind w:left="9" w:firstLine="658"/>
      </w:pPr>
      <w:r>
        <w:rPr>
          <w:spacing w:val="44"/>
        </w:rPr>
        <w:t>与年初预算数相比情况</w:t>
      </w:r>
      <w:r>
        <w:rPr>
          <w:spacing w:val="-67"/>
        </w:rPr>
        <w:t xml:space="preserve"> </w:t>
      </w:r>
      <w:r>
        <w:rPr>
          <w:spacing w:val="44"/>
        </w:rPr>
        <w:t>：</w:t>
      </w:r>
      <w:r>
        <w:rPr>
          <w:spacing w:val="-73"/>
        </w:rPr>
        <w:t xml:space="preserve"> </w:t>
      </w:r>
      <w:r>
        <w:rPr>
          <w:spacing w:val="44"/>
        </w:rPr>
        <w:t>财政拨款收入年初预算数</w:t>
      </w:r>
      <w:r>
        <w:rPr>
          <w:spacing w:val="5"/>
        </w:rPr>
        <w:t>1,007.42万元，决算数8,171.68万元，预决算</w:t>
      </w:r>
      <w:r>
        <w:rPr>
          <w:spacing w:val="4"/>
        </w:rPr>
        <w:t>差异率711.15%，</w:t>
      </w:r>
      <w:r>
        <w:rPr>
          <w:spacing w:val="7"/>
        </w:rPr>
        <w:t>主要原因是：本年单位追加沙区重点项目电力改签工程项</w:t>
      </w:r>
      <w:r>
        <w:rPr>
          <w:spacing w:val="6"/>
        </w:rPr>
        <w:t>目、</w:t>
      </w:r>
      <w:r>
        <w:rPr>
          <w:spacing w:val="8"/>
        </w:rPr>
        <w:t>老旧小区改造配套基础设施等项目经费收入；单位人员变动，</w:t>
      </w:r>
      <w:r>
        <w:rPr>
          <w:spacing w:val="9"/>
        </w:rPr>
        <w:t>追加人员经费收入，导致预决算存在差异。财政拨款支出年初</w:t>
      </w:r>
      <w:r>
        <w:rPr>
          <w:spacing w:val="12"/>
        </w:rPr>
        <w:t>预算数1,007.42万元，决算数10,685.</w:t>
      </w:r>
      <w:r>
        <w:rPr>
          <w:spacing w:val="11"/>
        </w:rPr>
        <w:t>00万元，预决算差异率</w:t>
      </w:r>
      <w:r>
        <w:rPr>
          <w:spacing w:val="3"/>
        </w:rPr>
        <w:t>960.63%，主要原因是：本年单位追加沙区重点项目电力改签工</w:t>
      </w:r>
      <w:r>
        <w:rPr>
          <w:spacing w:val="9"/>
        </w:rPr>
        <w:t>程项目、老旧小区改造配套基础设施等项目经费支出；单位人</w:t>
      </w:r>
      <w:r>
        <w:rPr>
          <w:spacing w:val="7"/>
        </w:rPr>
        <w:t>员变动，追加人员经费支出，导致预决算存在差异。</w:t>
      </w:r>
    </w:p>
    <w:p w14:paraId="0C3DF428">
      <w:pPr>
        <w:spacing w:line="224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五、一般公共预算财政拨款支出决算情况说明</w:t>
      </w:r>
    </w:p>
    <w:p w14:paraId="06FABFCE">
      <w:pPr>
        <w:pStyle w:val="2"/>
        <w:spacing w:before="248" w:line="372" w:lineRule="auto"/>
        <w:ind w:left="37" w:right="84" w:firstLine="625"/>
      </w:pPr>
      <w:r>
        <w:rPr>
          <w:spacing w:val="2"/>
        </w:rPr>
        <w:t>2021年度一般公共预算财政拨款支出10,184.35万元。按功能分类科目项级科目公开，其中：</w:t>
      </w:r>
    </w:p>
    <w:p w14:paraId="425774C0">
      <w:pPr>
        <w:spacing w:line="372" w:lineRule="auto"/>
        <w:sectPr>
          <w:pgSz w:w="12240" w:h="15840"/>
          <w:pgMar w:top="1346" w:right="1716" w:bottom="0" w:left="1803" w:header="0" w:footer="0" w:gutter="0"/>
          <w:cols w:space="720" w:num="1"/>
        </w:sectPr>
      </w:pPr>
    </w:p>
    <w:p w14:paraId="44983D12">
      <w:pPr>
        <w:pStyle w:val="2"/>
        <w:spacing w:before="143" w:line="222" w:lineRule="auto"/>
        <w:ind w:left="655"/>
      </w:pPr>
      <w:r>
        <w:rPr>
          <w:spacing w:val="5"/>
        </w:rPr>
        <w:t>2080505机关事业单位基本养老保险缴费支出75.42万元；</w:t>
      </w:r>
    </w:p>
    <w:p w14:paraId="75716864">
      <w:pPr>
        <w:pStyle w:val="2"/>
        <w:spacing w:before="251" w:line="222" w:lineRule="auto"/>
        <w:ind w:left="655"/>
      </w:pPr>
      <w:r>
        <w:rPr>
          <w:spacing w:val="5"/>
        </w:rPr>
        <w:t>2080506机关事业单位职业年金缴费</w:t>
      </w:r>
      <w:r>
        <w:rPr>
          <w:spacing w:val="4"/>
        </w:rPr>
        <w:t>支出14.77万元；</w:t>
      </w:r>
    </w:p>
    <w:p w14:paraId="5B59E03E">
      <w:pPr>
        <w:pStyle w:val="2"/>
        <w:spacing w:before="250" w:line="224" w:lineRule="auto"/>
        <w:ind w:left="655"/>
      </w:pPr>
      <w:r>
        <w:t>2110302水体92.00万元；</w:t>
      </w:r>
    </w:p>
    <w:p w14:paraId="391ECB9B">
      <w:pPr>
        <w:pStyle w:val="2"/>
        <w:spacing w:before="248" w:line="222" w:lineRule="auto"/>
        <w:ind w:left="655"/>
      </w:pPr>
      <w:r>
        <w:rPr>
          <w:spacing w:val="2"/>
        </w:rPr>
        <w:t>2120101行政运行124.07万元；</w:t>
      </w:r>
    </w:p>
    <w:p w14:paraId="11887CA4">
      <w:pPr>
        <w:pStyle w:val="2"/>
        <w:spacing w:before="251" w:line="223" w:lineRule="auto"/>
        <w:ind w:left="655"/>
      </w:pPr>
      <w:r>
        <w:rPr>
          <w:spacing w:val="4"/>
        </w:rPr>
        <w:t>2120199其他城乡社区管理事务支出117.60万元；</w:t>
      </w:r>
    </w:p>
    <w:p w14:paraId="0FC353E7">
      <w:pPr>
        <w:pStyle w:val="2"/>
        <w:spacing w:before="249" w:line="224" w:lineRule="auto"/>
        <w:ind w:left="655"/>
      </w:pPr>
      <w:r>
        <w:rPr>
          <w:spacing w:val="3"/>
        </w:rPr>
        <w:t>2120501城乡社区环境卫生322.84万元；</w:t>
      </w:r>
    </w:p>
    <w:p w14:paraId="3A4DD373">
      <w:pPr>
        <w:pStyle w:val="2"/>
        <w:spacing w:before="248" w:line="224" w:lineRule="auto"/>
        <w:ind w:left="655"/>
      </w:pPr>
      <w:r>
        <w:rPr>
          <w:spacing w:val="3"/>
        </w:rPr>
        <w:t>2120601建设市场管理与监督77.52万元；</w:t>
      </w:r>
    </w:p>
    <w:p w14:paraId="44BA2161">
      <w:pPr>
        <w:pStyle w:val="2"/>
        <w:spacing w:before="248" w:line="223" w:lineRule="auto"/>
        <w:ind w:left="655"/>
      </w:pPr>
      <w:r>
        <w:rPr>
          <w:spacing w:val="3"/>
        </w:rPr>
        <w:t>2129999其他城乡社区支出16.85万元；</w:t>
      </w:r>
    </w:p>
    <w:p w14:paraId="5F537F79">
      <w:pPr>
        <w:pStyle w:val="2"/>
        <w:spacing w:before="250" w:line="222" w:lineRule="auto"/>
        <w:ind w:left="655"/>
      </w:pPr>
      <w:r>
        <w:rPr>
          <w:spacing w:val="3"/>
        </w:rPr>
        <w:t>2130304水利行业业务管理74.55万元；</w:t>
      </w:r>
    </w:p>
    <w:p w14:paraId="44D1EFC0">
      <w:pPr>
        <w:pStyle w:val="2"/>
        <w:spacing w:before="252" w:line="222" w:lineRule="auto"/>
        <w:ind w:left="655"/>
      </w:pPr>
      <w:r>
        <w:rPr>
          <w:spacing w:val="3"/>
        </w:rPr>
        <w:t>2130311水资源节约管理与保护5.00万元；</w:t>
      </w:r>
    </w:p>
    <w:p w14:paraId="50BF064B">
      <w:pPr>
        <w:pStyle w:val="2"/>
        <w:spacing w:before="250" w:line="223" w:lineRule="auto"/>
        <w:ind w:left="655"/>
      </w:pPr>
      <w:r>
        <w:rPr>
          <w:spacing w:val="2"/>
        </w:rPr>
        <w:t>2130399其他水利支出38.88万元；</w:t>
      </w:r>
    </w:p>
    <w:p w14:paraId="4C3A3AFB">
      <w:pPr>
        <w:pStyle w:val="2"/>
        <w:spacing w:before="250" w:line="223" w:lineRule="auto"/>
        <w:ind w:left="655"/>
      </w:pPr>
      <w:r>
        <w:rPr>
          <w:spacing w:val="5"/>
        </w:rPr>
        <w:t>2210106公共租赁住房168.00万元；</w:t>
      </w:r>
    </w:p>
    <w:p w14:paraId="56164B4E">
      <w:pPr>
        <w:pStyle w:val="2"/>
        <w:spacing w:before="251" w:line="221" w:lineRule="auto"/>
        <w:ind w:left="655"/>
      </w:pPr>
      <w:r>
        <w:rPr>
          <w:spacing w:val="3"/>
        </w:rPr>
        <w:t>2210107保障性住房租金补贴109.77万元；</w:t>
      </w:r>
    </w:p>
    <w:p w14:paraId="5C859883">
      <w:pPr>
        <w:pStyle w:val="2"/>
        <w:spacing w:before="251" w:line="224" w:lineRule="auto"/>
        <w:ind w:left="655"/>
      </w:pPr>
      <w:r>
        <w:rPr>
          <w:spacing w:val="3"/>
        </w:rPr>
        <w:t>2210108老旧小区改造6,467.00万元；</w:t>
      </w:r>
    </w:p>
    <w:p w14:paraId="2B27FDDD">
      <w:pPr>
        <w:pStyle w:val="2"/>
        <w:spacing w:before="250" w:line="221" w:lineRule="auto"/>
        <w:ind w:left="655"/>
      </w:pPr>
      <w:r>
        <w:rPr>
          <w:spacing w:val="4"/>
        </w:rPr>
        <w:t>2210199其他保障性安居工程支出1,897.21万元；</w:t>
      </w:r>
    </w:p>
    <w:p w14:paraId="042EB2FC">
      <w:pPr>
        <w:pStyle w:val="2"/>
        <w:spacing w:before="252" w:line="223" w:lineRule="auto"/>
        <w:ind w:left="655"/>
      </w:pPr>
      <w:r>
        <w:rPr>
          <w:spacing w:val="5"/>
        </w:rPr>
        <w:t>2299999其他支出582.87万元。</w:t>
      </w:r>
    </w:p>
    <w:p w14:paraId="799794A8">
      <w:pPr>
        <w:spacing w:before="249" w:line="224" w:lineRule="auto"/>
        <w:ind w:left="6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六、一般公共预算财政拨款基本支出决算情况说明</w:t>
      </w:r>
    </w:p>
    <w:p w14:paraId="2C50AFD2">
      <w:pPr>
        <w:pStyle w:val="2"/>
        <w:spacing w:before="248" w:line="372" w:lineRule="auto"/>
        <w:ind w:left="2" w:right="172" w:firstLine="653"/>
      </w:pPr>
      <w:r>
        <w:rPr>
          <w:spacing w:val="5"/>
        </w:rPr>
        <w:t>2021年度一般公共预算财政拨款基本支出1</w:t>
      </w:r>
      <w:r>
        <w:rPr>
          <w:spacing w:val="4"/>
        </w:rPr>
        <w:t>,428.33万元，</w:t>
      </w:r>
      <w:r>
        <w:rPr>
          <w:spacing w:val="-17"/>
        </w:rPr>
        <w:t>其中：</w:t>
      </w:r>
    </w:p>
    <w:p w14:paraId="009ED384">
      <w:pPr>
        <w:pStyle w:val="2"/>
        <w:spacing w:before="2" w:line="371" w:lineRule="auto"/>
        <w:ind w:firstLine="645"/>
      </w:pPr>
      <w:r>
        <w:t>人员经费803.93万元，包括：基本工资、津贴补贴、奖金、</w:t>
      </w:r>
      <w:r>
        <w:rPr>
          <w:spacing w:val="9"/>
        </w:rPr>
        <w:t>机关事业单位基本养老保险缴费、职业年金缴费、职工基本医</w:t>
      </w:r>
    </w:p>
    <w:p w14:paraId="1601AD58">
      <w:pPr>
        <w:spacing w:line="371" w:lineRule="auto"/>
        <w:sectPr>
          <w:pgSz w:w="12240" w:h="15840"/>
          <w:pgMar w:top="1346" w:right="1705" w:bottom="0" w:left="1810" w:header="0" w:footer="0" w:gutter="0"/>
          <w:cols w:space="720" w:num="1"/>
        </w:sectPr>
      </w:pPr>
    </w:p>
    <w:p w14:paraId="5394B9B0">
      <w:pPr>
        <w:pStyle w:val="2"/>
        <w:spacing w:before="145" w:line="371" w:lineRule="auto"/>
        <w:ind w:right="99" w:firstLine="1"/>
      </w:pPr>
      <w:r>
        <w:rPr>
          <w:spacing w:val="9"/>
        </w:rPr>
        <w:t>疗保险缴费、公务员医疗补助缴费、其他社会保障缴费、住房</w:t>
      </w:r>
      <w:r>
        <w:rPr>
          <w:spacing w:val="7"/>
        </w:rPr>
        <w:t>公积金、退休费、奖励金。</w:t>
      </w:r>
    </w:p>
    <w:p w14:paraId="6E2FE8A9">
      <w:pPr>
        <w:pStyle w:val="2"/>
        <w:spacing w:before="1" w:line="371" w:lineRule="auto"/>
        <w:ind w:firstLine="640"/>
        <w:jc w:val="both"/>
      </w:pPr>
      <w:r>
        <w:rPr>
          <w:spacing w:val="8"/>
        </w:rPr>
        <w:t>公用经费624.40万元，包括：办公费、咨询费、电费、邮</w:t>
      </w:r>
      <w:r>
        <w:rPr>
          <w:spacing w:val="1"/>
        </w:rPr>
        <w:t>电费、差旅费、维修（护）费、培训费、委托业务费、福利费、</w:t>
      </w:r>
      <w:r>
        <w:rPr>
          <w:spacing w:val="5"/>
        </w:rPr>
        <w:t>公务用车运行维护费、其他交通费用。</w:t>
      </w:r>
    </w:p>
    <w:p w14:paraId="2A6B0C13">
      <w:pPr>
        <w:spacing w:before="1" w:line="224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七、一般公共预算财政拨款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“</w:t>
      </w:r>
      <w:r>
        <w:rPr>
          <w:rFonts w:ascii="黑体" w:hAnsi="黑体" w:eastAsia="黑体" w:cs="黑体"/>
          <w:spacing w:val="9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”</w:t>
      </w:r>
      <w:r>
        <w:rPr>
          <w:rFonts w:ascii="黑体" w:hAnsi="黑体" w:eastAsia="黑体" w:cs="黑体"/>
          <w:spacing w:val="9"/>
          <w:sz w:val="31"/>
          <w:szCs w:val="31"/>
        </w:rPr>
        <w:t>经费支出决算情况说明</w:t>
      </w:r>
    </w:p>
    <w:p w14:paraId="51C6121B">
      <w:pPr>
        <w:pStyle w:val="2"/>
        <w:spacing w:before="243" w:line="372" w:lineRule="auto"/>
        <w:ind w:left="5" w:right="8" w:firstLine="649"/>
      </w:pPr>
      <w:r>
        <w:rPr>
          <w:spacing w:val="6"/>
        </w:rPr>
        <w:t>2021年度一般公共预算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6"/>
        </w:rPr>
        <w:t>三公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55"/>
        </w:rPr>
        <w:t xml:space="preserve"> </w:t>
      </w:r>
      <w:r>
        <w:rPr>
          <w:spacing w:val="6"/>
        </w:rPr>
        <w:t>经费支出决算8.64万元，比</w:t>
      </w:r>
      <w:r>
        <w:rPr>
          <w:spacing w:val="3"/>
        </w:rPr>
        <w:t>上年增加0.09万元，增长1.05%，主要原因是：车辆老旧、车辆</w:t>
      </w:r>
      <w:r>
        <w:rPr>
          <w:spacing w:val="1"/>
        </w:rPr>
        <w:t>维修维护费支出增加。其中：因公出国（境）费支出0.00</w:t>
      </w:r>
      <w:r>
        <w:t>万元，</w:t>
      </w:r>
      <w:r>
        <w:rPr>
          <w:spacing w:val="5"/>
        </w:rPr>
        <w:t>占0.00%，比上年增加0.00万元，增长0.00%，主要原因是：</w:t>
      </w:r>
      <w:r>
        <w:rPr>
          <w:spacing w:val="-74"/>
        </w:rPr>
        <w:t xml:space="preserve"> </w:t>
      </w:r>
      <w:r>
        <w:rPr>
          <w:spacing w:val="5"/>
        </w:rPr>
        <w:t>本</w:t>
      </w:r>
      <w:r>
        <w:rPr>
          <w:spacing w:val="6"/>
        </w:rPr>
        <w:t>年单位无因公出国（境）</w:t>
      </w:r>
      <w:r>
        <w:rPr>
          <w:spacing w:val="-71"/>
        </w:rPr>
        <w:t xml:space="preserve"> </w:t>
      </w:r>
      <w:r>
        <w:rPr>
          <w:spacing w:val="6"/>
        </w:rPr>
        <w:t>费支出；公务用车购置及运行维护费</w:t>
      </w:r>
      <w:r>
        <w:rPr>
          <w:spacing w:val="1"/>
        </w:rPr>
        <w:t>支出8.64万元，占100.00%，比上年增加0.09</w:t>
      </w:r>
      <w:r>
        <w:t>万元，增长1.05%，</w:t>
      </w:r>
      <w:r>
        <w:rPr>
          <w:spacing w:val="9"/>
        </w:rPr>
        <w:t>主要原因是：车辆老旧、车辆维修维护费支出增加；公务接待</w:t>
      </w:r>
      <w:r>
        <w:rPr>
          <w:spacing w:val="1"/>
        </w:rPr>
        <w:t>费支出0.00万元，占0.00%，比上年增加0.00万</w:t>
      </w:r>
      <w:r>
        <w:t>元，增长0.00%，</w:t>
      </w:r>
      <w:r>
        <w:rPr>
          <w:spacing w:val="6"/>
        </w:rPr>
        <w:t>主要原因是：本年单位无此项支出。具体情况如下：</w:t>
      </w:r>
    </w:p>
    <w:p w14:paraId="775392C4">
      <w:pPr>
        <w:pStyle w:val="2"/>
        <w:spacing w:before="3" w:line="371" w:lineRule="auto"/>
        <w:ind w:left="5" w:right="98" w:firstLine="675"/>
      </w:pPr>
      <w:r>
        <w:rPr>
          <w:spacing w:val="5"/>
        </w:rPr>
        <w:t>因公出国（境）</w:t>
      </w:r>
      <w:r>
        <w:rPr>
          <w:spacing w:val="-90"/>
        </w:rPr>
        <w:t xml:space="preserve"> </w:t>
      </w:r>
      <w:r>
        <w:rPr>
          <w:spacing w:val="5"/>
        </w:rPr>
        <w:t>费支出0.00万元，开支</w:t>
      </w:r>
      <w:r>
        <w:rPr>
          <w:spacing w:val="4"/>
        </w:rPr>
        <w:t>内容包括本年单位</w:t>
      </w:r>
      <w:r>
        <w:rPr>
          <w:spacing w:val="7"/>
        </w:rPr>
        <w:t>无因公出国（境）费支出。单位全年安排的因公出国（境）团</w:t>
      </w:r>
      <w:r>
        <w:rPr>
          <w:spacing w:val="3"/>
        </w:rPr>
        <w:t>组0个，因公出国（境）</w:t>
      </w:r>
      <w:r>
        <w:rPr>
          <w:spacing w:val="-90"/>
        </w:rPr>
        <w:t xml:space="preserve"> </w:t>
      </w:r>
      <w:r>
        <w:rPr>
          <w:spacing w:val="3"/>
        </w:rPr>
        <w:t>0人次。</w:t>
      </w:r>
    </w:p>
    <w:p w14:paraId="7DA7335E">
      <w:pPr>
        <w:pStyle w:val="2"/>
        <w:spacing w:before="1" w:line="371" w:lineRule="auto"/>
        <w:ind w:left="11" w:right="96" w:firstLine="629"/>
        <w:jc w:val="both"/>
      </w:pPr>
      <w:r>
        <w:rPr>
          <w:spacing w:val="8"/>
        </w:rPr>
        <w:t>公务用车购置及运行维护费8.64万元，其中：公务用车购置费0.00万元，公务用车运行维护费8.64万元。</w:t>
      </w:r>
      <w:r>
        <w:rPr>
          <w:spacing w:val="7"/>
        </w:rPr>
        <w:t>公务用车运行</w:t>
      </w:r>
      <w:r>
        <w:rPr>
          <w:spacing w:val="9"/>
        </w:rPr>
        <w:t>维护费开支内容包括公务用车燃油费、车辆维修维护费、保险</w:t>
      </w:r>
    </w:p>
    <w:p w14:paraId="2CFAC9EA">
      <w:pPr>
        <w:spacing w:line="371" w:lineRule="auto"/>
        <w:sectPr>
          <w:pgSz w:w="12240" w:h="15840"/>
          <w:pgMar w:top="1346" w:right="1706" w:bottom="0" w:left="1811" w:header="0" w:footer="0" w:gutter="0"/>
          <w:cols w:space="720" w:num="1"/>
        </w:sectPr>
      </w:pPr>
    </w:p>
    <w:p w14:paraId="431BBD86">
      <w:pPr>
        <w:pStyle w:val="2"/>
        <w:spacing w:before="143" w:line="221" w:lineRule="auto"/>
        <w:ind w:left="28"/>
      </w:pPr>
      <w:r>
        <w:rPr>
          <w:spacing w:val="6"/>
        </w:rPr>
        <w:t>费、过路费等。公务用车购置数0辆，公务用车保有量21辆。</w:t>
      </w:r>
    </w:p>
    <w:p w14:paraId="78E81CA5">
      <w:pPr>
        <w:pStyle w:val="2"/>
        <w:spacing w:before="252" w:line="372" w:lineRule="auto"/>
        <w:ind w:left="15" w:firstLine="631"/>
      </w:pPr>
      <w:r>
        <w:t>公务接待费0.00万元，开支内容包括本年单位无此项支出。</w:t>
      </w:r>
      <w:r>
        <w:rPr>
          <w:spacing w:val="5"/>
        </w:rPr>
        <w:t>单位全年安排的国内公务接待0批次，0人次。</w:t>
      </w:r>
    </w:p>
    <w:p w14:paraId="79E2BB8C">
      <w:pPr>
        <w:pStyle w:val="2"/>
        <w:spacing w:before="12" w:line="371" w:lineRule="auto"/>
        <w:ind w:right="2" w:firstLine="666"/>
        <w:jc w:val="both"/>
      </w:pPr>
      <w:r>
        <w:rPr>
          <w:spacing w:val="13"/>
        </w:rPr>
        <w:t>与年初预算数相比情况:一般公共预算</w:t>
      </w:r>
      <w:r>
        <w:rPr>
          <w:rFonts w:ascii="Times New Roman" w:hAnsi="Times New Roman" w:eastAsia="Times New Roman" w:cs="Times New Roman"/>
          <w:spacing w:val="13"/>
        </w:rPr>
        <w:t>“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13"/>
        </w:rPr>
        <w:t>三公</w:t>
      </w:r>
      <w:r>
        <w:rPr>
          <w:rFonts w:ascii="Times New Roman" w:hAnsi="Times New Roman" w:eastAsia="Times New Roman" w:cs="Times New Roman"/>
          <w:spacing w:val="13"/>
        </w:rPr>
        <w:t>”</w:t>
      </w:r>
      <w:r>
        <w:rPr>
          <w:rFonts w:ascii="Times New Roman" w:hAnsi="Times New Roman" w:eastAsia="Times New Roman" w:cs="Times New Roman"/>
          <w:spacing w:val="-55"/>
        </w:rPr>
        <w:t xml:space="preserve"> </w:t>
      </w:r>
      <w:r>
        <w:rPr>
          <w:spacing w:val="13"/>
        </w:rPr>
        <w:t>经费支出年</w:t>
      </w:r>
      <w:r>
        <w:rPr>
          <w:spacing w:val="9"/>
        </w:rPr>
        <w:t>初预算数9.43万元，决算数8.64万元，预决算差异率-</w:t>
      </w:r>
      <w:r>
        <w:rPr>
          <w:spacing w:val="8"/>
        </w:rPr>
        <w:t>8.38%，</w:t>
      </w:r>
      <w:r>
        <w:rPr>
          <w:spacing w:val="9"/>
        </w:rPr>
        <w:t>主要原因是：厉行节约，公务用车出行次数减少，燃油费支出</w:t>
      </w:r>
      <w:r>
        <w:rPr>
          <w:spacing w:val="8"/>
        </w:rPr>
        <w:t>减少。其中：因公出国（境）费预算数0.00万元，决算数0.00</w:t>
      </w:r>
      <w:r>
        <w:rPr>
          <w:spacing w:val="3"/>
        </w:rPr>
        <w:t>万元，预决算差异率0.00%，主要原因是：本年单位无因公出国</w:t>
      </w:r>
      <w:r>
        <w:rPr>
          <w:spacing w:val="6"/>
        </w:rPr>
        <w:t>（境）费支出；</w:t>
      </w:r>
      <w:r>
        <w:rPr>
          <w:spacing w:val="-74"/>
        </w:rPr>
        <w:t xml:space="preserve"> </w:t>
      </w:r>
      <w:r>
        <w:rPr>
          <w:spacing w:val="6"/>
        </w:rPr>
        <w:t>公务用车购置费预算数0.00万元，决算</w:t>
      </w:r>
      <w:r>
        <w:rPr>
          <w:spacing w:val="5"/>
        </w:rPr>
        <w:t>数0.00</w:t>
      </w:r>
      <w:r>
        <w:rPr>
          <w:spacing w:val="-4"/>
        </w:rPr>
        <w:t>万元，预决算差异率0.00%，主要原因是：本年单位无此项支出；</w:t>
      </w:r>
      <w:r>
        <w:rPr>
          <w:spacing w:val="8"/>
        </w:rPr>
        <w:t>公务用车运行费预算数9.43万元，决算数8.64万元，预决算差</w:t>
      </w:r>
      <w:r>
        <w:rPr>
          <w:spacing w:val="1"/>
        </w:rPr>
        <w:t>异率-8.38%，主要原因是：厉行节约，公务用车出行次数减少，</w:t>
      </w:r>
      <w:r>
        <w:rPr>
          <w:spacing w:val="8"/>
        </w:rPr>
        <w:t>燃油费支出减少；公务接待费预算数0.00万元，决算数0.00万</w:t>
      </w:r>
      <w:r>
        <w:rPr>
          <w:spacing w:val="4"/>
        </w:rPr>
        <w:t>元，预决算差异率0.00%，主要原因是：</w:t>
      </w:r>
      <w:r>
        <w:rPr>
          <w:spacing w:val="-77"/>
        </w:rPr>
        <w:t xml:space="preserve"> </w:t>
      </w:r>
      <w:r>
        <w:rPr>
          <w:spacing w:val="4"/>
        </w:rPr>
        <w:t>本年单位无此项支出。</w:t>
      </w:r>
    </w:p>
    <w:p w14:paraId="6804C28A">
      <w:pPr>
        <w:spacing w:line="223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八、政府性基金预算财政拨款收入支出决算情况说明</w:t>
      </w:r>
    </w:p>
    <w:p w14:paraId="6447BF74">
      <w:pPr>
        <w:pStyle w:val="2"/>
        <w:spacing w:before="245" w:line="372" w:lineRule="auto"/>
        <w:ind w:left="4" w:right="90" w:firstLine="656"/>
      </w:pPr>
      <w:r>
        <w:rPr>
          <w:spacing w:val="7"/>
        </w:rPr>
        <w:t>2021年度政府性基金预算财政拨款收入0.65万元，与上年</w:t>
      </w:r>
      <w:r>
        <w:rPr>
          <w:spacing w:val="8"/>
        </w:rPr>
        <w:t>相比，增加0.65万元，增长100.00%,主要原因是</w:t>
      </w:r>
      <w:r>
        <w:rPr>
          <w:spacing w:val="7"/>
        </w:rPr>
        <w:t>：本年单位新</w:t>
      </w:r>
      <w:r>
        <w:rPr>
          <w:spacing w:val="9"/>
        </w:rPr>
        <w:t>增移民补助、基础设施建设和经济发展项目，收入增加。政府</w:t>
      </w:r>
      <w:r>
        <w:rPr>
          <w:spacing w:val="-2"/>
        </w:rPr>
        <w:t>性基金预算财政拨款支出500.65万元，与上年相比，增加500.65</w:t>
      </w:r>
      <w:r>
        <w:rPr>
          <w:spacing w:val="6"/>
        </w:rPr>
        <w:t>万元，增长100.00%,主要原因是：本年单位城市建设支出、</w:t>
      </w:r>
      <w:r>
        <w:rPr>
          <w:spacing w:val="-82"/>
        </w:rPr>
        <w:t xml:space="preserve"> </w:t>
      </w:r>
      <w:r>
        <w:rPr>
          <w:spacing w:val="6"/>
        </w:rPr>
        <w:t>移</w:t>
      </w:r>
      <w:r>
        <w:rPr>
          <w:spacing w:val="9"/>
        </w:rPr>
        <w:t>民补助、基础设施建设和经济发展项目支出增</w:t>
      </w:r>
      <w:r>
        <w:rPr>
          <w:spacing w:val="8"/>
        </w:rPr>
        <w:t>加。</w:t>
      </w:r>
    </w:p>
    <w:p w14:paraId="445390EE">
      <w:pPr>
        <w:spacing w:line="372" w:lineRule="auto"/>
        <w:sectPr>
          <w:pgSz w:w="12240" w:h="15840"/>
          <w:pgMar w:top="1346" w:right="1708" w:bottom="0" w:left="1805" w:header="0" w:footer="0" w:gutter="0"/>
          <w:cols w:space="720" w:num="1"/>
        </w:sectPr>
      </w:pPr>
    </w:p>
    <w:p w14:paraId="707644E6">
      <w:pPr>
        <w:pStyle w:val="2"/>
        <w:spacing w:before="142" w:line="372" w:lineRule="auto"/>
        <w:ind w:left="61" w:right="97" w:firstLine="589"/>
      </w:pPr>
      <w:r>
        <w:rPr>
          <w:spacing w:val="8"/>
        </w:rPr>
        <w:t>政府性基金预算财政拨款支出500.65万元。按功能分类科</w:t>
      </w:r>
      <w:r>
        <w:rPr>
          <w:spacing w:val="-4"/>
        </w:rPr>
        <w:t>目项级科目公开，其中：</w:t>
      </w:r>
    </w:p>
    <w:p w14:paraId="5A96B188">
      <w:pPr>
        <w:pStyle w:val="2"/>
        <w:spacing w:before="1" w:line="222" w:lineRule="auto"/>
        <w:ind w:left="656"/>
      </w:pPr>
      <w:r>
        <w:rPr>
          <w:spacing w:val="1"/>
        </w:rPr>
        <w:t>2082201移民补助0.42万元；</w:t>
      </w:r>
    </w:p>
    <w:p w14:paraId="0275A41F">
      <w:pPr>
        <w:pStyle w:val="2"/>
        <w:spacing w:before="250" w:line="222" w:lineRule="auto"/>
        <w:ind w:left="656"/>
      </w:pPr>
      <w:r>
        <w:rPr>
          <w:spacing w:val="4"/>
        </w:rPr>
        <w:t>2082202基础设施建设和经济发展0.23万元；</w:t>
      </w:r>
    </w:p>
    <w:p w14:paraId="33F52546">
      <w:pPr>
        <w:pStyle w:val="2"/>
        <w:spacing w:before="250" w:line="224" w:lineRule="auto"/>
        <w:ind w:left="656"/>
      </w:pPr>
      <w:r>
        <w:rPr>
          <w:spacing w:val="5"/>
        </w:rPr>
        <w:t>2120803城市建设支出500.00万元。</w:t>
      </w:r>
    </w:p>
    <w:p w14:paraId="00636BDD">
      <w:pPr>
        <w:spacing w:before="247" w:line="224" w:lineRule="auto"/>
        <w:ind w:left="6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九、国有资本经营预算财政拨款收入支出决算情</w:t>
      </w:r>
      <w:r>
        <w:rPr>
          <w:rFonts w:ascii="黑体" w:hAnsi="黑体" w:eastAsia="黑体" w:cs="黑体"/>
          <w:spacing w:val="8"/>
          <w:sz w:val="31"/>
          <w:szCs w:val="31"/>
        </w:rPr>
        <w:t>况说明</w:t>
      </w:r>
    </w:p>
    <w:p w14:paraId="6447382D">
      <w:pPr>
        <w:pStyle w:val="2"/>
        <w:spacing w:before="247" w:line="372" w:lineRule="auto"/>
        <w:ind w:left="11" w:right="101" w:firstLine="650"/>
      </w:pPr>
      <w:r>
        <w:rPr>
          <w:spacing w:val="8"/>
        </w:rPr>
        <w:t>我单位本年度无国有资本经营预算财政拨款收入支出，国有资本经营预算财政拨款收入支出决算表为空表。</w:t>
      </w:r>
    </w:p>
    <w:p w14:paraId="2D29905D">
      <w:pPr>
        <w:spacing w:before="1" w:line="223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十、其他重要事项的情况说明</w:t>
      </w:r>
    </w:p>
    <w:p w14:paraId="5B5F0970">
      <w:pPr>
        <w:spacing w:before="250" w:line="224" w:lineRule="auto"/>
        <w:ind w:left="67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（一）机关运行经费支出情况</w:t>
      </w:r>
    </w:p>
    <w:p w14:paraId="63AB47CA">
      <w:pPr>
        <w:pStyle w:val="2"/>
        <w:spacing w:before="245" w:line="372" w:lineRule="auto"/>
        <w:ind w:firstLine="656"/>
        <w:jc w:val="both"/>
      </w:pPr>
      <w:r>
        <w:t>2021年度乌鲁木齐市沙依巴克区建设局（交通局、水务局、</w:t>
      </w:r>
      <w:r>
        <w:rPr>
          <w:spacing w:val="8"/>
        </w:rPr>
        <w:t>人民防空办公室）单位机关运行经费支出624.40万元，比上年</w:t>
      </w:r>
      <w:r>
        <w:rPr>
          <w:spacing w:val="-3"/>
        </w:rPr>
        <w:t>增加347.40万元，增长125.42%，主要原因是：本年单位</w:t>
      </w:r>
      <w:r>
        <w:rPr>
          <w:spacing w:val="-4"/>
        </w:rPr>
        <w:t>办公费、</w:t>
      </w:r>
      <w:r>
        <w:rPr>
          <w:spacing w:val="5"/>
        </w:rPr>
        <w:t>公共设施维修维护费支出增加。</w:t>
      </w:r>
    </w:p>
    <w:p w14:paraId="21D9F50C">
      <w:pPr>
        <w:spacing w:before="1" w:line="225" w:lineRule="auto"/>
        <w:ind w:left="67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（二）政府采购情况</w:t>
      </w:r>
    </w:p>
    <w:p w14:paraId="681FF4C6">
      <w:pPr>
        <w:pStyle w:val="2"/>
        <w:spacing w:before="244" w:line="372" w:lineRule="auto"/>
        <w:ind w:left="6" w:right="94" w:firstLine="650"/>
        <w:jc w:val="both"/>
      </w:pPr>
      <w:r>
        <w:rPr>
          <w:spacing w:val="2"/>
        </w:rPr>
        <w:t>2021年度政府采购支出总额34,407.47万元，其中：政府采</w:t>
      </w:r>
      <w:r>
        <w:rPr>
          <w:spacing w:val="3"/>
        </w:rPr>
        <w:t>购货物支出985.49万元、政府采购工程支出33,419.3</w:t>
      </w:r>
      <w:r>
        <w:rPr>
          <w:spacing w:val="2"/>
        </w:rPr>
        <w:t>2万元、政</w:t>
      </w:r>
      <w:r>
        <w:rPr>
          <w:spacing w:val="3"/>
        </w:rPr>
        <w:t>府采购服务支出2.67万元。</w:t>
      </w:r>
    </w:p>
    <w:p w14:paraId="419A1DC7">
      <w:pPr>
        <w:pStyle w:val="2"/>
        <w:spacing w:line="372" w:lineRule="auto"/>
        <w:ind w:left="10" w:right="96" w:firstLine="631"/>
        <w:jc w:val="both"/>
      </w:pPr>
      <w:r>
        <w:rPr>
          <w:spacing w:val="8"/>
        </w:rPr>
        <w:t>授予中小企业合同金额8,183.45万元，占政府采购支出总</w:t>
      </w:r>
      <w:r>
        <w:rPr>
          <w:spacing w:val="7"/>
        </w:rPr>
        <w:t>额的23.78%，其中：授予小微企业合同金额6,115.80万元，占</w:t>
      </w:r>
      <w:r>
        <w:rPr>
          <w:spacing w:val="6"/>
        </w:rPr>
        <w:t>政府采购支出总额的17.77%。</w:t>
      </w:r>
    </w:p>
    <w:p w14:paraId="7E8734A5">
      <w:pPr>
        <w:spacing w:line="372" w:lineRule="auto"/>
        <w:sectPr>
          <w:pgSz w:w="12240" w:h="15840"/>
          <w:pgMar w:top="1346" w:right="1703" w:bottom="0" w:left="1809" w:header="0" w:footer="0" w:gutter="0"/>
          <w:cols w:space="720" w:num="1"/>
        </w:sectPr>
      </w:pPr>
    </w:p>
    <w:p w14:paraId="58CBFEC7">
      <w:pPr>
        <w:spacing w:before="143" w:line="224" w:lineRule="auto"/>
        <w:ind w:left="67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（三）国有资产占用</w:t>
      </w:r>
      <w:bookmarkStart w:id="0" w:name="_GoBack"/>
      <w:bookmarkEnd w:id="0"/>
      <w:r>
        <w:rPr>
          <w:rFonts w:ascii="黑体" w:hAnsi="黑体" w:eastAsia="黑体" w:cs="黑体"/>
          <w:spacing w:val="4"/>
          <w:sz w:val="31"/>
          <w:szCs w:val="31"/>
        </w:rPr>
        <w:t>情况说明</w:t>
      </w:r>
    </w:p>
    <w:p w14:paraId="432F6E28">
      <w:pPr>
        <w:pStyle w:val="2"/>
        <w:spacing w:before="244" w:line="372" w:lineRule="auto"/>
        <w:ind w:firstLine="650"/>
        <w:jc w:val="both"/>
      </w:pPr>
      <w:r>
        <w:rPr>
          <w:rFonts w:hint="eastAsia"/>
          <w:spacing w:val="5"/>
        </w:rPr>
        <w:t>截至</w:t>
      </w:r>
      <w:r>
        <w:rPr>
          <w:spacing w:val="5"/>
        </w:rPr>
        <w:t>2021年12月31日，单位共有房屋500.00（平方米</w:t>
      </w:r>
      <w:r>
        <w:rPr>
          <w:spacing w:val="1"/>
        </w:rPr>
        <w:t>），</w:t>
      </w:r>
      <w:r>
        <w:rPr>
          <w:spacing w:val="-2"/>
        </w:rPr>
        <w:t>价值21.69万元。车辆21辆，价值227.66万元，其中：副部（省）</w:t>
      </w:r>
      <w:r>
        <w:rPr>
          <w:spacing w:val="4"/>
        </w:rPr>
        <w:t>级及以上领导用车0辆、主要领导干部用车</w:t>
      </w:r>
      <w:r>
        <w:rPr>
          <w:spacing w:val="3"/>
        </w:rPr>
        <w:t>0辆、机要通信用车0</w:t>
      </w:r>
      <w:r>
        <w:rPr>
          <w:spacing w:val="4"/>
        </w:rPr>
        <w:t>辆、应急保障用车0辆、执法执勤用车5辆</w:t>
      </w:r>
      <w:r>
        <w:rPr>
          <w:spacing w:val="3"/>
        </w:rPr>
        <w:t>、特种专业技术用车0辆、离退休干部用车0辆、其他用车16辆，其他用车主要是：单位公务用车；单位价值50万元以上通用设备2台（套）、单位价</w:t>
      </w:r>
      <w:r>
        <w:rPr>
          <w:spacing w:val="1"/>
        </w:rPr>
        <w:t>值100万元以上专用设备0台（套）</w:t>
      </w:r>
      <w:r>
        <w:rPr>
          <w:spacing w:val="-40"/>
        </w:rPr>
        <w:t xml:space="preserve"> </w:t>
      </w:r>
      <w:r>
        <w:rPr>
          <w:spacing w:val="1"/>
        </w:rPr>
        <w:t>。</w:t>
      </w:r>
    </w:p>
    <w:p w14:paraId="7B54C79E">
      <w:pPr>
        <w:spacing w:line="223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十一、预算绩效的情况说明</w:t>
      </w:r>
    </w:p>
    <w:p w14:paraId="003214E2">
      <w:pPr>
        <w:pStyle w:val="2"/>
        <w:spacing w:before="246" w:line="372" w:lineRule="auto"/>
        <w:ind w:right="83" w:firstLine="641"/>
        <w:jc w:val="both"/>
      </w:pPr>
      <w:r>
        <w:rPr>
          <w:spacing w:val="6"/>
        </w:rPr>
        <w:t>根据预算绩效管理要求，</w:t>
      </w:r>
      <w:r>
        <w:rPr>
          <w:spacing w:val="-79"/>
        </w:rPr>
        <w:t xml:space="preserve"> </w:t>
      </w:r>
      <w:r>
        <w:rPr>
          <w:spacing w:val="6"/>
        </w:rPr>
        <w:t>我单位2021年度开展预算绩效评</w:t>
      </w:r>
      <w:r>
        <w:rPr>
          <w:spacing w:val="8"/>
        </w:rPr>
        <w:t>价项目12个，共涉及资金6,856.42万元。预算绩效管理取得的</w:t>
      </w:r>
      <w:r>
        <w:rPr>
          <w:spacing w:val="1"/>
        </w:rPr>
        <w:t>成效：一是保证资金管理规范，项目管理到位</w:t>
      </w:r>
      <w:r>
        <w:t>，政策执行有力；</w:t>
      </w:r>
      <w:r>
        <w:rPr>
          <w:spacing w:val="9"/>
        </w:rPr>
        <w:t>二是有效发挥了财政资金的使用效率。发现的问题及原因：一</w:t>
      </w:r>
      <w:r>
        <w:rPr>
          <w:spacing w:val="7"/>
        </w:rPr>
        <w:t>是预算绩效管理水平仍有欠缺；</w:t>
      </w:r>
      <w:r>
        <w:rPr>
          <w:spacing w:val="-93"/>
        </w:rPr>
        <w:t xml:space="preserve"> </w:t>
      </w:r>
      <w:r>
        <w:rPr>
          <w:spacing w:val="7"/>
        </w:rPr>
        <w:t>二是各部门在对本部门</w:t>
      </w:r>
      <w:r>
        <w:rPr>
          <w:spacing w:val="6"/>
        </w:rPr>
        <w:t>2021年</w:t>
      </w:r>
      <w:r>
        <w:rPr>
          <w:spacing w:val="9"/>
        </w:rPr>
        <w:t>度预算执行过程中进行日常监控时，还未做到全覆盖，存在遗</w:t>
      </w:r>
      <w:r>
        <w:rPr>
          <w:spacing w:val="7"/>
        </w:rPr>
        <w:t>漏。下一步改进措施：</w:t>
      </w:r>
      <w:r>
        <w:rPr>
          <w:spacing w:val="-88"/>
        </w:rPr>
        <w:t xml:space="preserve"> </w:t>
      </w:r>
      <w:r>
        <w:rPr>
          <w:spacing w:val="7"/>
        </w:rPr>
        <w:t>一是细化预算编制工作，认真做好预算</w:t>
      </w:r>
      <w:r>
        <w:rPr>
          <w:spacing w:val="9"/>
        </w:rPr>
        <w:t>的编制；二是加强财务管理，严格财务审核。具体项目自评情</w:t>
      </w:r>
      <w:r>
        <w:rPr>
          <w:spacing w:val="8"/>
        </w:rPr>
        <w:t>况附项目支出绩效自评表。</w:t>
      </w:r>
    </w:p>
    <w:p w14:paraId="75992C9A">
      <w:pPr>
        <w:spacing w:line="372" w:lineRule="auto"/>
        <w:sectPr>
          <w:pgSz w:w="12240" w:h="15840"/>
          <w:pgMar w:top="1346" w:right="1647" w:bottom="0" w:left="1807" w:header="0" w:footer="0" w:gutter="0"/>
          <w:cols w:space="720" w:num="1"/>
        </w:sectPr>
      </w:pPr>
    </w:p>
    <w:p w14:paraId="027F49FB">
      <w:pPr>
        <w:spacing w:line="93" w:lineRule="exact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"/>
        <w:gridCol w:w="616"/>
        <w:gridCol w:w="679"/>
        <w:gridCol w:w="965"/>
        <w:gridCol w:w="684"/>
        <w:gridCol w:w="993"/>
        <w:gridCol w:w="852"/>
        <w:gridCol w:w="694"/>
        <w:gridCol w:w="657"/>
        <w:gridCol w:w="192"/>
        <w:gridCol w:w="622"/>
        <w:gridCol w:w="1380"/>
      </w:tblGrid>
      <w:tr w14:paraId="58DA21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61" w:type="dxa"/>
            <w:gridSpan w:val="12"/>
            <w:vAlign w:val="top"/>
          </w:tcPr>
          <w:p w14:paraId="61BDFE53">
            <w:pPr>
              <w:pStyle w:val="6"/>
              <w:spacing w:before="40" w:line="221" w:lineRule="auto"/>
              <w:ind w:left="3488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7C8DD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61" w:type="dxa"/>
            <w:gridSpan w:val="12"/>
            <w:vAlign w:val="top"/>
          </w:tcPr>
          <w:p w14:paraId="30EA98B6">
            <w:pPr>
              <w:pStyle w:val="6"/>
              <w:spacing w:before="35" w:line="221" w:lineRule="auto"/>
              <w:ind w:left="3895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08457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43" w:type="dxa"/>
            <w:gridSpan w:val="2"/>
            <w:vAlign w:val="top"/>
          </w:tcPr>
          <w:p w14:paraId="34744CB5">
            <w:pPr>
              <w:pStyle w:val="6"/>
              <w:spacing w:before="101" w:line="228" w:lineRule="auto"/>
              <w:ind w:left="130"/>
            </w:pPr>
            <w:r>
              <w:rPr>
                <w:spacing w:val="6"/>
              </w:rPr>
              <w:t>项目名称</w:t>
            </w:r>
          </w:p>
        </w:tc>
        <w:tc>
          <w:tcPr>
            <w:tcW w:w="7718" w:type="dxa"/>
            <w:gridSpan w:val="10"/>
            <w:vAlign w:val="top"/>
          </w:tcPr>
          <w:p w14:paraId="204841F6">
            <w:pPr>
              <w:pStyle w:val="6"/>
              <w:spacing w:before="100" w:line="225" w:lineRule="auto"/>
              <w:ind w:left="934"/>
            </w:pPr>
            <w:r>
              <w:rPr>
                <w:spacing w:val="8"/>
              </w:rPr>
              <w:t>2021</w:t>
            </w:r>
            <w:r>
              <w:rPr>
                <w:spacing w:val="-28"/>
              </w:rPr>
              <w:t xml:space="preserve"> </w:t>
            </w:r>
            <w:r>
              <w:rPr>
                <w:spacing w:val="8"/>
              </w:rPr>
              <w:t>年中央财政城镇保障性安居工程任务分配及补助（直达资金）</w:t>
            </w:r>
          </w:p>
        </w:tc>
      </w:tr>
      <w:tr w14:paraId="6E524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043" w:type="dxa"/>
            <w:gridSpan w:val="2"/>
            <w:vAlign w:val="top"/>
          </w:tcPr>
          <w:p w14:paraId="48954098">
            <w:pPr>
              <w:pStyle w:val="6"/>
              <w:spacing w:before="293" w:line="228" w:lineRule="auto"/>
              <w:ind w:left="129"/>
            </w:pPr>
            <w:r>
              <w:rPr>
                <w:spacing w:val="6"/>
              </w:rPr>
              <w:t>主管部门</w:t>
            </w:r>
          </w:p>
        </w:tc>
        <w:tc>
          <w:tcPr>
            <w:tcW w:w="3321" w:type="dxa"/>
            <w:gridSpan w:val="4"/>
            <w:vAlign w:val="top"/>
          </w:tcPr>
          <w:p w14:paraId="208D73C0">
            <w:pPr>
              <w:pStyle w:val="6"/>
              <w:spacing w:before="164" w:line="253" w:lineRule="auto"/>
              <w:ind w:left="264" w:right="109" w:hanging="154"/>
            </w:pPr>
            <w:r>
              <w:rPr>
                <w:spacing w:val="3"/>
              </w:rPr>
              <w:t>乌鲁木齐市沙依巴克区建设局（交通</w:t>
            </w:r>
            <w:r>
              <w:rPr>
                <w:spacing w:val="7"/>
              </w:rPr>
              <w:t>局、水务局、人民防空办公室）</w:t>
            </w:r>
          </w:p>
        </w:tc>
        <w:tc>
          <w:tcPr>
            <w:tcW w:w="1546" w:type="dxa"/>
            <w:gridSpan w:val="2"/>
            <w:vAlign w:val="top"/>
          </w:tcPr>
          <w:p w14:paraId="3BB777ED">
            <w:pPr>
              <w:pStyle w:val="6"/>
              <w:spacing w:before="293" w:line="225" w:lineRule="auto"/>
              <w:ind w:left="377"/>
            </w:pPr>
            <w:r>
              <w:rPr>
                <w:spacing w:val="6"/>
              </w:rPr>
              <w:t>实施单位</w:t>
            </w:r>
          </w:p>
        </w:tc>
        <w:tc>
          <w:tcPr>
            <w:tcW w:w="2851" w:type="dxa"/>
            <w:gridSpan w:val="4"/>
            <w:vAlign w:val="top"/>
          </w:tcPr>
          <w:p w14:paraId="018DF2C3">
            <w:pPr>
              <w:pStyle w:val="6"/>
              <w:spacing w:before="31" w:line="228" w:lineRule="auto"/>
              <w:ind w:left="124"/>
            </w:pPr>
            <w:r>
              <w:rPr>
                <w:spacing w:val="9"/>
              </w:rPr>
              <w:t>乌鲁木齐市沙依巴克区建设局</w:t>
            </w:r>
          </w:p>
          <w:p w14:paraId="0A566CBD">
            <w:pPr>
              <w:pStyle w:val="6"/>
              <w:spacing w:before="27" w:line="228" w:lineRule="auto"/>
              <w:ind w:left="132"/>
            </w:pPr>
            <w:r>
              <w:rPr>
                <w:spacing w:val="7"/>
              </w:rPr>
              <w:t>（交通局、水务局、人民防空</w:t>
            </w:r>
          </w:p>
          <w:p w14:paraId="12C61524">
            <w:pPr>
              <w:pStyle w:val="6"/>
              <w:spacing w:before="24" w:line="215" w:lineRule="auto"/>
              <w:ind w:left="1026"/>
            </w:pPr>
            <w:r>
              <w:rPr>
                <w:spacing w:val="1"/>
              </w:rPr>
              <w:t>办公室）</w:t>
            </w:r>
          </w:p>
        </w:tc>
      </w:tr>
      <w:tr w14:paraId="6D38C5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043" w:type="dxa"/>
            <w:gridSpan w:val="2"/>
            <w:vMerge w:val="restart"/>
            <w:tcBorders>
              <w:bottom w:val="nil"/>
            </w:tcBorders>
            <w:vAlign w:val="top"/>
          </w:tcPr>
          <w:p w14:paraId="043E0E69">
            <w:pPr>
              <w:spacing w:line="301" w:lineRule="auto"/>
              <w:rPr>
                <w:rFonts w:ascii="Arial"/>
                <w:sz w:val="21"/>
              </w:rPr>
            </w:pPr>
          </w:p>
          <w:p w14:paraId="728B1F2A">
            <w:pPr>
              <w:spacing w:line="302" w:lineRule="auto"/>
              <w:rPr>
                <w:rFonts w:ascii="Arial"/>
                <w:sz w:val="21"/>
              </w:rPr>
            </w:pPr>
          </w:p>
          <w:p w14:paraId="1129FBB3">
            <w:pPr>
              <w:spacing w:line="302" w:lineRule="auto"/>
              <w:rPr>
                <w:rFonts w:ascii="Arial"/>
                <w:sz w:val="21"/>
              </w:rPr>
            </w:pPr>
          </w:p>
          <w:p w14:paraId="66DFF6FE">
            <w:pPr>
              <w:pStyle w:val="6"/>
              <w:spacing w:before="61" w:line="254" w:lineRule="auto"/>
              <w:ind w:left="136" w:right="121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644" w:type="dxa"/>
            <w:gridSpan w:val="2"/>
            <w:vAlign w:val="top"/>
          </w:tcPr>
          <w:p w14:paraId="2C01F577">
            <w:pPr>
              <w:rPr>
                <w:rFonts w:ascii="Arial"/>
                <w:sz w:val="21"/>
              </w:rPr>
            </w:pPr>
          </w:p>
        </w:tc>
        <w:tc>
          <w:tcPr>
            <w:tcW w:w="684" w:type="dxa"/>
            <w:vAlign w:val="top"/>
          </w:tcPr>
          <w:p w14:paraId="0758D894">
            <w:pPr>
              <w:pStyle w:val="6"/>
              <w:spacing w:before="35" w:line="228" w:lineRule="auto"/>
              <w:ind w:left="144"/>
            </w:pPr>
            <w:r>
              <w:rPr>
                <w:spacing w:val="4"/>
              </w:rPr>
              <w:t>年初</w:t>
            </w:r>
          </w:p>
          <w:p w14:paraId="22D99527">
            <w:pPr>
              <w:pStyle w:val="6"/>
              <w:spacing w:before="23" w:line="235" w:lineRule="auto"/>
              <w:ind w:left="245" w:right="144" w:hanging="100"/>
            </w:pPr>
            <w:r>
              <w:rPr>
                <w:spacing w:val="4"/>
              </w:rPr>
              <w:t>预算</w:t>
            </w:r>
            <w:r>
              <w:t>数</w:t>
            </w:r>
          </w:p>
        </w:tc>
        <w:tc>
          <w:tcPr>
            <w:tcW w:w="993" w:type="dxa"/>
            <w:vAlign w:val="top"/>
          </w:tcPr>
          <w:p w14:paraId="42297323">
            <w:pPr>
              <w:pStyle w:val="6"/>
              <w:spacing w:before="164" w:line="253" w:lineRule="auto"/>
              <w:ind w:left="300" w:right="197" w:hanging="99"/>
            </w:pPr>
            <w:r>
              <w:rPr>
                <w:spacing w:val="6"/>
              </w:rPr>
              <w:t>全年预</w:t>
            </w:r>
            <w:r>
              <w:rPr>
                <w:spacing w:val="4"/>
              </w:rPr>
              <w:t>算数</w:t>
            </w:r>
          </w:p>
        </w:tc>
        <w:tc>
          <w:tcPr>
            <w:tcW w:w="1546" w:type="dxa"/>
            <w:gridSpan w:val="2"/>
            <w:vAlign w:val="top"/>
          </w:tcPr>
          <w:p w14:paraId="01F602F4">
            <w:pPr>
              <w:pStyle w:val="6"/>
              <w:spacing w:before="294" w:line="228" w:lineRule="auto"/>
              <w:ind w:left="271"/>
            </w:pPr>
            <w:r>
              <w:rPr>
                <w:spacing w:val="8"/>
              </w:rPr>
              <w:t>全年执行数</w:t>
            </w:r>
          </w:p>
        </w:tc>
        <w:tc>
          <w:tcPr>
            <w:tcW w:w="657" w:type="dxa"/>
            <w:vAlign w:val="top"/>
          </w:tcPr>
          <w:p w14:paraId="438A5505">
            <w:pPr>
              <w:pStyle w:val="6"/>
              <w:spacing w:before="294" w:line="228" w:lineRule="auto"/>
              <w:ind w:left="122"/>
            </w:pPr>
            <w:r>
              <w:rPr>
                <w:spacing w:val="4"/>
              </w:rPr>
              <w:t>分值</w:t>
            </w:r>
          </w:p>
        </w:tc>
        <w:tc>
          <w:tcPr>
            <w:tcW w:w="814" w:type="dxa"/>
            <w:gridSpan w:val="2"/>
            <w:vAlign w:val="top"/>
          </w:tcPr>
          <w:p w14:paraId="3CF808B4">
            <w:pPr>
              <w:pStyle w:val="6"/>
              <w:spacing w:before="164" w:line="253" w:lineRule="auto"/>
              <w:ind w:left="301" w:right="218" w:hanging="102"/>
            </w:pPr>
            <w:r>
              <w:rPr>
                <w:spacing w:val="5"/>
              </w:rPr>
              <w:t>执行</w:t>
            </w:r>
            <w:r>
              <w:t>率</w:t>
            </w:r>
          </w:p>
        </w:tc>
        <w:tc>
          <w:tcPr>
            <w:tcW w:w="1380" w:type="dxa"/>
            <w:vAlign w:val="top"/>
          </w:tcPr>
          <w:p w14:paraId="46D0913D">
            <w:pPr>
              <w:pStyle w:val="6"/>
              <w:spacing w:before="294" w:line="228" w:lineRule="auto"/>
              <w:ind w:left="488"/>
            </w:pPr>
            <w:r>
              <w:rPr>
                <w:spacing w:val="4"/>
              </w:rPr>
              <w:t>得分</w:t>
            </w:r>
          </w:p>
        </w:tc>
      </w:tr>
      <w:tr w14:paraId="009130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04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1C9A44C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gridSpan w:val="2"/>
            <w:vAlign w:val="top"/>
          </w:tcPr>
          <w:p w14:paraId="24C45224">
            <w:pPr>
              <w:pStyle w:val="6"/>
              <w:spacing w:before="162" w:line="227" w:lineRule="auto"/>
              <w:ind w:left="222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684" w:type="dxa"/>
            <w:vAlign w:val="top"/>
          </w:tcPr>
          <w:p w14:paraId="4D014FBB">
            <w:pPr>
              <w:pStyle w:val="6"/>
              <w:spacing w:before="162" w:line="255" w:lineRule="exact"/>
              <w:ind w:left="145"/>
            </w:pPr>
            <w:r>
              <w:rPr>
                <w:spacing w:val="3"/>
                <w:position w:val="1"/>
              </w:rPr>
              <w:t>0.00</w:t>
            </w:r>
          </w:p>
        </w:tc>
        <w:tc>
          <w:tcPr>
            <w:tcW w:w="993" w:type="dxa"/>
            <w:vAlign w:val="top"/>
          </w:tcPr>
          <w:p w14:paraId="3B56D74C">
            <w:pPr>
              <w:pStyle w:val="6"/>
              <w:spacing w:before="162" w:line="255" w:lineRule="exact"/>
              <w:ind w:left="205"/>
            </w:pPr>
            <w:r>
              <w:rPr>
                <w:spacing w:val="3"/>
                <w:position w:val="1"/>
              </w:rPr>
              <w:t>362.00</w:t>
            </w:r>
          </w:p>
        </w:tc>
        <w:tc>
          <w:tcPr>
            <w:tcW w:w="1546" w:type="dxa"/>
            <w:gridSpan w:val="2"/>
            <w:vAlign w:val="top"/>
          </w:tcPr>
          <w:p w14:paraId="28968D6E">
            <w:pPr>
              <w:pStyle w:val="6"/>
              <w:spacing w:before="162" w:line="255" w:lineRule="exact"/>
              <w:ind w:left="473"/>
            </w:pPr>
            <w:r>
              <w:rPr>
                <w:spacing w:val="3"/>
                <w:position w:val="1"/>
              </w:rPr>
              <w:t>268.58</w:t>
            </w:r>
          </w:p>
        </w:tc>
        <w:tc>
          <w:tcPr>
            <w:tcW w:w="657" w:type="dxa"/>
            <w:vAlign w:val="top"/>
          </w:tcPr>
          <w:p w14:paraId="06227E2C">
            <w:pPr>
              <w:pStyle w:val="6"/>
              <w:spacing w:before="162" w:line="255" w:lineRule="exact"/>
              <w:ind w:left="23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4" w:type="dxa"/>
            <w:gridSpan w:val="2"/>
            <w:vAlign w:val="top"/>
          </w:tcPr>
          <w:p w14:paraId="43F6A7FB">
            <w:pPr>
              <w:pStyle w:val="6"/>
              <w:spacing w:before="32" w:line="255" w:lineRule="exact"/>
              <w:ind w:left="154"/>
            </w:pPr>
            <w:r>
              <w:rPr>
                <w:spacing w:val="2"/>
                <w:position w:val="1"/>
              </w:rPr>
              <w:t>74.19</w:t>
            </w:r>
          </w:p>
          <w:p w14:paraId="6C4C324B">
            <w:pPr>
              <w:pStyle w:val="6"/>
              <w:spacing w:before="4" w:line="215" w:lineRule="auto"/>
              <w:ind w:left="343"/>
            </w:pPr>
            <w:r>
              <w:rPr>
                <w:spacing w:val="2"/>
              </w:rPr>
              <w:t>%</w:t>
            </w:r>
          </w:p>
        </w:tc>
        <w:tc>
          <w:tcPr>
            <w:tcW w:w="1380" w:type="dxa"/>
            <w:vAlign w:val="top"/>
          </w:tcPr>
          <w:p w14:paraId="79199ABA">
            <w:pPr>
              <w:pStyle w:val="6"/>
              <w:spacing w:before="162" w:line="229" w:lineRule="auto"/>
              <w:ind w:left="368"/>
            </w:pPr>
            <w:r>
              <w:rPr>
                <w:spacing w:val="1"/>
              </w:rPr>
              <w:t>7.42</w:t>
            </w:r>
            <w:r>
              <w:rPr>
                <w:spacing w:val="-30"/>
              </w:rPr>
              <w:t xml:space="preserve"> </w:t>
            </w:r>
            <w:r>
              <w:rPr>
                <w:spacing w:val="1"/>
              </w:rPr>
              <w:t>分</w:t>
            </w:r>
          </w:p>
        </w:tc>
      </w:tr>
      <w:tr w14:paraId="12C1E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04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C170B2B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gridSpan w:val="2"/>
            <w:vAlign w:val="top"/>
          </w:tcPr>
          <w:p w14:paraId="667F9A43">
            <w:pPr>
              <w:pStyle w:val="6"/>
              <w:spacing w:before="34" w:line="234" w:lineRule="auto"/>
              <w:ind w:left="623" w:right="126" w:hanging="499"/>
            </w:pPr>
            <w:r>
              <w:rPr>
                <w:spacing w:val="8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684" w:type="dxa"/>
            <w:vAlign w:val="top"/>
          </w:tcPr>
          <w:p w14:paraId="6FC3EA7A">
            <w:pPr>
              <w:pStyle w:val="6"/>
              <w:spacing w:before="164" w:line="256" w:lineRule="exact"/>
              <w:ind w:left="293"/>
            </w:pPr>
            <w:r>
              <w:rPr>
                <w:position w:val="1"/>
              </w:rPr>
              <w:t>0</w:t>
            </w:r>
          </w:p>
        </w:tc>
        <w:tc>
          <w:tcPr>
            <w:tcW w:w="993" w:type="dxa"/>
            <w:vAlign w:val="top"/>
          </w:tcPr>
          <w:p w14:paraId="598C2F0B">
            <w:pPr>
              <w:pStyle w:val="6"/>
              <w:spacing w:before="164" w:line="256" w:lineRule="exact"/>
              <w:ind w:left="353"/>
            </w:pPr>
            <w:r>
              <w:rPr>
                <w:spacing w:val="1"/>
                <w:position w:val="1"/>
              </w:rPr>
              <w:t>362</w:t>
            </w:r>
          </w:p>
        </w:tc>
        <w:tc>
          <w:tcPr>
            <w:tcW w:w="1546" w:type="dxa"/>
            <w:gridSpan w:val="2"/>
            <w:vAlign w:val="top"/>
          </w:tcPr>
          <w:p w14:paraId="2E3F937F">
            <w:pPr>
              <w:pStyle w:val="6"/>
              <w:spacing w:before="164" w:line="255" w:lineRule="exact"/>
              <w:ind w:left="473"/>
            </w:pPr>
            <w:r>
              <w:rPr>
                <w:spacing w:val="3"/>
                <w:position w:val="1"/>
              </w:rPr>
              <w:t>268.58</w:t>
            </w:r>
          </w:p>
        </w:tc>
        <w:tc>
          <w:tcPr>
            <w:tcW w:w="657" w:type="dxa"/>
            <w:vAlign w:val="top"/>
          </w:tcPr>
          <w:p w14:paraId="7A444F4F">
            <w:pPr>
              <w:pStyle w:val="6"/>
              <w:spacing w:before="258" w:line="129" w:lineRule="exact"/>
              <w:ind w:left="21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4" w:type="dxa"/>
            <w:gridSpan w:val="2"/>
            <w:vAlign w:val="top"/>
          </w:tcPr>
          <w:p w14:paraId="4E8F31B4">
            <w:pPr>
              <w:pStyle w:val="6"/>
              <w:spacing w:before="258" w:line="129" w:lineRule="exact"/>
              <w:ind w:left="29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380" w:type="dxa"/>
            <w:vAlign w:val="top"/>
          </w:tcPr>
          <w:p w14:paraId="35CCB2AA">
            <w:pPr>
              <w:pStyle w:val="6"/>
              <w:spacing w:before="258" w:line="129" w:lineRule="exact"/>
              <w:ind w:left="58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011C82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4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91D3092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gridSpan w:val="2"/>
            <w:vAlign w:val="top"/>
          </w:tcPr>
          <w:p w14:paraId="0D692B4F">
            <w:pPr>
              <w:pStyle w:val="6"/>
              <w:spacing w:before="37" w:line="219" w:lineRule="auto"/>
              <w:ind w:left="223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684" w:type="dxa"/>
            <w:vAlign w:val="top"/>
          </w:tcPr>
          <w:p w14:paraId="51F15F75">
            <w:pPr>
              <w:pStyle w:val="6"/>
              <w:spacing w:before="37" w:line="219" w:lineRule="auto"/>
              <w:ind w:left="293"/>
            </w:pPr>
            <w:r>
              <w:t>0</w:t>
            </w:r>
          </w:p>
        </w:tc>
        <w:tc>
          <w:tcPr>
            <w:tcW w:w="993" w:type="dxa"/>
            <w:vAlign w:val="top"/>
          </w:tcPr>
          <w:p w14:paraId="751F2865">
            <w:pPr>
              <w:pStyle w:val="6"/>
              <w:spacing w:before="37" w:line="219" w:lineRule="auto"/>
              <w:ind w:left="452"/>
            </w:pPr>
            <w:r>
              <w:t>0</w:t>
            </w:r>
          </w:p>
        </w:tc>
        <w:tc>
          <w:tcPr>
            <w:tcW w:w="1546" w:type="dxa"/>
            <w:gridSpan w:val="2"/>
            <w:vAlign w:val="top"/>
          </w:tcPr>
          <w:p w14:paraId="12554803">
            <w:pPr>
              <w:pStyle w:val="6"/>
              <w:spacing w:before="37" w:line="219" w:lineRule="auto"/>
              <w:ind w:left="722"/>
            </w:pPr>
            <w:r>
              <w:t>0</w:t>
            </w:r>
          </w:p>
        </w:tc>
        <w:tc>
          <w:tcPr>
            <w:tcW w:w="657" w:type="dxa"/>
            <w:vAlign w:val="top"/>
          </w:tcPr>
          <w:p w14:paraId="5908DB99">
            <w:pPr>
              <w:pStyle w:val="6"/>
              <w:spacing w:before="131" w:line="129" w:lineRule="exact"/>
              <w:ind w:left="21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4" w:type="dxa"/>
            <w:gridSpan w:val="2"/>
            <w:vAlign w:val="top"/>
          </w:tcPr>
          <w:p w14:paraId="7D8CDB2C">
            <w:pPr>
              <w:pStyle w:val="6"/>
              <w:spacing w:before="131" w:line="129" w:lineRule="exact"/>
              <w:ind w:left="29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380" w:type="dxa"/>
            <w:vAlign w:val="top"/>
          </w:tcPr>
          <w:p w14:paraId="3C20D0A8">
            <w:pPr>
              <w:pStyle w:val="6"/>
              <w:spacing w:before="131" w:line="129" w:lineRule="exact"/>
              <w:ind w:left="58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6DBF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43" w:type="dxa"/>
            <w:gridSpan w:val="2"/>
            <w:vMerge w:val="continue"/>
            <w:tcBorders>
              <w:top w:val="nil"/>
            </w:tcBorders>
            <w:vAlign w:val="top"/>
          </w:tcPr>
          <w:p w14:paraId="24C50452">
            <w:pPr>
              <w:rPr>
                <w:rFonts w:ascii="Arial"/>
                <w:sz w:val="21"/>
              </w:rPr>
            </w:pPr>
          </w:p>
        </w:tc>
        <w:tc>
          <w:tcPr>
            <w:tcW w:w="1644" w:type="dxa"/>
            <w:gridSpan w:val="2"/>
            <w:vAlign w:val="top"/>
          </w:tcPr>
          <w:p w14:paraId="205FD62F">
            <w:pPr>
              <w:pStyle w:val="6"/>
              <w:spacing w:before="39" w:line="220" w:lineRule="auto"/>
              <w:ind w:left="424"/>
            </w:pPr>
            <w:r>
              <w:rPr>
                <w:spacing w:val="7"/>
              </w:rPr>
              <w:t>其他资金</w:t>
            </w:r>
          </w:p>
        </w:tc>
        <w:tc>
          <w:tcPr>
            <w:tcW w:w="684" w:type="dxa"/>
            <w:vAlign w:val="top"/>
          </w:tcPr>
          <w:p w14:paraId="6692F3F7">
            <w:pPr>
              <w:pStyle w:val="6"/>
              <w:spacing w:before="39" w:line="220" w:lineRule="auto"/>
              <w:ind w:left="293"/>
            </w:pPr>
            <w:r>
              <w:t>0</w:t>
            </w:r>
          </w:p>
        </w:tc>
        <w:tc>
          <w:tcPr>
            <w:tcW w:w="993" w:type="dxa"/>
            <w:vAlign w:val="top"/>
          </w:tcPr>
          <w:p w14:paraId="00AEF401">
            <w:pPr>
              <w:pStyle w:val="6"/>
              <w:spacing w:before="39" w:line="220" w:lineRule="auto"/>
              <w:ind w:left="452"/>
            </w:pPr>
            <w:r>
              <w:t>0</w:t>
            </w:r>
          </w:p>
        </w:tc>
        <w:tc>
          <w:tcPr>
            <w:tcW w:w="1546" w:type="dxa"/>
            <w:gridSpan w:val="2"/>
            <w:vAlign w:val="top"/>
          </w:tcPr>
          <w:p w14:paraId="5EE8070E">
            <w:pPr>
              <w:pStyle w:val="6"/>
              <w:spacing w:before="39" w:line="220" w:lineRule="auto"/>
              <w:ind w:left="722"/>
            </w:pPr>
            <w:r>
              <w:t>0</w:t>
            </w:r>
          </w:p>
        </w:tc>
        <w:tc>
          <w:tcPr>
            <w:tcW w:w="657" w:type="dxa"/>
            <w:vAlign w:val="top"/>
          </w:tcPr>
          <w:p w14:paraId="06B4B22E">
            <w:pPr>
              <w:pStyle w:val="6"/>
              <w:spacing w:before="133" w:line="130" w:lineRule="exact"/>
              <w:ind w:left="21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4" w:type="dxa"/>
            <w:gridSpan w:val="2"/>
            <w:vAlign w:val="top"/>
          </w:tcPr>
          <w:p w14:paraId="77F4A0DA">
            <w:pPr>
              <w:pStyle w:val="6"/>
              <w:spacing w:before="133" w:line="130" w:lineRule="exact"/>
              <w:ind w:left="29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380" w:type="dxa"/>
            <w:vAlign w:val="top"/>
          </w:tcPr>
          <w:p w14:paraId="1281D2F3">
            <w:pPr>
              <w:pStyle w:val="6"/>
              <w:spacing w:before="133" w:line="130" w:lineRule="exact"/>
              <w:ind w:left="58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EEA7E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27" w:type="dxa"/>
            <w:vMerge w:val="restart"/>
            <w:tcBorders>
              <w:bottom w:val="nil"/>
            </w:tcBorders>
            <w:textDirection w:val="tbRlV"/>
            <w:vAlign w:val="top"/>
          </w:tcPr>
          <w:p w14:paraId="1953E620">
            <w:pPr>
              <w:pStyle w:val="6"/>
              <w:spacing w:before="113" w:line="207" w:lineRule="auto"/>
              <w:ind w:left="234"/>
            </w:pPr>
            <w:r>
              <w:rPr>
                <w:spacing w:val="9"/>
              </w:rPr>
              <w:t>年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总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体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-35"/>
                <w:position w:val="1"/>
              </w:rPr>
              <w:t xml:space="preserve"> </w:t>
            </w:r>
            <w:r>
              <w:rPr>
                <w:spacing w:val="9"/>
              </w:rPr>
              <w:t>标</w:t>
            </w:r>
          </w:p>
        </w:tc>
        <w:tc>
          <w:tcPr>
            <w:tcW w:w="3937" w:type="dxa"/>
            <w:gridSpan w:val="5"/>
            <w:vAlign w:val="top"/>
          </w:tcPr>
          <w:p w14:paraId="27B4B4C2">
            <w:pPr>
              <w:pStyle w:val="6"/>
              <w:spacing w:before="100" w:line="228" w:lineRule="auto"/>
              <w:ind w:left="1574"/>
            </w:pPr>
            <w:r>
              <w:rPr>
                <w:spacing w:val="6"/>
              </w:rPr>
              <w:t>预期目标</w:t>
            </w:r>
          </w:p>
        </w:tc>
        <w:tc>
          <w:tcPr>
            <w:tcW w:w="4397" w:type="dxa"/>
            <w:gridSpan w:val="6"/>
            <w:vAlign w:val="top"/>
          </w:tcPr>
          <w:p w14:paraId="03511C91">
            <w:pPr>
              <w:pStyle w:val="6"/>
              <w:spacing w:before="99" w:line="225" w:lineRule="auto"/>
              <w:ind w:left="1606"/>
            </w:pPr>
            <w:r>
              <w:rPr>
                <w:spacing w:val="7"/>
              </w:rPr>
              <w:t>实际完成情况</w:t>
            </w:r>
          </w:p>
        </w:tc>
      </w:tr>
      <w:tr w14:paraId="011531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427" w:type="dxa"/>
            <w:vMerge w:val="continue"/>
            <w:tcBorders>
              <w:top w:val="nil"/>
            </w:tcBorders>
            <w:textDirection w:val="tbRlV"/>
            <w:vAlign w:val="top"/>
          </w:tcPr>
          <w:p w14:paraId="2E1B8F39">
            <w:pPr>
              <w:rPr>
                <w:rFonts w:ascii="Arial"/>
                <w:sz w:val="21"/>
              </w:rPr>
            </w:pPr>
          </w:p>
        </w:tc>
        <w:tc>
          <w:tcPr>
            <w:tcW w:w="3937" w:type="dxa"/>
            <w:gridSpan w:val="5"/>
            <w:vAlign w:val="top"/>
          </w:tcPr>
          <w:p w14:paraId="73EB34E1">
            <w:pPr>
              <w:pStyle w:val="6"/>
              <w:spacing w:before="36" w:line="246" w:lineRule="auto"/>
              <w:ind w:left="110" w:right="105" w:firstLine="1"/>
              <w:jc w:val="both"/>
            </w:pPr>
            <w:r>
              <w:rPr>
                <w:spacing w:val="2"/>
              </w:rPr>
              <w:t>预计筹集</w:t>
            </w:r>
            <w:r>
              <w:rPr>
                <w:spacing w:val="-30"/>
              </w:rPr>
              <w:t xml:space="preserve"> </w:t>
            </w:r>
            <w:r>
              <w:rPr>
                <w:spacing w:val="2"/>
              </w:rPr>
              <w:t>244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套房屋，补贴</w:t>
            </w:r>
            <w:r>
              <w:rPr>
                <w:spacing w:val="-30"/>
              </w:rPr>
              <w:t xml:space="preserve"> </w:t>
            </w:r>
            <w:r>
              <w:rPr>
                <w:spacing w:val="2"/>
              </w:rPr>
              <w:t>500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户居民得到</w:t>
            </w:r>
            <w:r>
              <w:rPr>
                <w:spacing w:val="5"/>
              </w:rPr>
              <w:t>改善提高，使城镇中等收入家庭住房困难问题得到基本解决，新就业职工住房困难问题得到有效缓解，外来务工人员居住条件得到</w:t>
            </w:r>
            <w:r>
              <w:rPr>
                <w:spacing w:val="2"/>
              </w:rPr>
              <w:t>明显改善。2020</w:t>
            </w:r>
            <w:r>
              <w:rPr>
                <w:spacing w:val="-20"/>
              </w:rPr>
              <w:t xml:space="preserve"> </w:t>
            </w:r>
            <w:r>
              <w:rPr>
                <w:spacing w:val="2"/>
              </w:rPr>
              <w:t>年</w:t>
            </w:r>
            <w:r>
              <w:rPr>
                <w:spacing w:val="-21"/>
              </w:rPr>
              <w:t xml:space="preserve"> </w:t>
            </w:r>
            <w:r>
              <w:rPr>
                <w:spacing w:val="2"/>
              </w:rPr>
              <w:t>10</w:t>
            </w:r>
            <w:r>
              <w:rPr>
                <w:spacing w:val="-31"/>
              </w:rPr>
              <w:t xml:space="preserve"> </w:t>
            </w:r>
            <w:r>
              <w:rPr>
                <w:spacing w:val="2"/>
              </w:rPr>
              <w:t>月－2021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年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12</w:t>
            </w:r>
            <w:r>
              <w:rPr>
                <w:spacing w:val="-31"/>
              </w:rPr>
              <w:t xml:space="preserve"> </w:t>
            </w:r>
            <w:r>
              <w:rPr>
                <w:spacing w:val="2"/>
              </w:rPr>
              <w:t>月，</w:t>
            </w:r>
            <w:r>
              <w:rPr>
                <w:spacing w:val="4"/>
              </w:rPr>
              <w:t>发放</w:t>
            </w:r>
            <w:r>
              <w:rPr>
                <w:spacing w:val="-20"/>
              </w:rPr>
              <w:t xml:space="preserve"> </w:t>
            </w:r>
            <w:r>
              <w:rPr>
                <w:spacing w:val="4"/>
              </w:rPr>
              <w:t>12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个月的公租房租赁补贴。</w:t>
            </w:r>
          </w:p>
        </w:tc>
        <w:tc>
          <w:tcPr>
            <w:tcW w:w="4397" w:type="dxa"/>
            <w:gridSpan w:val="6"/>
            <w:vAlign w:val="top"/>
          </w:tcPr>
          <w:p w14:paraId="0CA18678">
            <w:pPr>
              <w:pStyle w:val="6"/>
              <w:spacing w:before="163" w:line="253" w:lineRule="auto"/>
              <w:ind w:left="113" w:right="57" w:firstLine="3"/>
              <w:jc w:val="both"/>
            </w:pPr>
            <w:r>
              <w:rPr>
                <w:spacing w:val="4"/>
              </w:rPr>
              <w:t>筹集的</w:t>
            </w:r>
            <w:r>
              <w:rPr>
                <w:spacing w:val="-21"/>
              </w:rPr>
              <w:t xml:space="preserve"> </w:t>
            </w:r>
            <w:r>
              <w:rPr>
                <w:spacing w:val="4"/>
              </w:rPr>
              <w:t>244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套公租房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168</w:t>
            </w:r>
            <w:r>
              <w:rPr>
                <w:spacing w:val="-31"/>
              </w:rPr>
              <w:t xml:space="preserve"> </w:t>
            </w:r>
            <w:r>
              <w:rPr>
                <w:spacing w:val="4"/>
              </w:rPr>
              <w:t>万元已经支付完成。截</w:t>
            </w:r>
            <w:r>
              <w:rPr>
                <w:spacing w:val="3"/>
              </w:rPr>
              <w:t>止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2020.12.31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实际发放了</w:t>
            </w:r>
            <w:r>
              <w:rPr>
                <w:spacing w:val="-44"/>
              </w:rPr>
              <w:t xml:space="preserve"> </w:t>
            </w:r>
            <w:r>
              <w:rPr>
                <w:spacing w:val="3"/>
              </w:rPr>
              <w:t>2020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年</w:t>
            </w:r>
            <w:r>
              <w:rPr>
                <w:spacing w:val="-45"/>
              </w:rPr>
              <w:t xml:space="preserve"> </w:t>
            </w:r>
            <w:r>
              <w:rPr>
                <w:spacing w:val="3"/>
              </w:rPr>
              <w:t>9</w:t>
            </w:r>
            <w:r>
              <w:rPr>
                <w:spacing w:val="-40"/>
              </w:rPr>
              <w:t xml:space="preserve"> </w:t>
            </w:r>
            <w:r>
              <w:rPr>
                <w:spacing w:val="3"/>
              </w:rPr>
              <w:t>月－2021</w:t>
            </w:r>
            <w:r>
              <w:rPr>
                <w:spacing w:val="-44"/>
              </w:rPr>
              <w:t xml:space="preserve"> </w:t>
            </w:r>
            <w:r>
              <w:rPr>
                <w:spacing w:val="3"/>
              </w:rPr>
              <w:t>年</w:t>
            </w:r>
            <w:r>
              <w:t>9</w:t>
            </w:r>
            <w:r>
              <w:rPr>
                <w:spacing w:val="-29"/>
              </w:rPr>
              <w:t xml:space="preserve"> </w:t>
            </w:r>
            <w:r>
              <w:t>月份的租赁补贴，惠及人员</w:t>
            </w:r>
            <w:r>
              <w:rPr>
                <w:spacing w:val="-33"/>
              </w:rPr>
              <w:t xml:space="preserve"> </w:t>
            </w:r>
            <w:r>
              <w:t>766</w:t>
            </w:r>
            <w:r>
              <w:rPr>
                <w:spacing w:val="-34"/>
              </w:rPr>
              <w:t xml:space="preserve"> </w:t>
            </w:r>
            <w:r>
              <w:t>户</w:t>
            </w:r>
            <w:r>
              <w:rPr>
                <w:spacing w:val="-22"/>
              </w:rPr>
              <w:t xml:space="preserve"> </w:t>
            </w:r>
            <w:r>
              <w:t>1005792</w:t>
            </w:r>
            <w:r>
              <w:rPr>
                <w:spacing w:val="-33"/>
              </w:rPr>
              <w:t xml:space="preserve"> </w:t>
            </w:r>
            <w:r>
              <w:t>元；</w:t>
            </w:r>
            <w:r>
              <w:rPr>
                <w:spacing w:val="7"/>
              </w:rPr>
              <w:t>不包含</w:t>
            </w:r>
            <w:r>
              <w:rPr>
                <w:spacing w:val="-23"/>
              </w:rPr>
              <w:t xml:space="preserve"> </w:t>
            </w:r>
            <w:r>
              <w:rPr>
                <w:spacing w:val="7"/>
              </w:rPr>
              <w:t>2021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年第四季度的补贴，这部分补贴将</w:t>
            </w:r>
            <w:r>
              <w:rPr>
                <w:spacing w:val="4"/>
              </w:rPr>
              <w:t>结转到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2022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年一月份发放完毕。</w:t>
            </w:r>
          </w:p>
        </w:tc>
      </w:tr>
      <w:tr w14:paraId="1ECEA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427" w:type="dxa"/>
            <w:vAlign w:val="top"/>
          </w:tcPr>
          <w:p w14:paraId="32E6C9DF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3CAE9B7F">
            <w:pPr>
              <w:pStyle w:val="6"/>
              <w:spacing w:before="172" w:line="254" w:lineRule="auto"/>
              <w:ind w:left="113" w:right="109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79" w:type="dxa"/>
            <w:vAlign w:val="top"/>
          </w:tcPr>
          <w:p w14:paraId="224F9F4B">
            <w:pPr>
              <w:pStyle w:val="6"/>
              <w:spacing w:before="172" w:line="254" w:lineRule="auto"/>
              <w:ind w:left="142" w:right="142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1649" w:type="dxa"/>
            <w:gridSpan w:val="2"/>
            <w:vAlign w:val="top"/>
          </w:tcPr>
          <w:p w14:paraId="2D90CFBB">
            <w:pPr>
              <w:pStyle w:val="6"/>
              <w:spacing w:before="302" w:line="229" w:lineRule="auto"/>
              <w:ind w:left="429"/>
            </w:pPr>
            <w:r>
              <w:rPr>
                <w:spacing w:val="7"/>
              </w:rPr>
              <w:t>三级指标</w:t>
            </w:r>
          </w:p>
        </w:tc>
        <w:tc>
          <w:tcPr>
            <w:tcW w:w="993" w:type="dxa"/>
            <w:vAlign w:val="top"/>
          </w:tcPr>
          <w:p w14:paraId="0E534905">
            <w:pPr>
              <w:pStyle w:val="6"/>
              <w:spacing w:before="173" w:line="253" w:lineRule="auto"/>
              <w:ind w:left="299" w:right="197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852" w:type="dxa"/>
            <w:vAlign w:val="top"/>
          </w:tcPr>
          <w:p w14:paraId="165A4CC5">
            <w:pPr>
              <w:pStyle w:val="6"/>
              <w:spacing w:before="173" w:line="253" w:lineRule="auto"/>
              <w:ind w:left="231" w:right="127" w:hanging="97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694" w:type="dxa"/>
            <w:vAlign w:val="top"/>
          </w:tcPr>
          <w:p w14:paraId="533E2B40">
            <w:pPr>
              <w:pStyle w:val="6"/>
              <w:spacing w:before="303" w:line="228" w:lineRule="auto"/>
              <w:ind w:left="161"/>
            </w:pPr>
            <w:r>
              <w:rPr>
                <w:spacing w:val="4"/>
              </w:rPr>
              <w:t>分值</w:t>
            </w:r>
          </w:p>
        </w:tc>
        <w:tc>
          <w:tcPr>
            <w:tcW w:w="849" w:type="dxa"/>
            <w:gridSpan w:val="2"/>
            <w:vAlign w:val="top"/>
          </w:tcPr>
          <w:p w14:paraId="2E7527C2">
            <w:pPr>
              <w:pStyle w:val="6"/>
              <w:spacing w:before="303" w:line="228" w:lineRule="auto"/>
              <w:ind w:left="243"/>
            </w:pPr>
            <w:r>
              <w:rPr>
                <w:spacing w:val="4"/>
              </w:rPr>
              <w:t>得分</w:t>
            </w:r>
          </w:p>
        </w:tc>
        <w:tc>
          <w:tcPr>
            <w:tcW w:w="2002" w:type="dxa"/>
            <w:gridSpan w:val="2"/>
            <w:vAlign w:val="top"/>
          </w:tcPr>
          <w:p w14:paraId="389223BC">
            <w:pPr>
              <w:pStyle w:val="6"/>
              <w:spacing w:before="172" w:line="254" w:lineRule="auto"/>
              <w:ind w:left="709" w:right="194" w:hanging="498"/>
            </w:pPr>
            <w:r>
              <w:rPr>
                <w:spacing w:val="8"/>
              </w:rPr>
              <w:t>偏差原因分析及改</w:t>
            </w:r>
            <w:r>
              <w:rPr>
                <w:spacing w:val="7"/>
              </w:rPr>
              <w:t>进措施</w:t>
            </w:r>
          </w:p>
        </w:tc>
      </w:tr>
      <w:tr w14:paraId="3487C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427" w:type="dxa"/>
            <w:vMerge w:val="restart"/>
            <w:tcBorders>
              <w:bottom w:val="nil"/>
            </w:tcBorders>
            <w:textDirection w:val="tbRlV"/>
            <w:vAlign w:val="top"/>
          </w:tcPr>
          <w:p w14:paraId="2E2E99F4">
            <w:pPr>
              <w:pStyle w:val="6"/>
              <w:spacing w:before="112" w:line="214" w:lineRule="auto"/>
              <w:ind w:left="1642"/>
            </w:pPr>
            <w:r>
              <w:rPr>
                <w:spacing w:val="9"/>
              </w:rPr>
              <w:t>年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绩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效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指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标</w:t>
            </w:r>
            <w:r>
              <w:rPr>
                <w:spacing w:val="-34"/>
              </w:rPr>
              <w:t xml:space="preserve"> </w:t>
            </w:r>
            <w:r>
              <w:rPr>
                <w:spacing w:val="9"/>
              </w:rPr>
              <w:t>完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成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情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况</w:t>
            </w:r>
          </w:p>
        </w:tc>
        <w:tc>
          <w:tcPr>
            <w:tcW w:w="616" w:type="dxa"/>
            <w:vMerge w:val="restart"/>
            <w:tcBorders>
              <w:bottom w:val="nil"/>
            </w:tcBorders>
            <w:vAlign w:val="top"/>
          </w:tcPr>
          <w:p w14:paraId="1BB9B835">
            <w:pPr>
              <w:spacing w:line="260" w:lineRule="auto"/>
              <w:rPr>
                <w:rFonts w:ascii="Arial"/>
                <w:sz w:val="21"/>
              </w:rPr>
            </w:pPr>
          </w:p>
          <w:p w14:paraId="1A687860">
            <w:pPr>
              <w:spacing w:line="260" w:lineRule="auto"/>
              <w:rPr>
                <w:rFonts w:ascii="Arial"/>
                <w:sz w:val="21"/>
              </w:rPr>
            </w:pPr>
          </w:p>
          <w:p w14:paraId="1E3526E7">
            <w:pPr>
              <w:spacing w:line="260" w:lineRule="auto"/>
              <w:rPr>
                <w:rFonts w:ascii="Arial"/>
                <w:sz w:val="21"/>
              </w:rPr>
            </w:pPr>
          </w:p>
          <w:p w14:paraId="5E6FF24E">
            <w:pPr>
              <w:spacing w:line="260" w:lineRule="auto"/>
              <w:rPr>
                <w:rFonts w:ascii="Arial"/>
                <w:sz w:val="21"/>
              </w:rPr>
            </w:pPr>
          </w:p>
          <w:p w14:paraId="38ADAF58">
            <w:pPr>
              <w:spacing w:line="260" w:lineRule="auto"/>
              <w:rPr>
                <w:rFonts w:ascii="Arial"/>
                <w:sz w:val="21"/>
              </w:rPr>
            </w:pPr>
          </w:p>
          <w:p w14:paraId="1D1FC05F">
            <w:pPr>
              <w:spacing w:line="260" w:lineRule="auto"/>
              <w:rPr>
                <w:rFonts w:ascii="Arial"/>
                <w:sz w:val="21"/>
              </w:rPr>
            </w:pPr>
          </w:p>
          <w:p w14:paraId="78369F33">
            <w:pPr>
              <w:spacing w:line="260" w:lineRule="auto"/>
              <w:rPr>
                <w:rFonts w:ascii="Arial"/>
                <w:sz w:val="21"/>
              </w:rPr>
            </w:pPr>
          </w:p>
          <w:p w14:paraId="7F0436CE">
            <w:pPr>
              <w:spacing w:line="261" w:lineRule="auto"/>
              <w:rPr>
                <w:rFonts w:ascii="Arial"/>
                <w:sz w:val="21"/>
              </w:rPr>
            </w:pPr>
          </w:p>
          <w:p w14:paraId="7CF77671">
            <w:pPr>
              <w:spacing w:line="261" w:lineRule="auto"/>
              <w:rPr>
                <w:rFonts w:ascii="Arial"/>
                <w:sz w:val="21"/>
              </w:rPr>
            </w:pPr>
          </w:p>
          <w:p w14:paraId="007C03A5">
            <w:pPr>
              <w:spacing w:line="261" w:lineRule="auto"/>
              <w:rPr>
                <w:rFonts w:ascii="Arial"/>
                <w:sz w:val="21"/>
              </w:rPr>
            </w:pPr>
          </w:p>
          <w:p w14:paraId="4FEFEB21">
            <w:pPr>
              <w:pStyle w:val="6"/>
              <w:spacing w:before="61" w:line="256" w:lineRule="auto"/>
              <w:ind w:left="112" w:right="109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79" w:type="dxa"/>
            <w:vAlign w:val="top"/>
          </w:tcPr>
          <w:p w14:paraId="564E959E">
            <w:pPr>
              <w:spacing w:line="360" w:lineRule="auto"/>
              <w:rPr>
                <w:rFonts w:ascii="Arial"/>
                <w:sz w:val="21"/>
              </w:rPr>
            </w:pPr>
          </w:p>
          <w:p w14:paraId="5E97CFE8">
            <w:pPr>
              <w:pStyle w:val="6"/>
              <w:spacing w:before="62" w:line="254" w:lineRule="auto"/>
              <w:ind w:left="142" w:right="142"/>
            </w:pPr>
            <w:r>
              <w:rPr>
                <w:spacing w:val="4"/>
              </w:rPr>
              <w:t>数量指标</w:t>
            </w:r>
          </w:p>
        </w:tc>
        <w:tc>
          <w:tcPr>
            <w:tcW w:w="1649" w:type="dxa"/>
            <w:gridSpan w:val="2"/>
            <w:vAlign w:val="top"/>
          </w:tcPr>
          <w:p w14:paraId="3AFDCFBB">
            <w:pPr>
              <w:spacing w:line="361" w:lineRule="auto"/>
              <w:rPr>
                <w:rFonts w:ascii="Arial"/>
                <w:sz w:val="21"/>
              </w:rPr>
            </w:pPr>
          </w:p>
          <w:p w14:paraId="2FB426AB">
            <w:pPr>
              <w:pStyle w:val="6"/>
              <w:spacing w:before="62" w:line="253" w:lineRule="auto"/>
              <w:ind w:left="130" w:right="143" w:hanging="17"/>
            </w:pPr>
            <w:r>
              <w:rPr>
                <w:spacing w:val="8"/>
              </w:rPr>
              <w:t>租赁补贴覆盖居</w:t>
            </w:r>
            <w:r>
              <w:t>民户数</w:t>
            </w:r>
          </w:p>
        </w:tc>
        <w:tc>
          <w:tcPr>
            <w:tcW w:w="993" w:type="dxa"/>
            <w:vAlign w:val="top"/>
          </w:tcPr>
          <w:p w14:paraId="66FF794D">
            <w:pPr>
              <w:spacing w:line="245" w:lineRule="auto"/>
              <w:rPr>
                <w:rFonts w:ascii="Arial"/>
                <w:sz w:val="21"/>
              </w:rPr>
            </w:pPr>
          </w:p>
          <w:p w14:paraId="3483D873">
            <w:pPr>
              <w:spacing w:line="245" w:lineRule="auto"/>
              <w:rPr>
                <w:rFonts w:ascii="Arial"/>
                <w:sz w:val="21"/>
              </w:rPr>
            </w:pPr>
          </w:p>
          <w:p w14:paraId="0560BF62">
            <w:pPr>
              <w:pStyle w:val="6"/>
              <w:spacing w:before="62" w:line="229" w:lineRule="auto"/>
              <w:ind w:left="129"/>
            </w:pPr>
            <w:r>
              <w:rPr>
                <w:spacing w:val="2"/>
              </w:rPr>
              <w:t>&gt;=500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户</w:t>
            </w:r>
          </w:p>
        </w:tc>
        <w:tc>
          <w:tcPr>
            <w:tcW w:w="852" w:type="dxa"/>
            <w:vAlign w:val="top"/>
          </w:tcPr>
          <w:p w14:paraId="51180593">
            <w:pPr>
              <w:spacing w:line="245" w:lineRule="auto"/>
              <w:rPr>
                <w:rFonts w:ascii="Arial"/>
                <w:sz w:val="21"/>
              </w:rPr>
            </w:pPr>
          </w:p>
          <w:p w14:paraId="3137EB1F">
            <w:pPr>
              <w:spacing w:line="245" w:lineRule="auto"/>
              <w:rPr>
                <w:rFonts w:ascii="Arial"/>
                <w:sz w:val="21"/>
              </w:rPr>
            </w:pPr>
          </w:p>
          <w:p w14:paraId="5774D7DB">
            <w:pPr>
              <w:pStyle w:val="6"/>
              <w:spacing w:before="62" w:line="229" w:lineRule="auto"/>
              <w:ind w:left="160"/>
            </w:pPr>
            <w:r>
              <w:rPr>
                <w:spacing w:val="1"/>
              </w:rPr>
              <w:t>776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户</w:t>
            </w:r>
          </w:p>
        </w:tc>
        <w:tc>
          <w:tcPr>
            <w:tcW w:w="694" w:type="dxa"/>
            <w:vAlign w:val="top"/>
          </w:tcPr>
          <w:p w14:paraId="2CB6C941">
            <w:pPr>
              <w:spacing w:line="245" w:lineRule="auto"/>
              <w:rPr>
                <w:rFonts w:ascii="Arial"/>
                <w:sz w:val="21"/>
              </w:rPr>
            </w:pPr>
          </w:p>
          <w:p w14:paraId="7F94FEB0">
            <w:pPr>
              <w:spacing w:line="245" w:lineRule="auto"/>
              <w:rPr>
                <w:rFonts w:ascii="Arial"/>
                <w:sz w:val="21"/>
              </w:rPr>
            </w:pPr>
          </w:p>
          <w:p w14:paraId="34411667">
            <w:pPr>
              <w:pStyle w:val="6"/>
              <w:spacing w:before="61" w:line="256" w:lineRule="exact"/>
              <w:ind w:left="27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49" w:type="dxa"/>
            <w:gridSpan w:val="2"/>
            <w:vAlign w:val="top"/>
          </w:tcPr>
          <w:p w14:paraId="43C16AE8">
            <w:pPr>
              <w:spacing w:line="245" w:lineRule="auto"/>
              <w:rPr>
                <w:rFonts w:ascii="Arial"/>
                <w:sz w:val="21"/>
              </w:rPr>
            </w:pPr>
          </w:p>
          <w:p w14:paraId="63D12395">
            <w:pPr>
              <w:spacing w:line="245" w:lineRule="auto"/>
              <w:rPr>
                <w:rFonts w:ascii="Arial"/>
                <w:sz w:val="21"/>
              </w:rPr>
            </w:pPr>
          </w:p>
          <w:p w14:paraId="52B874AD">
            <w:pPr>
              <w:pStyle w:val="6"/>
              <w:spacing w:before="61" w:line="256" w:lineRule="exact"/>
              <w:ind w:left="35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2002" w:type="dxa"/>
            <w:gridSpan w:val="2"/>
            <w:vAlign w:val="top"/>
          </w:tcPr>
          <w:p w14:paraId="57D3302B">
            <w:pPr>
              <w:pStyle w:val="6"/>
              <w:spacing w:before="34" w:line="245" w:lineRule="auto"/>
              <w:ind w:left="126" w:right="110" w:firstLine="2"/>
            </w:pPr>
            <w:r>
              <w:rPr>
                <w:spacing w:val="8"/>
              </w:rPr>
              <w:t>年度指标值设置的</w:t>
            </w:r>
            <w:r>
              <w:rPr>
                <w:spacing w:val="5"/>
              </w:rPr>
              <w:t>不够精确，对近三年的数据进行测算，在</w:t>
            </w:r>
            <w:r>
              <w:rPr>
                <w:spacing w:val="8"/>
              </w:rPr>
              <w:t>下一年更加严谨设置年度指标值</w:t>
            </w:r>
          </w:p>
        </w:tc>
      </w:tr>
      <w:tr w14:paraId="2699A5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86979E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Merge w:val="continue"/>
            <w:tcBorders>
              <w:top w:val="nil"/>
              <w:bottom w:val="nil"/>
            </w:tcBorders>
            <w:vAlign w:val="top"/>
          </w:tcPr>
          <w:p w14:paraId="50CF8733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4170B7A7">
            <w:pPr>
              <w:pStyle w:val="6"/>
              <w:spacing w:before="44" w:line="228" w:lineRule="auto"/>
              <w:ind w:left="142"/>
            </w:pPr>
            <w:r>
              <w:rPr>
                <w:spacing w:val="4"/>
              </w:rPr>
              <w:t>数量</w:t>
            </w:r>
          </w:p>
          <w:p w14:paraId="2C2D32D3">
            <w:pPr>
              <w:pStyle w:val="6"/>
              <w:spacing w:before="24" w:line="222" w:lineRule="auto"/>
              <w:ind w:left="142"/>
            </w:pPr>
            <w:r>
              <w:rPr>
                <w:spacing w:val="4"/>
              </w:rPr>
              <w:t>指标</w:t>
            </w:r>
          </w:p>
        </w:tc>
        <w:tc>
          <w:tcPr>
            <w:tcW w:w="1649" w:type="dxa"/>
            <w:gridSpan w:val="2"/>
            <w:vAlign w:val="top"/>
          </w:tcPr>
          <w:p w14:paraId="64AE2081">
            <w:pPr>
              <w:pStyle w:val="6"/>
              <w:spacing w:before="44" w:line="237" w:lineRule="auto"/>
              <w:ind w:left="130" w:right="143" w:hanging="15"/>
            </w:pPr>
            <w:r>
              <w:rPr>
                <w:spacing w:val="7"/>
              </w:rPr>
              <w:t>筹集房屋覆盖居</w:t>
            </w:r>
            <w:r>
              <w:t>民户数</w:t>
            </w:r>
          </w:p>
        </w:tc>
        <w:tc>
          <w:tcPr>
            <w:tcW w:w="993" w:type="dxa"/>
            <w:vAlign w:val="top"/>
          </w:tcPr>
          <w:p w14:paraId="7BC83722">
            <w:pPr>
              <w:pStyle w:val="6"/>
              <w:spacing w:before="173" w:line="229" w:lineRule="auto"/>
              <w:ind w:left="129"/>
            </w:pPr>
            <w:r>
              <w:rPr>
                <w:spacing w:val="2"/>
              </w:rPr>
              <w:t>&gt;=244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户</w:t>
            </w:r>
          </w:p>
        </w:tc>
        <w:tc>
          <w:tcPr>
            <w:tcW w:w="852" w:type="dxa"/>
            <w:vAlign w:val="top"/>
          </w:tcPr>
          <w:p w14:paraId="1F183F95">
            <w:pPr>
              <w:pStyle w:val="6"/>
              <w:spacing w:before="173" w:line="229" w:lineRule="auto"/>
              <w:ind w:left="158"/>
            </w:pPr>
            <w:r>
              <w:rPr>
                <w:spacing w:val="1"/>
              </w:rPr>
              <w:t>244</w:t>
            </w:r>
            <w:r>
              <w:rPr>
                <w:spacing w:val="-33"/>
              </w:rPr>
              <w:t xml:space="preserve"> </w:t>
            </w:r>
            <w:r>
              <w:rPr>
                <w:spacing w:val="1"/>
              </w:rPr>
              <w:t>户</w:t>
            </w:r>
          </w:p>
        </w:tc>
        <w:tc>
          <w:tcPr>
            <w:tcW w:w="694" w:type="dxa"/>
            <w:vAlign w:val="top"/>
          </w:tcPr>
          <w:p w14:paraId="7628FBB4">
            <w:pPr>
              <w:pStyle w:val="6"/>
              <w:spacing w:before="173" w:line="256" w:lineRule="exact"/>
              <w:ind w:left="27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49" w:type="dxa"/>
            <w:gridSpan w:val="2"/>
            <w:vAlign w:val="top"/>
          </w:tcPr>
          <w:p w14:paraId="068F2943">
            <w:pPr>
              <w:pStyle w:val="6"/>
              <w:spacing w:before="173" w:line="256" w:lineRule="exact"/>
              <w:ind w:left="35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2002" w:type="dxa"/>
            <w:gridSpan w:val="2"/>
            <w:vAlign w:val="top"/>
          </w:tcPr>
          <w:p w14:paraId="3C3189EC">
            <w:pPr>
              <w:rPr>
                <w:rFonts w:ascii="Arial"/>
                <w:sz w:val="21"/>
              </w:rPr>
            </w:pPr>
          </w:p>
        </w:tc>
      </w:tr>
      <w:tr w14:paraId="20E82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5DEEE5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Merge w:val="continue"/>
            <w:tcBorders>
              <w:top w:val="nil"/>
              <w:bottom w:val="nil"/>
            </w:tcBorders>
            <w:vAlign w:val="top"/>
          </w:tcPr>
          <w:p w14:paraId="67DB31E2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796B235C">
            <w:pPr>
              <w:pStyle w:val="6"/>
              <w:spacing w:before="44" w:line="229" w:lineRule="auto"/>
              <w:ind w:left="141"/>
            </w:pPr>
            <w:r>
              <w:rPr>
                <w:spacing w:val="4"/>
              </w:rPr>
              <w:t>质量</w:t>
            </w:r>
          </w:p>
          <w:p w14:paraId="7FDBEC55">
            <w:pPr>
              <w:pStyle w:val="6"/>
              <w:spacing w:before="25" w:line="222" w:lineRule="auto"/>
              <w:ind w:left="142"/>
            </w:pPr>
            <w:r>
              <w:rPr>
                <w:spacing w:val="4"/>
              </w:rPr>
              <w:t>指标</w:t>
            </w:r>
          </w:p>
        </w:tc>
        <w:tc>
          <w:tcPr>
            <w:tcW w:w="1649" w:type="dxa"/>
            <w:gridSpan w:val="2"/>
            <w:vAlign w:val="top"/>
          </w:tcPr>
          <w:p w14:paraId="57ED6D47">
            <w:pPr>
              <w:pStyle w:val="6"/>
              <w:spacing w:before="44" w:line="238" w:lineRule="auto"/>
              <w:ind w:left="111" w:right="143" w:firstLine="1"/>
            </w:pPr>
            <w:r>
              <w:rPr>
                <w:spacing w:val="8"/>
              </w:rPr>
              <w:t>租赁补贴签约交</w:t>
            </w:r>
            <w:r>
              <w:rPr>
                <w:spacing w:val="5"/>
              </w:rPr>
              <w:t>付率</w:t>
            </w:r>
          </w:p>
        </w:tc>
        <w:tc>
          <w:tcPr>
            <w:tcW w:w="993" w:type="dxa"/>
            <w:vAlign w:val="top"/>
          </w:tcPr>
          <w:p w14:paraId="2AB75296">
            <w:pPr>
              <w:pStyle w:val="6"/>
              <w:spacing w:before="173" w:line="256" w:lineRule="exact"/>
              <w:ind w:left="256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852" w:type="dxa"/>
            <w:vAlign w:val="top"/>
          </w:tcPr>
          <w:p w14:paraId="206CBF6E">
            <w:pPr>
              <w:pStyle w:val="6"/>
              <w:spacing w:before="173" w:line="256" w:lineRule="exact"/>
              <w:ind w:left="281"/>
            </w:pPr>
            <w:r>
              <w:rPr>
                <w:spacing w:val="2"/>
                <w:position w:val="1"/>
              </w:rPr>
              <w:t>92%</w:t>
            </w:r>
          </w:p>
        </w:tc>
        <w:tc>
          <w:tcPr>
            <w:tcW w:w="694" w:type="dxa"/>
            <w:vAlign w:val="top"/>
          </w:tcPr>
          <w:p w14:paraId="2ECC3929">
            <w:pPr>
              <w:pStyle w:val="6"/>
              <w:spacing w:before="173" w:line="256" w:lineRule="exact"/>
              <w:ind w:left="27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49" w:type="dxa"/>
            <w:gridSpan w:val="2"/>
            <w:vAlign w:val="top"/>
          </w:tcPr>
          <w:p w14:paraId="2ECEAC25">
            <w:pPr>
              <w:pStyle w:val="6"/>
              <w:spacing w:before="173" w:line="256" w:lineRule="exact"/>
              <w:ind w:left="35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2002" w:type="dxa"/>
            <w:gridSpan w:val="2"/>
            <w:vAlign w:val="top"/>
          </w:tcPr>
          <w:p w14:paraId="48FD4318">
            <w:pPr>
              <w:rPr>
                <w:rFonts w:ascii="Arial"/>
                <w:sz w:val="21"/>
              </w:rPr>
            </w:pPr>
          </w:p>
        </w:tc>
      </w:tr>
      <w:tr w14:paraId="2D1270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544CA1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Merge w:val="continue"/>
            <w:tcBorders>
              <w:top w:val="nil"/>
              <w:bottom w:val="nil"/>
            </w:tcBorders>
            <w:vAlign w:val="top"/>
          </w:tcPr>
          <w:p w14:paraId="151F213C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6D9E4632">
            <w:pPr>
              <w:pStyle w:val="6"/>
              <w:spacing w:before="45" w:line="229" w:lineRule="auto"/>
              <w:ind w:left="149"/>
            </w:pPr>
            <w:r>
              <w:t>时效</w:t>
            </w:r>
          </w:p>
          <w:p w14:paraId="27CCC97C">
            <w:pPr>
              <w:pStyle w:val="6"/>
              <w:spacing w:before="23" w:line="221" w:lineRule="auto"/>
              <w:ind w:left="142"/>
            </w:pPr>
            <w:r>
              <w:rPr>
                <w:spacing w:val="4"/>
              </w:rPr>
              <w:t>指标</w:t>
            </w:r>
          </w:p>
        </w:tc>
        <w:tc>
          <w:tcPr>
            <w:tcW w:w="1649" w:type="dxa"/>
            <w:gridSpan w:val="2"/>
            <w:vAlign w:val="top"/>
          </w:tcPr>
          <w:p w14:paraId="54748B5C">
            <w:pPr>
              <w:pStyle w:val="6"/>
              <w:spacing w:before="174" w:line="228" w:lineRule="auto"/>
              <w:ind w:left="113"/>
            </w:pPr>
            <w:r>
              <w:rPr>
                <w:spacing w:val="7"/>
              </w:rPr>
              <w:t>完成及时率</w:t>
            </w:r>
          </w:p>
        </w:tc>
        <w:tc>
          <w:tcPr>
            <w:tcW w:w="993" w:type="dxa"/>
            <w:vAlign w:val="top"/>
          </w:tcPr>
          <w:p w14:paraId="64033FBF">
            <w:pPr>
              <w:pStyle w:val="6"/>
              <w:spacing w:before="174" w:line="256" w:lineRule="exact"/>
              <w:ind w:left="256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852" w:type="dxa"/>
            <w:vAlign w:val="top"/>
          </w:tcPr>
          <w:p w14:paraId="3D169FB2">
            <w:pPr>
              <w:pStyle w:val="6"/>
              <w:spacing w:before="174" w:line="256" w:lineRule="exact"/>
              <w:ind w:left="281"/>
            </w:pPr>
            <w:r>
              <w:rPr>
                <w:spacing w:val="2"/>
                <w:position w:val="1"/>
              </w:rPr>
              <w:t>92%</w:t>
            </w:r>
          </w:p>
        </w:tc>
        <w:tc>
          <w:tcPr>
            <w:tcW w:w="694" w:type="dxa"/>
            <w:vAlign w:val="top"/>
          </w:tcPr>
          <w:p w14:paraId="574162ED">
            <w:pPr>
              <w:pStyle w:val="6"/>
              <w:spacing w:before="174" w:line="256" w:lineRule="exact"/>
              <w:ind w:left="27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49" w:type="dxa"/>
            <w:gridSpan w:val="2"/>
            <w:vAlign w:val="top"/>
          </w:tcPr>
          <w:p w14:paraId="65A97F4F">
            <w:pPr>
              <w:pStyle w:val="6"/>
              <w:spacing w:before="174" w:line="256" w:lineRule="exact"/>
              <w:ind w:left="35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2002" w:type="dxa"/>
            <w:gridSpan w:val="2"/>
            <w:vAlign w:val="top"/>
          </w:tcPr>
          <w:p w14:paraId="2304EC33">
            <w:pPr>
              <w:rPr>
                <w:rFonts w:ascii="Arial"/>
                <w:sz w:val="21"/>
              </w:rPr>
            </w:pPr>
          </w:p>
        </w:tc>
      </w:tr>
      <w:tr w14:paraId="4477F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427" w:type="dxa"/>
            <w:vMerge w:val="continue"/>
            <w:tcBorders>
              <w:top w:val="nil"/>
            </w:tcBorders>
            <w:textDirection w:val="tbRlV"/>
            <w:vAlign w:val="top"/>
          </w:tcPr>
          <w:p w14:paraId="656A0A93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Merge w:val="continue"/>
            <w:tcBorders>
              <w:top w:val="nil"/>
            </w:tcBorders>
            <w:vAlign w:val="top"/>
          </w:tcPr>
          <w:p w14:paraId="6DC87B07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1E9D4139">
            <w:pPr>
              <w:spacing w:line="284" w:lineRule="auto"/>
              <w:rPr>
                <w:rFonts w:ascii="Arial"/>
                <w:sz w:val="21"/>
              </w:rPr>
            </w:pPr>
          </w:p>
          <w:p w14:paraId="18030C33">
            <w:pPr>
              <w:spacing w:line="284" w:lineRule="auto"/>
              <w:rPr>
                <w:rFonts w:ascii="Arial"/>
                <w:sz w:val="21"/>
              </w:rPr>
            </w:pPr>
          </w:p>
          <w:p w14:paraId="108CF5E3">
            <w:pPr>
              <w:spacing w:line="284" w:lineRule="auto"/>
              <w:rPr>
                <w:rFonts w:ascii="Arial"/>
                <w:sz w:val="21"/>
              </w:rPr>
            </w:pPr>
          </w:p>
          <w:p w14:paraId="05BE764E">
            <w:pPr>
              <w:spacing w:line="285" w:lineRule="auto"/>
              <w:rPr>
                <w:rFonts w:ascii="Arial"/>
                <w:sz w:val="21"/>
              </w:rPr>
            </w:pPr>
          </w:p>
          <w:p w14:paraId="2A2D353B">
            <w:pPr>
              <w:pStyle w:val="6"/>
              <w:spacing w:before="62" w:line="254" w:lineRule="auto"/>
              <w:ind w:left="142" w:right="142"/>
            </w:pPr>
            <w:r>
              <w:rPr>
                <w:spacing w:val="4"/>
              </w:rPr>
              <w:t>成本指标</w:t>
            </w:r>
          </w:p>
        </w:tc>
        <w:tc>
          <w:tcPr>
            <w:tcW w:w="1649" w:type="dxa"/>
            <w:gridSpan w:val="2"/>
            <w:vAlign w:val="top"/>
          </w:tcPr>
          <w:p w14:paraId="59BCB20E">
            <w:pPr>
              <w:spacing w:line="253" w:lineRule="auto"/>
              <w:rPr>
                <w:rFonts w:ascii="Arial"/>
                <w:sz w:val="21"/>
              </w:rPr>
            </w:pPr>
          </w:p>
          <w:p w14:paraId="3EF36206">
            <w:pPr>
              <w:spacing w:line="253" w:lineRule="auto"/>
              <w:rPr>
                <w:rFonts w:ascii="Arial"/>
                <w:sz w:val="21"/>
              </w:rPr>
            </w:pPr>
          </w:p>
          <w:p w14:paraId="06058890">
            <w:pPr>
              <w:spacing w:line="253" w:lineRule="auto"/>
              <w:rPr>
                <w:rFonts w:ascii="Arial"/>
                <w:sz w:val="21"/>
              </w:rPr>
            </w:pPr>
          </w:p>
          <w:p w14:paraId="5448B904">
            <w:pPr>
              <w:spacing w:line="254" w:lineRule="auto"/>
              <w:rPr>
                <w:rFonts w:ascii="Arial"/>
                <w:sz w:val="21"/>
              </w:rPr>
            </w:pPr>
          </w:p>
          <w:p w14:paraId="0BE8601D">
            <w:pPr>
              <w:spacing w:line="254" w:lineRule="auto"/>
              <w:rPr>
                <w:rFonts w:ascii="Arial"/>
                <w:sz w:val="21"/>
              </w:rPr>
            </w:pPr>
          </w:p>
          <w:p w14:paraId="1A640520">
            <w:pPr>
              <w:pStyle w:val="6"/>
              <w:spacing w:before="62" w:line="228" w:lineRule="auto"/>
              <w:ind w:left="115"/>
            </w:pPr>
            <w:r>
              <w:rPr>
                <w:spacing w:val="7"/>
              </w:rPr>
              <w:t>项目预算控制率</w:t>
            </w:r>
          </w:p>
        </w:tc>
        <w:tc>
          <w:tcPr>
            <w:tcW w:w="993" w:type="dxa"/>
            <w:vAlign w:val="top"/>
          </w:tcPr>
          <w:p w14:paraId="11DD0D81">
            <w:pPr>
              <w:spacing w:line="253" w:lineRule="auto"/>
              <w:rPr>
                <w:rFonts w:ascii="Arial"/>
                <w:sz w:val="21"/>
              </w:rPr>
            </w:pPr>
          </w:p>
          <w:p w14:paraId="74582759">
            <w:pPr>
              <w:spacing w:line="253" w:lineRule="auto"/>
              <w:rPr>
                <w:rFonts w:ascii="Arial"/>
                <w:sz w:val="21"/>
              </w:rPr>
            </w:pPr>
          </w:p>
          <w:p w14:paraId="66358D3B">
            <w:pPr>
              <w:spacing w:line="253" w:lineRule="auto"/>
              <w:rPr>
                <w:rFonts w:ascii="Arial"/>
                <w:sz w:val="21"/>
              </w:rPr>
            </w:pPr>
          </w:p>
          <w:p w14:paraId="71183F6F">
            <w:pPr>
              <w:spacing w:line="254" w:lineRule="auto"/>
              <w:rPr>
                <w:rFonts w:ascii="Arial"/>
                <w:sz w:val="21"/>
              </w:rPr>
            </w:pPr>
          </w:p>
          <w:p w14:paraId="52FD71DC">
            <w:pPr>
              <w:spacing w:line="254" w:lineRule="auto"/>
              <w:rPr>
                <w:rFonts w:ascii="Arial"/>
                <w:sz w:val="21"/>
              </w:rPr>
            </w:pPr>
          </w:p>
          <w:p w14:paraId="0712F9E3">
            <w:pPr>
              <w:pStyle w:val="6"/>
              <w:spacing w:before="62" w:line="255" w:lineRule="exact"/>
              <w:ind w:left="205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852" w:type="dxa"/>
            <w:vAlign w:val="top"/>
          </w:tcPr>
          <w:p w14:paraId="3A1A06D6">
            <w:pPr>
              <w:spacing w:line="253" w:lineRule="auto"/>
              <w:rPr>
                <w:rFonts w:ascii="Arial"/>
                <w:sz w:val="21"/>
              </w:rPr>
            </w:pPr>
          </w:p>
          <w:p w14:paraId="5115B8A6">
            <w:pPr>
              <w:spacing w:line="253" w:lineRule="auto"/>
              <w:rPr>
                <w:rFonts w:ascii="Arial"/>
                <w:sz w:val="21"/>
              </w:rPr>
            </w:pPr>
          </w:p>
          <w:p w14:paraId="282558E1">
            <w:pPr>
              <w:spacing w:line="253" w:lineRule="auto"/>
              <w:rPr>
                <w:rFonts w:ascii="Arial"/>
                <w:sz w:val="21"/>
              </w:rPr>
            </w:pPr>
          </w:p>
          <w:p w14:paraId="24787B84">
            <w:pPr>
              <w:spacing w:line="254" w:lineRule="auto"/>
              <w:rPr>
                <w:rFonts w:ascii="Arial"/>
                <w:sz w:val="21"/>
              </w:rPr>
            </w:pPr>
          </w:p>
          <w:p w14:paraId="1CE453F7">
            <w:pPr>
              <w:spacing w:line="254" w:lineRule="auto"/>
              <w:rPr>
                <w:rFonts w:ascii="Arial"/>
                <w:sz w:val="21"/>
              </w:rPr>
            </w:pPr>
          </w:p>
          <w:p w14:paraId="561571EF">
            <w:pPr>
              <w:pStyle w:val="6"/>
              <w:spacing w:before="62" w:line="255" w:lineRule="exact"/>
              <w:ind w:left="285"/>
            </w:pPr>
            <w:r>
              <w:rPr>
                <w:spacing w:val="1"/>
                <w:position w:val="1"/>
              </w:rPr>
              <w:t>74%</w:t>
            </w:r>
          </w:p>
        </w:tc>
        <w:tc>
          <w:tcPr>
            <w:tcW w:w="694" w:type="dxa"/>
            <w:vAlign w:val="top"/>
          </w:tcPr>
          <w:p w14:paraId="3A60E3B4">
            <w:pPr>
              <w:spacing w:line="253" w:lineRule="auto"/>
              <w:rPr>
                <w:rFonts w:ascii="Arial"/>
                <w:sz w:val="21"/>
              </w:rPr>
            </w:pPr>
          </w:p>
          <w:p w14:paraId="58E8BA23">
            <w:pPr>
              <w:spacing w:line="253" w:lineRule="auto"/>
              <w:rPr>
                <w:rFonts w:ascii="Arial"/>
                <w:sz w:val="21"/>
              </w:rPr>
            </w:pPr>
          </w:p>
          <w:p w14:paraId="3F54937B">
            <w:pPr>
              <w:spacing w:line="253" w:lineRule="auto"/>
              <w:rPr>
                <w:rFonts w:ascii="Arial"/>
                <w:sz w:val="21"/>
              </w:rPr>
            </w:pPr>
          </w:p>
          <w:p w14:paraId="26F51D9D">
            <w:pPr>
              <w:spacing w:line="254" w:lineRule="auto"/>
              <w:rPr>
                <w:rFonts w:ascii="Arial"/>
                <w:sz w:val="21"/>
              </w:rPr>
            </w:pPr>
          </w:p>
          <w:p w14:paraId="7E56ED76">
            <w:pPr>
              <w:spacing w:line="254" w:lineRule="auto"/>
              <w:rPr>
                <w:rFonts w:ascii="Arial"/>
                <w:sz w:val="21"/>
              </w:rPr>
            </w:pPr>
          </w:p>
          <w:p w14:paraId="01C545A3">
            <w:pPr>
              <w:pStyle w:val="6"/>
              <w:spacing w:before="62" w:line="255" w:lineRule="exact"/>
              <w:ind w:left="27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49" w:type="dxa"/>
            <w:gridSpan w:val="2"/>
            <w:vAlign w:val="top"/>
          </w:tcPr>
          <w:p w14:paraId="29E20568">
            <w:pPr>
              <w:spacing w:line="253" w:lineRule="auto"/>
              <w:rPr>
                <w:rFonts w:ascii="Arial"/>
                <w:sz w:val="21"/>
              </w:rPr>
            </w:pPr>
          </w:p>
          <w:p w14:paraId="708340E6">
            <w:pPr>
              <w:spacing w:line="253" w:lineRule="auto"/>
              <w:rPr>
                <w:rFonts w:ascii="Arial"/>
                <w:sz w:val="21"/>
              </w:rPr>
            </w:pPr>
          </w:p>
          <w:p w14:paraId="0D090F9B">
            <w:pPr>
              <w:spacing w:line="253" w:lineRule="auto"/>
              <w:rPr>
                <w:rFonts w:ascii="Arial"/>
                <w:sz w:val="21"/>
              </w:rPr>
            </w:pPr>
          </w:p>
          <w:p w14:paraId="5F53C7C9">
            <w:pPr>
              <w:spacing w:line="254" w:lineRule="auto"/>
              <w:rPr>
                <w:rFonts w:ascii="Arial"/>
                <w:sz w:val="21"/>
              </w:rPr>
            </w:pPr>
          </w:p>
          <w:p w14:paraId="3D9B847F">
            <w:pPr>
              <w:spacing w:line="254" w:lineRule="auto"/>
              <w:rPr>
                <w:rFonts w:ascii="Arial"/>
                <w:sz w:val="21"/>
              </w:rPr>
            </w:pPr>
          </w:p>
          <w:p w14:paraId="6C899FA1">
            <w:pPr>
              <w:pStyle w:val="6"/>
              <w:spacing w:before="62" w:line="255" w:lineRule="exact"/>
              <w:ind w:left="297"/>
            </w:pPr>
            <w:r>
              <w:rPr>
                <w:spacing w:val="1"/>
                <w:position w:val="1"/>
              </w:rPr>
              <w:t>7.4</w:t>
            </w:r>
          </w:p>
        </w:tc>
        <w:tc>
          <w:tcPr>
            <w:tcW w:w="2002" w:type="dxa"/>
            <w:gridSpan w:val="2"/>
            <w:vAlign w:val="top"/>
          </w:tcPr>
          <w:p w14:paraId="65FB3858">
            <w:pPr>
              <w:pStyle w:val="6"/>
              <w:spacing w:before="41" w:line="249" w:lineRule="auto"/>
              <w:ind w:left="126" w:right="109" w:firstLine="6"/>
            </w:pPr>
            <w:r>
              <w:rPr>
                <w:spacing w:val="4"/>
              </w:rPr>
              <w:t>原因分析：租赁补贴</w:t>
            </w:r>
            <w:r>
              <w:rPr>
                <w:spacing w:val="8"/>
              </w:rPr>
              <w:t>发放对象是自取得公租房资格尚未办</w:t>
            </w:r>
            <w:r>
              <w:rPr>
                <w:spacing w:val="5"/>
              </w:rPr>
              <w:t>理入住，居民在外租房期间的补贴，按照</w:t>
            </w:r>
            <w:r>
              <w:rPr>
                <w:spacing w:val="8"/>
              </w:rPr>
              <w:t>低保家庭每人每月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128</w:t>
            </w:r>
            <w:r>
              <w:rPr>
                <w:spacing w:val="-30"/>
              </w:rPr>
              <w:t xml:space="preserve"> </w:t>
            </w:r>
            <w:r>
              <w:rPr>
                <w:spacing w:val="6"/>
              </w:rPr>
              <w:t>元、低收入家庭</w:t>
            </w:r>
            <w:r>
              <w:rPr>
                <w:spacing w:val="4"/>
              </w:rPr>
              <w:t>按照每人每月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112</w:t>
            </w:r>
            <w:r>
              <w:rPr>
                <w:spacing w:val="-51"/>
              </w:rPr>
              <w:t xml:space="preserve"> </w:t>
            </w:r>
            <w:r>
              <w:rPr>
                <w:spacing w:val="4"/>
              </w:rPr>
              <w:t>元</w:t>
            </w:r>
            <w:r>
              <w:rPr>
                <w:spacing w:val="9"/>
              </w:rPr>
              <w:t>进行补贴，沙区1</w:t>
            </w:r>
            <w:r>
              <w:rPr>
                <w:spacing w:val="-5"/>
              </w:rPr>
              <w:t xml:space="preserve"> </w:t>
            </w:r>
            <w:r>
              <w:rPr>
                <w:spacing w:val="9"/>
              </w:rPr>
              <w:t>5</w:t>
            </w:r>
            <w:r>
              <w:rPr>
                <w:spacing w:val="6"/>
              </w:rPr>
              <w:t>个片区管委会</w:t>
            </w:r>
            <w:r>
              <w:rPr>
                <w:spacing w:val="-32"/>
              </w:rPr>
              <w:t xml:space="preserve"> </w:t>
            </w:r>
            <w:r>
              <w:rPr>
                <w:spacing w:val="6"/>
              </w:rPr>
              <w:t>2020</w:t>
            </w:r>
            <w:r>
              <w:rPr>
                <w:spacing w:val="23"/>
              </w:rPr>
              <w:t>年9-2021</w:t>
            </w:r>
            <w:r>
              <w:rPr>
                <w:spacing w:val="-35"/>
              </w:rPr>
              <w:t xml:space="preserve"> </w:t>
            </w:r>
            <w:r>
              <w:rPr>
                <w:spacing w:val="23"/>
              </w:rPr>
              <w:t>年</w:t>
            </w:r>
            <w:r>
              <w:rPr>
                <w:spacing w:val="-37"/>
              </w:rPr>
              <w:t xml:space="preserve"> </w:t>
            </w:r>
            <w:r>
              <w:rPr>
                <w:spacing w:val="23"/>
              </w:rPr>
              <w:t>9</w:t>
            </w:r>
            <w:r>
              <w:rPr>
                <w:spacing w:val="-31"/>
              </w:rPr>
              <w:t xml:space="preserve"> </w:t>
            </w:r>
            <w:r>
              <w:rPr>
                <w:spacing w:val="23"/>
              </w:rPr>
              <w:t>月</w:t>
            </w:r>
          </w:p>
        </w:tc>
      </w:tr>
    </w:tbl>
    <w:p w14:paraId="1E42DD64">
      <w:pPr>
        <w:rPr>
          <w:rFonts w:ascii="Arial"/>
          <w:sz w:val="21"/>
        </w:rPr>
      </w:pPr>
    </w:p>
    <w:p w14:paraId="605DF5FE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85" w:bottom="0" w:left="1687" w:header="0" w:footer="0" w:gutter="0"/>
          <w:cols w:space="720" w:num="1"/>
        </w:sectPr>
      </w:pPr>
    </w:p>
    <w:p w14:paraId="344D158D">
      <w:pPr>
        <w:spacing w:line="93" w:lineRule="exact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"/>
        <w:gridCol w:w="616"/>
        <w:gridCol w:w="679"/>
        <w:gridCol w:w="1648"/>
        <w:gridCol w:w="993"/>
        <w:gridCol w:w="852"/>
        <w:gridCol w:w="708"/>
        <w:gridCol w:w="849"/>
        <w:gridCol w:w="1989"/>
      </w:tblGrid>
      <w:tr w14:paraId="58EAF5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8" w:hRule="atLeast"/>
        </w:trPr>
        <w:tc>
          <w:tcPr>
            <w:tcW w:w="427" w:type="dxa"/>
            <w:vMerge w:val="restart"/>
            <w:tcBorders>
              <w:bottom w:val="nil"/>
            </w:tcBorders>
            <w:vAlign w:val="top"/>
          </w:tcPr>
          <w:p w14:paraId="28DD519C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7B53E99C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53B57188">
            <w:pPr>
              <w:rPr>
                <w:rFonts w:ascii="Arial"/>
                <w:sz w:val="21"/>
              </w:rPr>
            </w:pPr>
          </w:p>
        </w:tc>
        <w:tc>
          <w:tcPr>
            <w:tcW w:w="1648" w:type="dxa"/>
            <w:vAlign w:val="top"/>
          </w:tcPr>
          <w:p w14:paraId="1D773504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31C84D57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2ABAB071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1DB3F7F2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F00FC15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69C74FD8">
            <w:pPr>
              <w:pStyle w:val="6"/>
              <w:spacing w:before="34" w:line="253" w:lineRule="auto"/>
              <w:ind w:left="114" w:right="55" w:firstLine="3"/>
            </w:pPr>
            <w:r>
              <w:rPr>
                <w:spacing w:val="8"/>
              </w:rPr>
              <w:t>取得领取资格的家</w:t>
            </w:r>
            <w:r>
              <w:t xml:space="preserve"> </w:t>
            </w:r>
            <w:r>
              <w:rPr>
                <w:spacing w:val="-2"/>
              </w:rPr>
              <w:t>庭是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987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户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3006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人，</w:t>
            </w:r>
            <w:r>
              <w:rPr>
                <w:spacing w:val="4"/>
              </w:rPr>
              <w:t>发放金额为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1005792</w:t>
            </w:r>
            <w:r>
              <w:rPr>
                <w:spacing w:val="5"/>
              </w:rPr>
              <w:t>元；由于第四季度补</w:t>
            </w:r>
            <w:r>
              <w:rPr>
                <w:spacing w:val="8"/>
              </w:rPr>
              <w:t>贴家庭名单还未出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来，所以未能发放1</w:t>
            </w:r>
            <w:r>
              <w:t xml:space="preserve"> </w:t>
            </w:r>
            <w:r>
              <w:rPr>
                <w:spacing w:val="22"/>
                <w:w w:val="116"/>
              </w:rPr>
              <w:t>0-</w:t>
            </w:r>
            <w:r>
              <w:rPr>
                <w:spacing w:val="-3"/>
              </w:rPr>
              <w:t xml:space="preserve"> </w:t>
            </w:r>
            <w:r>
              <w:rPr>
                <w:spacing w:val="22"/>
                <w:w w:val="116"/>
              </w:rPr>
              <w:t>12月的租赁</w:t>
            </w:r>
          </w:p>
          <w:p w14:paraId="6F1C4CC1">
            <w:pPr>
              <w:pStyle w:val="6"/>
              <w:spacing w:line="245" w:lineRule="auto"/>
              <w:ind w:left="114" w:right="110"/>
            </w:pPr>
            <w:r>
              <w:rPr>
                <w:spacing w:val="-11"/>
              </w:rPr>
              <w:t>补贴。措施：</w:t>
            </w:r>
            <w:r>
              <w:rPr>
                <w:spacing w:val="51"/>
              </w:rPr>
              <w:t xml:space="preserve"> </w:t>
            </w:r>
            <w:r>
              <w:rPr>
                <w:spacing w:val="-11"/>
              </w:rPr>
              <w:t>沙区住</w:t>
            </w:r>
            <w:r>
              <w:rPr>
                <w:spacing w:val="8"/>
              </w:rPr>
              <w:t>房保障管理中心将积极与上级部门对</w:t>
            </w:r>
            <w:r>
              <w:rPr>
                <w:spacing w:val="5"/>
              </w:rPr>
              <w:t>接、争取接到发放人员名单后尽快发放。</w:t>
            </w:r>
          </w:p>
        </w:tc>
      </w:tr>
      <w:tr w14:paraId="5D4AC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427" w:type="dxa"/>
            <w:vMerge w:val="continue"/>
            <w:tcBorders>
              <w:top w:val="nil"/>
              <w:bottom w:val="nil"/>
            </w:tcBorders>
            <w:vAlign w:val="top"/>
          </w:tcPr>
          <w:p w14:paraId="1C5B7397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Merge w:val="restart"/>
            <w:tcBorders>
              <w:bottom w:val="nil"/>
            </w:tcBorders>
            <w:vAlign w:val="top"/>
          </w:tcPr>
          <w:p w14:paraId="7FA721BB">
            <w:pPr>
              <w:spacing w:line="281" w:lineRule="auto"/>
              <w:rPr>
                <w:rFonts w:ascii="Arial"/>
                <w:sz w:val="21"/>
              </w:rPr>
            </w:pPr>
          </w:p>
          <w:p w14:paraId="57E7E044">
            <w:pPr>
              <w:spacing w:line="281" w:lineRule="auto"/>
              <w:rPr>
                <w:rFonts w:ascii="Arial"/>
                <w:sz w:val="21"/>
              </w:rPr>
            </w:pPr>
          </w:p>
          <w:p w14:paraId="069DCBEA">
            <w:pPr>
              <w:spacing w:line="281" w:lineRule="auto"/>
              <w:rPr>
                <w:rFonts w:ascii="Arial"/>
                <w:sz w:val="21"/>
              </w:rPr>
            </w:pPr>
          </w:p>
          <w:p w14:paraId="65DAECC6">
            <w:pPr>
              <w:spacing w:line="281" w:lineRule="auto"/>
              <w:rPr>
                <w:rFonts w:ascii="Arial"/>
                <w:sz w:val="21"/>
              </w:rPr>
            </w:pPr>
          </w:p>
          <w:p w14:paraId="088D029B">
            <w:pPr>
              <w:spacing w:line="282" w:lineRule="auto"/>
              <w:rPr>
                <w:rFonts w:ascii="Arial"/>
                <w:sz w:val="21"/>
              </w:rPr>
            </w:pPr>
          </w:p>
          <w:p w14:paraId="6492B0A9">
            <w:pPr>
              <w:pStyle w:val="6"/>
              <w:spacing w:before="62" w:line="256" w:lineRule="auto"/>
              <w:ind w:left="113" w:right="109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79" w:type="dxa"/>
            <w:vAlign w:val="top"/>
          </w:tcPr>
          <w:p w14:paraId="5D143E97">
            <w:pPr>
              <w:pStyle w:val="6"/>
              <w:spacing w:before="32" w:line="229" w:lineRule="auto"/>
              <w:ind w:left="142"/>
            </w:pPr>
            <w:r>
              <w:rPr>
                <w:spacing w:val="4"/>
              </w:rPr>
              <w:t>经济</w:t>
            </w:r>
          </w:p>
          <w:p w14:paraId="6E11BD5A">
            <w:pPr>
              <w:pStyle w:val="6"/>
              <w:spacing w:before="26" w:line="229" w:lineRule="auto"/>
              <w:ind w:left="145"/>
            </w:pPr>
            <w:r>
              <w:rPr>
                <w:spacing w:val="2"/>
              </w:rPr>
              <w:t>效益</w:t>
            </w:r>
          </w:p>
          <w:p w14:paraId="2A6793F9">
            <w:pPr>
              <w:pStyle w:val="6"/>
              <w:spacing w:before="23" w:line="215" w:lineRule="auto"/>
              <w:ind w:left="142"/>
            </w:pPr>
            <w:r>
              <w:rPr>
                <w:spacing w:val="4"/>
              </w:rPr>
              <w:t>指标</w:t>
            </w:r>
          </w:p>
        </w:tc>
        <w:tc>
          <w:tcPr>
            <w:tcW w:w="1648" w:type="dxa"/>
            <w:vAlign w:val="top"/>
          </w:tcPr>
          <w:p w14:paraId="3CB91802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05F65C3E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1E05BD5A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003E4116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447807BF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10CA4FC0">
            <w:pPr>
              <w:rPr>
                <w:rFonts w:ascii="Arial"/>
                <w:sz w:val="21"/>
              </w:rPr>
            </w:pPr>
          </w:p>
        </w:tc>
      </w:tr>
      <w:tr w14:paraId="0F791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427" w:type="dxa"/>
            <w:vMerge w:val="continue"/>
            <w:tcBorders>
              <w:top w:val="nil"/>
              <w:bottom w:val="nil"/>
            </w:tcBorders>
            <w:vAlign w:val="top"/>
          </w:tcPr>
          <w:p w14:paraId="32C981CA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Merge w:val="continue"/>
            <w:tcBorders>
              <w:top w:val="nil"/>
              <w:bottom w:val="nil"/>
            </w:tcBorders>
            <w:vAlign w:val="top"/>
          </w:tcPr>
          <w:p w14:paraId="2B3A64FE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317CBA24">
            <w:pPr>
              <w:pStyle w:val="6"/>
              <w:spacing w:before="34" w:line="228" w:lineRule="auto"/>
              <w:ind w:left="142"/>
            </w:pPr>
            <w:r>
              <w:rPr>
                <w:spacing w:val="4"/>
              </w:rPr>
              <w:t>社会</w:t>
            </w:r>
          </w:p>
          <w:p w14:paraId="1F0D1929">
            <w:pPr>
              <w:pStyle w:val="6"/>
              <w:spacing w:before="25" w:line="229" w:lineRule="auto"/>
              <w:ind w:left="145"/>
            </w:pPr>
            <w:r>
              <w:rPr>
                <w:spacing w:val="2"/>
              </w:rPr>
              <w:t>效益</w:t>
            </w:r>
          </w:p>
          <w:p w14:paraId="05E04769">
            <w:pPr>
              <w:pStyle w:val="6"/>
              <w:spacing w:before="22" w:line="217" w:lineRule="auto"/>
              <w:ind w:left="142"/>
            </w:pPr>
            <w:r>
              <w:rPr>
                <w:spacing w:val="4"/>
              </w:rPr>
              <w:t>指标</w:t>
            </w:r>
          </w:p>
        </w:tc>
        <w:tc>
          <w:tcPr>
            <w:tcW w:w="1648" w:type="dxa"/>
            <w:vAlign w:val="top"/>
          </w:tcPr>
          <w:p w14:paraId="6B080C34">
            <w:pPr>
              <w:pStyle w:val="6"/>
              <w:spacing w:before="163" w:line="254" w:lineRule="auto"/>
              <w:ind w:left="130" w:right="142" w:hanging="18"/>
            </w:pPr>
            <w:r>
              <w:rPr>
                <w:spacing w:val="8"/>
              </w:rPr>
              <w:t>有效提高和改善</w:t>
            </w:r>
            <w:r>
              <w:rPr>
                <w:spacing w:val="2"/>
              </w:rPr>
              <w:t>民生需求</w:t>
            </w:r>
          </w:p>
        </w:tc>
        <w:tc>
          <w:tcPr>
            <w:tcW w:w="993" w:type="dxa"/>
            <w:vAlign w:val="top"/>
          </w:tcPr>
          <w:p w14:paraId="1991B2AF">
            <w:pPr>
              <w:pStyle w:val="6"/>
              <w:spacing w:before="164" w:line="253" w:lineRule="auto"/>
              <w:ind w:left="405" w:right="196" w:hanging="203"/>
            </w:pPr>
            <w:r>
              <w:rPr>
                <w:spacing w:val="6"/>
              </w:rPr>
              <w:t>有效提</w:t>
            </w:r>
            <w:r>
              <w:t>高</w:t>
            </w:r>
          </w:p>
        </w:tc>
        <w:tc>
          <w:tcPr>
            <w:tcW w:w="852" w:type="dxa"/>
            <w:vAlign w:val="top"/>
          </w:tcPr>
          <w:p w14:paraId="39BC42B0">
            <w:pPr>
              <w:pStyle w:val="6"/>
              <w:spacing w:before="164" w:line="253" w:lineRule="auto"/>
              <w:ind w:left="337" w:right="126" w:hanging="206"/>
            </w:pPr>
            <w:r>
              <w:rPr>
                <w:spacing w:val="6"/>
              </w:rPr>
              <w:t>有效提</w:t>
            </w:r>
            <w:r>
              <w:t>高</w:t>
            </w:r>
          </w:p>
        </w:tc>
        <w:tc>
          <w:tcPr>
            <w:tcW w:w="708" w:type="dxa"/>
            <w:vAlign w:val="top"/>
          </w:tcPr>
          <w:p w14:paraId="2A27EADF">
            <w:pPr>
              <w:pStyle w:val="6"/>
              <w:spacing w:before="293" w:line="256" w:lineRule="exact"/>
              <w:ind w:left="275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849" w:type="dxa"/>
            <w:vAlign w:val="top"/>
          </w:tcPr>
          <w:p w14:paraId="553446BE">
            <w:pPr>
              <w:pStyle w:val="6"/>
              <w:spacing w:before="293" w:line="256" w:lineRule="exact"/>
              <w:ind w:left="345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1989" w:type="dxa"/>
            <w:vAlign w:val="top"/>
          </w:tcPr>
          <w:p w14:paraId="7EBC5778">
            <w:pPr>
              <w:rPr>
                <w:rFonts w:ascii="Arial"/>
                <w:sz w:val="21"/>
              </w:rPr>
            </w:pPr>
          </w:p>
        </w:tc>
      </w:tr>
      <w:tr w14:paraId="50454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427" w:type="dxa"/>
            <w:vMerge w:val="continue"/>
            <w:tcBorders>
              <w:top w:val="nil"/>
              <w:bottom w:val="nil"/>
            </w:tcBorders>
            <w:vAlign w:val="top"/>
          </w:tcPr>
          <w:p w14:paraId="431AC75A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Merge w:val="continue"/>
            <w:tcBorders>
              <w:top w:val="nil"/>
              <w:bottom w:val="nil"/>
            </w:tcBorders>
            <w:vAlign w:val="top"/>
          </w:tcPr>
          <w:p w14:paraId="2615ACB0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0C195988">
            <w:pPr>
              <w:pStyle w:val="6"/>
              <w:spacing w:before="32" w:line="234" w:lineRule="auto"/>
              <w:ind w:left="142"/>
            </w:pPr>
            <w:r>
              <w:rPr>
                <w:spacing w:val="4"/>
              </w:rPr>
              <w:t>生态</w:t>
            </w:r>
          </w:p>
          <w:p w14:paraId="0A7CA581">
            <w:pPr>
              <w:pStyle w:val="6"/>
              <w:spacing w:before="19" w:line="229" w:lineRule="auto"/>
              <w:ind w:left="145"/>
            </w:pPr>
            <w:r>
              <w:rPr>
                <w:spacing w:val="2"/>
              </w:rPr>
              <w:t>效益</w:t>
            </w:r>
          </w:p>
          <w:p w14:paraId="24A92BEE">
            <w:pPr>
              <w:pStyle w:val="6"/>
              <w:spacing w:before="23" w:line="216" w:lineRule="auto"/>
              <w:ind w:left="142"/>
            </w:pPr>
            <w:r>
              <w:rPr>
                <w:spacing w:val="4"/>
              </w:rPr>
              <w:t>指标</w:t>
            </w:r>
          </w:p>
        </w:tc>
        <w:tc>
          <w:tcPr>
            <w:tcW w:w="1648" w:type="dxa"/>
            <w:vAlign w:val="top"/>
          </w:tcPr>
          <w:p w14:paraId="5335B4EE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5F66013D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4EA1772C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512877F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DAC4E70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5DAFA9B7">
            <w:pPr>
              <w:rPr>
                <w:rFonts w:ascii="Arial"/>
                <w:sz w:val="21"/>
              </w:rPr>
            </w:pPr>
          </w:p>
        </w:tc>
      </w:tr>
      <w:tr w14:paraId="1C8B4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427" w:type="dxa"/>
            <w:vMerge w:val="continue"/>
            <w:tcBorders>
              <w:top w:val="nil"/>
              <w:bottom w:val="nil"/>
            </w:tcBorders>
            <w:vAlign w:val="top"/>
          </w:tcPr>
          <w:p w14:paraId="40D985A0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Merge w:val="continue"/>
            <w:tcBorders>
              <w:top w:val="nil"/>
            </w:tcBorders>
            <w:vAlign w:val="top"/>
          </w:tcPr>
          <w:p w14:paraId="11EA17A0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425793E6">
            <w:pPr>
              <w:pStyle w:val="6"/>
              <w:spacing w:before="34" w:line="228" w:lineRule="auto"/>
              <w:ind w:left="142"/>
            </w:pPr>
            <w:r>
              <w:rPr>
                <w:spacing w:val="4"/>
              </w:rPr>
              <w:t>可持</w:t>
            </w:r>
          </w:p>
          <w:p w14:paraId="52D8D166">
            <w:pPr>
              <w:pStyle w:val="6"/>
              <w:spacing w:before="24" w:line="229" w:lineRule="auto"/>
              <w:ind w:left="142"/>
            </w:pPr>
            <w:r>
              <w:rPr>
                <w:spacing w:val="4"/>
              </w:rPr>
              <w:t>续影</w:t>
            </w:r>
          </w:p>
          <w:p w14:paraId="34696D88">
            <w:pPr>
              <w:pStyle w:val="6"/>
              <w:spacing w:before="26" w:line="232" w:lineRule="auto"/>
              <w:ind w:left="241" w:right="142" w:hanging="91"/>
            </w:pPr>
            <w:r>
              <w:t>响指标</w:t>
            </w:r>
          </w:p>
        </w:tc>
        <w:tc>
          <w:tcPr>
            <w:tcW w:w="1648" w:type="dxa"/>
            <w:vAlign w:val="top"/>
          </w:tcPr>
          <w:p w14:paraId="538934DE">
            <w:pPr>
              <w:pStyle w:val="6"/>
              <w:spacing w:before="292" w:line="256" w:lineRule="auto"/>
              <w:ind w:left="113" w:right="142" w:firstLine="1"/>
            </w:pPr>
            <w:r>
              <w:rPr>
                <w:spacing w:val="7"/>
              </w:rPr>
              <w:t>项目持续发挥效</w:t>
            </w:r>
            <w:r>
              <w:rPr>
                <w:spacing w:val="6"/>
              </w:rPr>
              <w:t>益年限</w:t>
            </w:r>
          </w:p>
        </w:tc>
        <w:tc>
          <w:tcPr>
            <w:tcW w:w="993" w:type="dxa"/>
            <w:vAlign w:val="top"/>
          </w:tcPr>
          <w:p w14:paraId="19CE865B">
            <w:pPr>
              <w:spacing w:line="359" w:lineRule="auto"/>
              <w:rPr>
                <w:rFonts w:ascii="Arial"/>
                <w:sz w:val="21"/>
              </w:rPr>
            </w:pPr>
          </w:p>
          <w:p w14:paraId="2F6ED423">
            <w:pPr>
              <w:pStyle w:val="6"/>
              <w:spacing w:before="61" w:line="228" w:lineRule="auto"/>
              <w:ind w:left="231"/>
            </w:pPr>
            <w:r>
              <w:t>&gt;=1</w:t>
            </w:r>
            <w:r>
              <w:rPr>
                <w:spacing w:val="-33"/>
              </w:rPr>
              <w:t xml:space="preserve"> </w:t>
            </w:r>
            <w:r>
              <w:t>年</w:t>
            </w:r>
          </w:p>
        </w:tc>
        <w:tc>
          <w:tcPr>
            <w:tcW w:w="852" w:type="dxa"/>
            <w:vAlign w:val="top"/>
          </w:tcPr>
          <w:p w14:paraId="023C82C6">
            <w:pPr>
              <w:spacing w:line="359" w:lineRule="auto"/>
              <w:rPr>
                <w:rFonts w:ascii="Arial"/>
                <w:sz w:val="21"/>
              </w:rPr>
            </w:pPr>
          </w:p>
          <w:p w14:paraId="29EBFF64">
            <w:pPr>
              <w:pStyle w:val="6"/>
              <w:spacing w:before="61" w:line="228" w:lineRule="auto"/>
              <w:ind w:left="270"/>
            </w:pPr>
            <w:r>
              <w:rPr>
                <w:spacing w:val="-9"/>
              </w:rPr>
              <w:t>1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</w:rPr>
              <w:t>年</w:t>
            </w:r>
          </w:p>
        </w:tc>
        <w:tc>
          <w:tcPr>
            <w:tcW w:w="708" w:type="dxa"/>
            <w:vAlign w:val="top"/>
          </w:tcPr>
          <w:p w14:paraId="7DEB1CFA">
            <w:pPr>
              <w:spacing w:line="358" w:lineRule="auto"/>
              <w:rPr>
                <w:rFonts w:ascii="Arial"/>
                <w:sz w:val="21"/>
              </w:rPr>
            </w:pPr>
          </w:p>
          <w:p w14:paraId="3EEE0571">
            <w:pPr>
              <w:pStyle w:val="6"/>
              <w:spacing w:before="62" w:line="256" w:lineRule="exact"/>
              <w:ind w:left="275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849" w:type="dxa"/>
            <w:vAlign w:val="top"/>
          </w:tcPr>
          <w:p w14:paraId="32EBD773">
            <w:pPr>
              <w:spacing w:line="358" w:lineRule="auto"/>
              <w:rPr>
                <w:rFonts w:ascii="Arial"/>
                <w:sz w:val="21"/>
              </w:rPr>
            </w:pPr>
          </w:p>
          <w:p w14:paraId="6B8116CE">
            <w:pPr>
              <w:pStyle w:val="6"/>
              <w:spacing w:before="62" w:line="256" w:lineRule="exact"/>
              <w:ind w:left="345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1989" w:type="dxa"/>
            <w:vAlign w:val="top"/>
          </w:tcPr>
          <w:p w14:paraId="09327DC2">
            <w:pPr>
              <w:rPr>
                <w:rFonts w:ascii="Arial"/>
                <w:sz w:val="21"/>
              </w:rPr>
            </w:pPr>
          </w:p>
        </w:tc>
      </w:tr>
      <w:tr w14:paraId="5ECB0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427" w:type="dxa"/>
            <w:vMerge w:val="continue"/>
            <w:tcBorders>
              <w:top w:val="nil"/>
            </w:tcBorders>
            <w:vAlign w:val="top"/>
          </w:tcPr>
          <w:p w14:paraId="3129D6DC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21A73781">
            <w:pPr>
              <w:pStyle w:val="6"/>
              <w:spacing w:before="35" w:line="228" w:lineRule="auto"/>
              <w:ind w:left="110"/>
            </w:pPr>
            <w:r>
              <w:rPr>
                <w:spacing w:val="5"/>
              </w:rPr>
              <w:t>满意</w:t>
            </w:r>
          </w:p>
          <w:p w14:paraId="327AEAAF">
            <w:pPr>
              <w:pStyle w:val="6"/>
              <w:spacing w:before="26" w:line="232" w:lineRule="auto"/>
              <w:ind w:left="212" w:right="109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79" w:type="dxa"/>
            <w:vAlign w:val="top"/>
          </w:tcPr>
          <w:p w14:paraId="5271AA6B">
            <w:pPr>
              <w:pStyle w:val="6"/>
              <w:spacing w:before="35" w:line="228" w:lineRule="auto"/>
              <w:ind w:left="140"/>
            </w:pPr>
            <w:r>
              <w:rPr>
                <w:spacing w:val="5"/>
              </w:rPr>
              <w:t>满意</w:t>
            </w:r>
          </w:p>
          <w:p w14:paraId="242B7AB8">
            <w:pPr>
              <w:pStyle w:val="6"/>
              <w:spacing w:before="26" w:line="232" w:lineRule="auto"/>
              <w:ind w:left="241" w:right="142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1648" w:type="dxa"/>
            <w:vAlign w:val="top"/>
          </w:tcPr>
          <w:p w14:paraId="495AECDD">
            <w:pPr>
              <w:pStyle w:val="6"/>
              <w:spacing w:before="297" w:line="228" w:lineRule="auto"/>
              <w:ind w:left="113"/>
            </w:pPr>
            <w:r>
              <w:rPr>
                <w:spacing w:val="7"/>
              </w:rPr>
              <w:t>租户满意度</w:t>
            </w:r>
          </w:p>
        </w:tc>
        <w:tc>
          <w:tcPr>
            <w:tcW w:w="993" w:type="dxa"/>
            <w:vAlign w:val="top"/>
          </w:tcPr>
          <w:p w14:paraId="020DF22A">
            <w:pPr>
              <w:pStyle w:val="6"/>
              <w:spacing w:before="296" w:line="256" w:lineRule="exact"/>
              <w:ind w:left="257"/>
            </w:pPr>
            <w:r>
              <w:rPr>
                <w:spacing w:val="2"/>
                <w:position w:val="1"/>
              </w:rPr>
              <w:t>&gt;=95%</w:t>
            </w:r>
          </w:p>
        </w:tc>
        <w:tc>
          <w:tcPr>
            <w:tcW w:w="852" w:type="dxa"/>
            <w:vAlign w:val="top"/>
          </w:tcPr>
          <w:p w14:paraId="6425CEE3">
            <w:pPr>
              <w:pStyle w:val="6"/>
              <w:spacing w:before="296" w:line="256" w:lineRule="exact"/>
              <w:ind w:left="282"/>
            </w:pPr>
            <w:r>
              <w:rPr>
                <w:spacing w:val="2"/>
                <w:position w:val="1"/>
              </w:rPr>
              <w:t>96%</w:t>
            </w:r>
          </w:p>
        </w:tc>
        <w:tc>
          <w:tcPr>
            <w:tcW w:w="708" w:type="dxa"/>
            <w:vAlign w:val="top"/>
          </w:tcPr>
          <w:p w14:paraId="3962E09F">
            <w:pPr>
              <w:pStyle w:val="6"/>
              <w:spacing w:before="296" w:line="256" w:lineRule="exact"/>
              <w:ind w:left="27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49" w:type="dxa"/>
            <w:vAlign w:val="top"/>
          </w:tcPr>
          <w:p w14:paraId="4A908928">
            <w:pPr>
              <w:pStyle w:val="6"/>
              <w:spacing w:before="296" w:line="256" w:lineRule="exact"/>
              <w:ind w:left="34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989" w:type="dxa"/>
            <w:vAlign w:val="top"/>
          </w:tcPr>
          <w:p w14:paraId="25788098">
            <w:pPr>
              <w:rPr>
                <w:rFonts w:ascii="Arial"/>
                <w:sz w:val="21"/>
              </w:rPr>
            </w:pPr>
          </w:p>
        </w:tc>
      </w:tr>
      <w:tr w14:paraId="76898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215" w:type="dxa"/>
            <w:gridSpan w:val="6"/>
            <w:vAlign w:val="top"/>
          </w:tcPr>
          <w:p w14:paraId="5D2AEFB2">
            <w:pPr>
              <w:pStyle w:val="6"/>
              <w:spacing w:before="167" w:line="229" w:lineRule="auto"/>
              <w:ind w:left="2418"/>
            </w:pPr>
            <w:r>
              <w:rPr>
                <w:spacing w:val="2"/>
              </w:rPr>
              <w:t>总分</w:t>
            </w:r>
          </w:p>
        </w:tc>
        <w:tc>
          <w:tcPr>
            <w:tcW w:w="708" w:type="dxa"/>
            <w:vAlign w:val="top"/>
          </w:tcPr>
          <w:p w14:paraId="67E02BC7">
            <w:pPr>
              <w:pStyle w:val="6"/>
              <w:spacing w:before="167" w:line="256" w:lineRule="exact"/>
              <w:ind w:left="225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49" w:type="dxa"/>
            <w:vAlign w:val="top"/>
          </w:tcPr>
          <w:p w14:paraId="7020A4CA">
            <w:pPr>
              <w:pStyle w:val="6"/>
              <w:spacing w:before="38" w:line="234" w:lineRule="auto"/>
              <w:ind w:left="332" w:right="170" w:hanging="150"/>
            </w:pPr>
            <w:r>
              <w:rPr>
                <w:spacing w:val="3"/>
              </w:rPr>
              <w:t>94.81</w:t>
            </w:r>
            <w:r>
              <w:t>分</w:t>
            </w:r>
          </w:p>
        </w:tc>
        <w:tc>
          <w:tcPr>
            <w:tcW w:w="1989" w:type="dxa"/>
            <w:vAlign w:val="top"/>
          </w:tcPr>
          <w:p w14:paraId="6C23F187">
            <w:pPr>
              <w:rPr>
                <w:rFonts w:ascii="Arial"/>
                <w:sz w:val="21"/>
              </w:rPr>
            </w:pPr>
          </w:p>
        </w:tc>
      </w:tr>
    </w:tbl>
    <w:p w14:paraId="614BBAFA">
      <w:pPr>
        <w:spacing w:before="185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7"/>
        <w:gridCol w:w="686"/>
        <w:gridCol w:w="1478"/>
        <w:gridCol w:w="1089"/>
        <w:gridCol w:w="1205"/>
        <w:gridCol w:w="1051"/>
        <w:gridCol w:w="705"/>
        <w:gridCol w:w="914"/>
        <w:gridCol w:w="976"/>
      </w:tblGrid>
      <w:tr w14:paraId="10E1D7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61" w:type="dxa"/>
            <w:gridSpan w:val="9"/>
            <w:vAlign w:val="top"/>
          </w:tcPr>
          <w:p w14:paraId="7963D453">
            <w:pPr>
              <w:pStyle w:val="6"/>
              <w:spacing w:before="39" w:line="222" w:lineRule="auto"/>
              <w:ind w:left="3488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09778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761" w:type="dxa"/>
            <w:gridSpan w:val="9"/>
            <w:vAlign w:val="top"/>
          </w:tcPr>
          <w:p w14:paraId="585B3E58">
            <w:pPr>
              <w:pStyle w:val="6"/>
              <w:spacing w:before="35" w:line="223" w:lineRule="auto"/>
              <w:ind w:left="3895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7AAF9B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343" w:type="dxa"/>
            <w:gridSpan w:val="2"/>
            <w:vAlign w:val="top"/>
          </w:tcPr>
          <w:p w14:paraId="13CA72B7">
            <w:pPr>
              <w:pStyle w:val="6"/>
              <w:spacing w:before="98" w:line="229" w:lineRule="auto"/>
              <w:ind w:left="279"/>
            </w:pPr>
            <w:r>
              <w:rPr>
                <w:spacing w:val="6"/>
              </w:rPr>
              <w:t>项目名称</w:t>
            </w:r>
          </w:p>
        </w:tc>
        <w:tc>
          <w:tcPr>
            <w:tcW w:w="7418" w:type="dxa"/>
            <w:gridSpan w:val="7"/>
            <w:vAlign w:val="top"/>
          </w:tcPr>
          <w:p w14:paraId="76DE5B11">
            <w:pPr>
              <w:pStyle w:val="6"/>
              <w:spacing w:before="98" w:line="228" w:lineRule="auto"/>
              <w:ind w:left="1813"/>
            </w:pPr>
            <w:r>
              <w:rPr>
                <w:spacing w:val="8"/>
              </w:rPr>
              <w:t>大中型水库移民后期扶持资金（补助资金）</w:t>
            </w:r>
          </w:p>
        </w:tc>
      </w:tr>
      <w:tr w14:paraId="2F4AF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343" w:type="dxa"/>
            <w:gridSpan w:val="2"/>
            <w:vAlign w:val="top"/>
          </w:tcPr>
          <w:p w14:paraId="6E2F8381">
            <w:pPr>
              <w:pStyle w:val="6"/>
              <w:spacing w:before="293" w:line="228" w:lineRule="auto"/>
              <w:ind w:left="277"/>
            </w:pPr>
            <w:r>
              <w:rPr>
                <w:spacing w:val="6"/>
              </w:rPr>
              <w:t>主管部门</w:t>
            </w:r>
          </w:p>
        </w:tc>
        <w:tc>
          <w:tcPr>
            <w:tcW w:w="3772" w:type="dxa"/>
            <w:gridSpan w:val="3"/>
            <w:vAlign w:val="top"/>
          </w:tcPr>
          <w:p w14:paraId="63E54733">
            <w:pPr>
              <w:pStyle w:val="6"/>
              <w:spacing w:before="163" w:line="228" w:lineRule="auto"/>
              <w:ind w:left="113"/>
            </w:pPr>
            <w:r>
              <w:rPr>
                <w:spacing w:val="7"/>
              </w:rPr>
              <w:t>乌鲁木齐市沙依巴克区建设局（交通局、</w:t>
            </w:r>
          </w:p>
          <w:p w14:paraId="3B7AC808">
            <w:pPr>
              <w:pStyle w:val="6"/>
              <w:spacing w:before="25" w:line="228" w:lineRule="auto"/>
              <w:ind w:left="692"/>
            </w:pPr>
            <w:r>
              <w:rPr>
                <w:spacing w:val="7"/>
              </w:rPr>
              <w:t>水务局、人民防空办公室）</w:t>
            </w:r>
          </w:p>
        </w:tc>
        <w:tc>
          <w:tcPr>
            <w:tcW w:w="1051" w:type="dxa"/>
            <w:vAlign w:val="top"/>
          </w:tcPr>
          <w:p w14:paraId="05208727">
            <w:pPr>
              <w:pStyle w:val="6"/>
              <w:spacing w:before="293" w:line="229" w:lineRule="auto"/>
              <w:ind w:left="135"/>
            </w:pPr>
            <w:r>
              <w:rPr>
                <w:spacing w:val="6"/>
              </w:rPr>
              <w:t>实施单位</w:t>
            </w:r>
          </w:p>
        </w:tc>
        <w:tc>
          <w:tcPr>
            <w:tcW w:w="2595" w:type="dxa"/>
            <w:gridSpan w:val="3"/>
            <w:vAlign w:val="top"/>
          </w:tcPr>
          <w:p w14:paraId="3F8BD508">
            <w:pPr>
              <w:pStyle w:val="6"/>
              <w:spacing w:before="31" w:line="228" w:lineRule="auto"/>
              <w:ind w:left="201"/>
            </w:pPr>
            <w:r>
              <w:rPr>
                <w:spacing w:val="8"/>
              </w:rPr>
              <w:t>乌鲁木齐市沙依巴克区建</w:t>
            </w:r>
          </w:p>
          <w:p w14:paraId="32355B40">
            <w:pPr>
              <w:pStyle w:val="6"/>
              <w:spacing w:before="27" w:line="228" w:lineRule="auto"/>
              <w:ind w:left="116"/>
            </w:pPr>
            <w:r>
              <w:rPr>
                <w:spacing w:val="6"/>
              </w:rPr>
              <w:t>设局（交通局、水务局、人</w:t>
            </w:r>
          </w:p>
          <w:p w14:paraId="279ECFE5">
            <w:pPr>
              <w:pStyle w:val="6"/>
              <w:spacing w:before="24" w:line="215" w:lineRule="auto"/>
              <w:ind w:left="620"/>
            </w:pPr>
            <w:r>
              <w:rPr>
                <w:spacing w:val="3"/>
              </w:rPr>
              <w:t>民防空办公室）</w:t>
            </w:r>
          </w:p>
        </w:tc>
      </w:tr>
      <w:tr w14:paraId="5CF0B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343" w:type="dxa"/>
            <w:gridSpan w:val="2"/>
            <w:vMerge w:val="restart"/>
            <w:tcBorders>
              <w:bottom w:val="nil"/>
            </w:tcBorders>
            <w:vAlign w:val="top"/>
          </w:tcPr>
          <w:p w14:paraId="03F47322">
            <w:pPr>
              <w:spacing w:line="261" w:lineRule="auto"/>
              <w:rPr>
                <w:rFonts w:ascii="Arial"/>
                <w:sz w:val="21"/>
              </w:rPr>
            </w:pPr>
          </w:p>
          <w:p w14:paraId="6D6CE17C">
            <w:pPr>
              <w:spacing w:line="261" w:lineRule="auto"/>
              <w:rPr>
                <w:rFonts w:ascii="Arial"/>
                <w:sz w:val="21"/>
              </w:rPr>
            </w:pPr>
          </w:p>
          <w:p w14:paraId="2A0407E8">
            <w:pPr>
              <w:spacing w:line="262" w:lineRule="auto"/>
              <w:rPr>
                <w:rFonts w:ascii="Arial"/>
                <w:sz w:val="21"/>
              </w:rPr>
            </w:pPr>
          </w:p>
          <w:p w14:paraId="68A78DEF">
            <w:pPr>
              <w:pStyle w:val="6"/>
              <w:spacing w:before="61" w:line="256" w:lineRule="auto"/>
              <w:ind w:left="285" w:right="272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478" w:type="dxa"/>
            <w:vAlign w:val="top"/>
          </w:tcPr>
          <w:p w14:paraId="55A10A6F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5D22644F">
            <w:pPr>
              <w:pStyle w:val="6"/>
              <w:spacing w:before="42" w:line="239" w:lineRule="auto"/>
              <w:ind w:left="449" w:right="146" w:hanging="300"/>
            </w:pPr>
            <w:r>
              <w:rPr>
                <w:spacing w:val="7"/>
              </w:rPr>
              <w:t>年初预算</w:t>
            </w:r>
            <w:r>
              <w:t>数</w:t>
            </w:r>
          </w:p>
        </w:tc>
        <w:tc>
          <w:tcPr>
            <w:tcW w:w="1205" w:type="dxa"/>
            <w:vAlign w:val="top"/>
          </w:tcPr>
          <w:p w14:paraId="507B4C82">
            <w:pPr>
              <w:pStyle w:val="6"/>
              <w:spacing w:before="42" w:line="239" w:lineRule="auto"/>
              <w:ind w:left="507" w:right="204" w:hanging="301"/>
            </w:pPr>
            <w:r>
              <w:rPr>
                <w:spacing w:val="7"/>
              </w:rPr>
              <w:t>全年预算</w:t>
            </w:r>
            <w:r>
              <w:t>数</w:t>
            </w:r>
          </w:p>
        </w:tc>
        <w:tc>
          <w:tcPr>
            <w:tcW w:w="1051" w:type="dxa"/>
            <w:vAlign w:val="top"/>
          </w:tcPr>
          <w:p w14:paraId="2DE25E9F">
            <w:pPr>
              <w:pStyle w:val="6"/>
              <w:spacing w:before="42" w:line="239" w:lineRule="auto"/>
              <w:ind w:left="431" w:right="126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705" w:type="dxa"/>
            <w:vAlign w:val="top"/>
          </w:tcPr>
          <w:p w14:paraId="064D5955">
            <w:pPr>
              <w:pStyle w:val="6"/>
              <w:spacing w:before="174" w:line="228" w:lineRule="auto"/>
              <w:ind w:left="159"/>
            </w:pPr>
            <w:r>
              <w:rPr>
                <w:spacing w:val="4"/>
              </w:rPr>
              <w:t>分值</w:t>
            </w:r>
          </w:p>
        </w:tc>
        <w:tc>
          <w:tcPr>
            <w:tcW w:w="914" w:type="dxa"/>
            <w:vAlign w:val="top"/>
          </w:tcPr>
          <w:p w14:paraId="7738EE91">
            <w:pPr>
              <w:pStyle w:val="6"/>
              <w:spacing w:before="174" w:line="228" w:lineRule="auto"/>
              <w:ind w:left="162"/>
            </w:pPr>
            <w:r>
              <w:rPr>
                <w:spacing w:val="6"/>
              </w:rPr>
              <w:t>执行率</w:t>
            </w:r>
          </w:p>
        </w:tc>
        <w:tc>
          <w:tcPr>
            <w:tcW w:w="976" w:type="dxa"/>
            <w:vAlign w:val="top"/>
          </w:tcPr>
          <w:p w14:paraId="5268492B">
            <w:pPr>
              <w:pStyle w:val="6"/>
              <w:spacing w:before="174" w:line="228" w:lineRule="auto"/>
              <w:ind w:left="291"/>
            </w:pPr>
            <w:r>
              <w:rPr>
                <w:spacing w:val="4"/>
              </w:rPr>
              <w:t>得分</w:t>
            </w:r>
          </w:p>
        </w:tc>
      </w:tr>
      <w:tr w14:paraId="18D04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379A809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 w14:paraId="550F29DD">
            <w:pPr>
              <w:pStyle w:val="6"/>
              <w:spacing w:before="163" w:line="228" w:lineRule="auto"/>
              <w:ind w:left="143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1089" w:type="dxa"/>
            <w:vAlign w:val="top"/>
          </w:tcPr>
          <w:p w14:paraId="24F37848">
            <w:pPr>
              <w:pStyle w:val="6"/>
              <w:spacing w:before="162" w:line="256" w:lineRule="exact"/>
              <w:ind w:left="349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1205" w:type="dxa"/>
            <w:vAlign w:val="top"/>
          </w:tcPr>
          <w:p w14:paraId="77D48460">
            <w:pPr>
              <w:pStyle w:val="6"/>
              <w:spacing w:before="162" w:line="256" w:lineRule="exact"/>
              <w:ind w:left="407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1051" w:type="dxa"/>
            <w:vAlign w:val="top"/>
          </w:tcPr>
          <w:p w14:paraId="73522B6D">
            <w:pPr>
              <w:pStyle w:val="6"/>
              <w:spacing w:before="162" w:line="256" w:lineRule="exact"/>
              <w:ind w:left="331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705" w:type="dxa"/>
            <w:vAlign w:val="top"/>
          </w:tcPr>
          <w:p w14:paraId="70770E5A">
            <w:pPr>
              <w:pStyle w:val="6"/>
              <w:spacing w:before="162" w:line="256" w:lineRule="exact"/>
              <w:ind w:left="27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4" w:type="dxa"/>
            <w:vAlign w:val="top"/>
          </w:tcPr>
          <w:p w14:paraId="7DF88D07">
            <w:pPr>
              <w:pStyle w:val="6"/>
              <w:spacing w:before="33" w:line="255" w:lineRule="exact"/>
              <w:ind w:left="177"/>
            </w:pPr>
            <w:r>
              <w:rPr>
                <w:spacing w:val="1"/>
                <w:position w:val="1"/>
              </w:rPr>
              <w:t>100.00</w:t>
            </w:r>
          </w:p>
          <w:p w14:paraId="3F80D71A">
            <w:pPr>
              <w:pStyle w:val="6"/>
              <w:spacing w:before="4" w:line="216" w:lineRule="auto"/>
              <w:ind w:left="407"/>
            </w:pPr>
            <w:r>
              <w:rPr>
                <w:spacing w:val="2"/>
              </w:rPr>
              <w:t>%</w:t>
            </w:r>
          </w:p>
        </w:tc>
        <w:tc>
          <w:tcPr>
            <w:tcW w:w="976" w:type="dxa"/>
            <w:vAlign w:val="top"/>
          </w:tcPr>
          <w:p w14:paraId="2D85B0F3">
            <w:pPr>
              <w:pStyle w:val="6"/>
              <w:spacing w:before="163" w:line="229" w:lineRule="auto"/>
              <w:ind w:left="130"/>
            </w:pPr>
            <w:r>
              <w:t>10.00</w:t>
            </w:r>
            <w:r>
              <w:rPr>
                <w:spacing w:val="-32"/>
              </w:rPr>
              <w:t xml:space="preserve"> </w:t>
            </w:r>
            <w:r>
              <w:t>分</w:t>
            </w:r>
          </w:p>
        </w:tc>
      </w:tr>
      <w:tr w14:paraId="49AB8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34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5CDD015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 w14:paraId="289286B2">
            <w:pPr>
              <w:pStyle w:val="6"/>
              <w:spacing w:before="34" w:line="232" w:lineRule="auto"/>
              <w:ind w:left="441" w:right="140" w:hanging="298"/>
            </w:pPr>
            <w:r>
              <w:rPr>
                <w:spacing w:val="8"/>
              </w:rPr>
              <w:t>其中：当年财</w:t>
            </w:r>
            <w:r>
              <w:rPr>
                <w:spacing w:val="6"/>
              </w:rPr>
              <w:t>政拨款</w:t>
            </w:r>
          </w:p>
        </w:tc>
        <w:tc>
          <w:tcPr>
            <w:tcW w:w="1089" w:type="dxa"/>
            <w:vAlign w:val="top"/>
          </w:tcPr>
          <w:p w14:paraId="549E8A85">
            <w:pPr>
              <w:pStyle w:val="6"/>
              <w:spacing w:before="163" w:line="255" w:lineRule="exact"/>
              <w:ind w:left="349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1205" w:type="dxa"/>
            <w:vAlign w:val="top"/>
          </w:tcPr>
          <w:p w14:paraId="23FEC845">
            <w:pPr>
              <w:pStyle w:val="6"/>
              <w:spacing w:before="163" w:line="255" w:lineRule="exact"/>
              <w:ind w:left="407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1051" w:type="dxa"/>
            <w:vAlign w:val="top"/>
          </w:tcPr>
          <w:p w14:paraId="246DE13C">
            <w:pPr>
              <w:pStyle w:val="6"/>
              <w:spacing w:before="163" w:line="255" w:lineRule="exact"/>
              <w:ind w:left="331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705" w:type="dxa"/>
            <w:vAlign w:val="top"/>
          </w:tcPr>
          <w:p w14:paraId="33AC3A68">
            <w:pPr>
              <w:pStyle w:val="6"/>
              <w:spacing w:before="257" w:line="129" w:lineRule="exact"/>
              <w:ind w:left="256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vAlign w:val="top"/>
          </w:tcPr>
          <w:p w14:paraId="72901B2D">
            <w:pPr>
              <w:pStyle w:val="6"/>
              <w:spacing w:before="257" w:line="129" w:lineRule="exact"/>
              <w:ind w:left="36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76" w:type="dxa"/>
            <w:vAlign w:val="top"/>
          </w:tcPr>
          <w:p w14:paraId="1089741B">
            <w:pPr>
              <w:pStyle w:val="6"/>
              <w:spacing w:before="257" w:line="129" w:lineRule="exact"/>
              <w:ind w:left="389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1C9AE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34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67ACC84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 w14:paraId="69EB0AB7">
            <w:pPr>
              <w:pStyle w:val="6"/>
              <w:spacing w:before="41" w:line="217" w:lineRule="auto"/>
              <w:ind w:left="144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1089" w:type="dxa"/>
            <w:vAlign w:val="top"/>
          </w:tcPr>
          <w:p w14:paraId="13C65613">
            <w:pPr>
              <w:pStyle w:val="6"/>
              <w:spacing w:before="41" w:line="217" w:lineRule="auto"/>
              <w:ind w:left="500"/>
            </w:pPr>
            <w:r>
              <w:t>0</w:t>
            </w:r>
          </w:p>
        </w:tc>
        <w:tc>
          <w:tcPr>
            <w:tcW w:w="1205" w:type="dxa"/>
            <w:vAlign w:val="top"/>
          </w:tcPr>
          <w:p w14:paraId="566796CB">
            <w:pPr>
              <w:pStyle w:val="6"/>
              <w:spacing w:before="41" w:line="217" w:lineRule="auto"/>
              <w:ind w:left="558"/>
            </w:pPr>
            <w:r>
              <w:t>0</w:t>
            </w:r>
          </w:p>
        </w:tc>
        <w:tc>
          <w:tcPr>
            <w:tcW w:w="1051" w:type="dxa"/>
            <w:vAlign w:val="top"/>
          </w:tcPr>
          <w:p w14:paraId="215E2712">
            <w:pPr>
              <w:pStyle w:val="6"/>
              <w:spacing w:before="41" w:line="217" w:lineRule="auto"/>
              <w:ind w:left="482"/>
            </w:pPr>
            <w:r>
              <w:t>0</w:t>
            </w:r>
          </w:p>
        </w:tc>
        <w:tc>
          <w:tcPr>
            <w:tcW w:w="705" w:type="dxa"/>
            <w:vAlign w:val="top"/>
          </w:tcPr>
          <w:p w14:paraId="77964E73">
            <w:pPr>
              <w:pStyle w:val="6"/>
              <w:spacing w:before="135" w:line="130" w:lineRule="exact"/>
              <w:ind w:left="256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vAlign w:val="top"/>
          </w:tcPr>
          <w:p w14:paraId="2D1E4D12">
            <w:pPr>
              <w:pStyle w:val="6"/>
              <w:spacing w:before="135" w:line="130" w:lineRule="exact"/>
              <w:ind w:left="36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76" w:type="dxa"/>
            <w:vAlign w:val="top"/>
          </w:tcPr>
          <w:p w14:paraId="6B75A9EC">
            <w:pPr>
              <w:pStyle w:val="6"/>
              <w:spacing w:before="135" w:line="130" w:lineRule="exact"/>
              <w:ind w:left="389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F80C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43" w:type="dxa"/>
            <w:gridSpan w:val="2"/>
            <w:vMerge w:val="continue"/>
            <w:tcBorders>
              <w:top w:val="nil"/>
            </w:tcBorders>
            <w:vAlign w:val="top"/>
          </w:tcPr>
          <w:p w14:paraId="1F6431BE"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 w14:paraId="04DB91F9">
            <w:pPr>
              <w:pStyle w:val="6"/>
              <w:spacing w:before="40" w:line="216" w:lineRule="auto"/>
              <w:ind w:left="342"/>
            </w:pPr>
            <w:r>
              <w:rPr>
                <w:spacing w:val="7"/>
              </w:rPr>
              <w:t>其他资金</w:t>
            </w:r>
          </w:p>
        </w:tc>
        <w:tc>
          <w:tcPr>
            <w:tcW w:w="1089" w:type="dxa"/>
            <w:vAlign w:val="top"/>
          </w:tcPr>
          <w:p w14:paraId="3AA28262">
            <w:pPr>
              <w:pStyle w:val="6"/>
              <w:spacing w:before="40" w:line="216" w:lineRule="auto"/>
              <w:ind w:left="500"/>
            </w:pPr>
            <w:r>
              <w:t>0</w:t>
            </w:r>
          </w:p>
        </w:tc>
        <w:tc>
          <w:tcPr>
            <w:tcW w:w="1205" w:type="dxa"/>
            <w:vAlign w:val="top"/>
          </w:tcPr>
          <w:p w14:paraId="36538314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4FCF5B79">
            <w:pPr>
              <w:pStyle w:val="6"/>
              <w:spacing w:before="40" w:line="216" w:lineRule="auto"/>
              <w:ind w:left="482"/>
            </w:pPr>
            <w:r>
              <w:t>0</w:t>
            </w:r>
          </w:p>
        </w:tc>
        <w:tc>
          <w:tcPr>
            <w:tcW w:w="705" w:type="dxa"/>
            <w:vAlign w:val="top"/>
          </w:tcPr>
          <w:p w14:paraId="64A7533B">
            <w:pPr>
              <w:pStyle w:val="6"/>
              <w:spacing w:before="134" w:line="129" w:lineRule="exact"/>
              <w:ind w:left="256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vAlign w:val="top"/>
          </w:tcPr>
          <w:p w14:paraId="4B54E3E4">
            <w:pPr>
              <w:pStyle w:val="6"/>
              <w:spacing w:before="134" w:line="129" w:lineRule="exact"/>
              <w:ind w:left="36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76" w:type="dxa"/>
            <w:vAlign w:val="top"/>
          </w:tcPr>
          <w:p w14:paraId="3D02E01F">
            <w:pPr>
              <w:pStyle w:val="6"/>
              <w:spacing w:before="134" w:line="129" w:lineRule="exact"/>
              <w:ind w:left="389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402F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57" w:type="dxa"/>
            <w:vAlign w:val="top"/>
          </w:tcPr>
          <w:p w14:paraId="51FED18D">
            <w:pPr>
              <w:rPr>
                <w:rFonts w:ascii="Arial"/>
                <w:sz w:val="21"/>
              </w:rPr>
            </w:pPr>
          </w:p>
        </w:tc>
        <w:tc>
          <w:tcPr>
            <w:tcW w:w="4458" w:type="dxa"/>
            <w:gridSpan w:val="4"/>
            <w:vAlign w:val="top"/>
          </w:tcPr>
          <w:p w14:paraId="3707260F">
            <w:pPr>
              <w:pStyle w:val="6"/>
              <w:spacing w:before="103" w:line="229" w:lineRule="auto"/>
              <w:ind w:left="1834"/>
            </w:pPr>
            <w:r>
              <w:rPr>
                <w:spacing w:val="6"/>
              </w:rPr>
              <w:t>预期目标</w:t>
            </w:r>
          </w:p>
        </w:tc>
        <w:tc>
          <w:tcPr>
            <w:tcW w:w="3646" w:type="dxa"/>
            <w:gridSpan w:val="4"/>
            <w:vAlign w:val="top"/>
          </w:tcPr>
          <w:p w14:paraId="2D3018DE">
            <w:pPr>
              <w:pStyle w:val="6"/>
              <w:spacing w:before="103" w:line="228" w:lineRule="auto"/>
              <w:ind w:left="1231"/>
            </w:pPr>
            <w:r>
              <w:rPr>
                <w:spacing w:val="7"/>
              </w:rPr>
              <w:t>实际完成情况</w:t>
            </w:r>
          </w:p>
        </w:tc>
      </w:tr>
    </w:tbl>
    <w:p w14:paraId="23460E4D">
      <w:pPr>
        <w:rPr>
          <w:rFonts w:ascii="Arial"/>
          <w:sz w:val="21"/>
        </w:rPr>
      </w:pPr>
    </w:p>
    <w:p w14:paraId="5786BB56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85" w:bottom="0" w:left="1687" w:header="0" w:footer="0" w:gutter="0"/>
          <w:cols w:space="720" w:num="1"/>
        </w:sectPr>
      </w:pPr>
    </w:p>
    <w:p w14:paraId="2ECAD9EE">
      <w:pPr>
        <w:spacing w:line="93" w:lineRule="exact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7"/>
        <w:gridCol w:w="686"/>
        <w:gridCol w:w="743"/>
        <w:gridCol w:w="2123"/>
        <w:gridCol w:w="905"/>
        <w:gridCol w:w="806"/>
        <w:gridCol w:w="566"/>
        <w:gridCol w:w="1133"/>
        <w:gridCol w:w="1142"/>
      </w:tblGrid>
      <w:tr w14:paraId="6906AC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57" w:type="dxa"/>
            <w:vAlign w:val="top"/>
          </w:tcPr>
          <w:p w14:paraId="283FF79B">
            <w:pPr>
              <w:pStyle w:val="6"/>
              <w:spacing w:before="35" w:line="228" w:lineRule="auto"/>
              <w:ind w:left="133"/>
            </w:pPr>
            <w:r>
              <w:rPr>
                <w:spacing w:val="4"/>
              </w:rPr>
              <w:t>年度</w:t>
            </w:r>
          </w:p>
          <w:p w14:paraId="538E244A">
            <w:pPr>
              <w:pStyle w:val="6"/>
              <w:spacing w:before="26" w:line="230" w:lineRule="auto"/>
              <w:ind w:left="137"/>
            </w:pPr>
            <w:r>
              <w:rPr>
                <w:spacing w:val="2"/>
              </w:rPr>
              <w:t>总体</w:t>
            </w:r>
          </w:p>
          <w:p w14:paraId="73E27A3F">
            <w:pPr>
              <w:pStyle w:val="6"/>
              <w:spacing w:before="22" w:line="229" w:lineRule="auto"/>
              <w:ind w:left="170"/>
            </w:pPr>
            <w:r>
              <w:rPr>
                <w:spacing w:val="-7"/>
              </w:rPr>
              <w:t>目标</w:t>
            </w:r>
          </w:p>
        </w:tc>
        <w:tc>
          <w:tcPr>
            <w:tcW w:w="4457" w:type="dxa"/>
            <w:gridSpan w:val="4"/>
            <w:vAlign w:val="top"/>
          </w:tcPr>
          <w:p w14:paraId="2F70C273">
            <w:pPr>
              <w:pStyle w:val="6"/>
              <w:spacing w:before="242" w:line="253" w:lineRule="auto"/>
              <w:ind w:left="115" w:right="199" w:hanging="3"/>
            </w:pPr>
            <w:r>
              <w:rPr>
                <w:spacing w:val="6"/>
              </w:rPr>
              <w:t>完成</w:t>
            </w:r>
            <w:r>
              <w:rPr>
                <w:spacing w:val="-22"/>
              </w:rPr>
              <w:t xml:space="preserve"> </w:t>
            </w:r>
            <w:r>
              <w:rPr>
                <w:spacing w:val="6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年度沙区水库移民后期扶持资金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0.42</w:t>
            </w:r>
            <w:r>
              <w:rPr>
                <w:spacing w:val="5"/>
              </w:rPr>
              <w:t>万元、共计执行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0.42</w:t>
            </w:r>
            <w:r>
              <w:rPr>
                <w:spacing w:val="-31"/>
              </w:rPr>
              <w:t xml:space="preserve"> </w:t>
            </w:r>
            <w:r>
              <w:rPr>
                <w:spacing w:val="5"/>
              </w:rPr>
              <w:t>万元，执行率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10</w:t>
            </w:r>
            <w:r>
              <w:rPr>
                <w:spacing w:val="4"/>
              </w:rPr>
              <w:t>0%。</w:t>
            </w:r>
          </w:p>
        </w:tc>
        <w:tc>
          <w:tcPr>
            <w:tcW w:w="3647" w:type="dxa"/>
            <w:gridSpan w:val="4"/>
            <w:vAlign w:val="top"/>
          </w:tcPr>
          <w:p w14:paraId="76969C02">
            <w:pPr>
              <w:pStyle w:val="6"/>
              <w:spacing w:before="109" w:line="254" w:lineRule="auto"/>
              <w:ind w:left="114" w:right="182" w:firstLine="1"/>
              <w:jc w:val="both"/>
            </w:pPr>
            <w:r>
              <w:rPr>
                <w:spacing w:val="7"/>
              </w:rPr>
              <w:t>完成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年度沙区水库移民后期扶持</w:t>
            </w:r>
            <w:r>
              <w:rPr>
                <w:spacing w:val="2"/>
              </w:rPr>
              <w:t>资金</w:t>
            </w:r>
            <w:r>
              <w:rPr>
                <w:spacing w:val="-21"/>
              </w:rPr>
              <w:t xml:space="preserve"> </w:t>
            </w:r>
            <w:r>
              <w:rPr>
                <w:spacing w:val="2"/>
              </w:rPr>
              <w:t>0.42</w:t>
            </w:r>
            <w:r>
              <w:rPr>
                <w:spacing w:val="-31"/>
              </w:rPr>
              <w:t xml:space="preserve"> </w:t>
            </w:r>
            <w:r>
              <w:rPr>
                <w:spacing w:val="2"/>
              </w:rPr>
              <w:t>万元、共计执行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0.42</w:t>
            </w:r>
            <w:r>
              <w:rPr>
                <w:spacing w:val="-30"/>
              </w:rPr>
              <w:t xml:space="preserve"> </w:t>
            </w:r>
            <w:r>
              <w:rPr>
                <w:spacing w:val="2"/>
              </w:rPr>
              <w:t>万元，执行率</w:t>
            </w:r>
            <w:r>
              <w:rPr>
                <w:spacing w:val="-20"/>
              </w:rPr>
              <w:t xml:space="preserve"> </w:t>
            </w:r>
            <w:r>
              <w:rPr>
                <w:spacing w:val="2"/>
              </w:rPr>
              <w:t>100%。</w:t>
            </w:r>
          </w:p>
        </w:tc>
      </w:tr>
      <w:tr w14:paraId="5F9636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657" w:type="dxa"/>
            <w:vAlign w:val="top"/>
          </w:tcPr>
          <w:p w14:paraId="6C23512B">
            <w:pPr>
              <w:rPr>
                <w:rFonts w:ascii="Arial"/>
                <w:sz w:val="21"/>
              </w:rPr>
            </w:pPr>
          </w:p>
        </w:tc>
        <w:tc>
          <w:tcPr>
            <w:tcW w:w="686" w:type="dxa"/>
            <w:vAlign w:val="top"/>
          </w:tcPr>
          <w:p w14:paraId="33114E82">
            <w:pPr>
              <w:pStyle w:val="6"/>
              <w:spacing w:before="169" w:line="256" w:lineRule="auto"/>
              <w:ind w:left="149" w:right="143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743" w:type="dxa"/>
            <w:vAlign w:val="top"/>
          </w:tcPr>
          <w:p w14:paraId="2B66C1CF">
            <w:pPr>
              <w:pStyle w:val="6"/>
              <w:spacing w:before="169" w:line="256" w:lineRule="auto"/>
              <w:ind w:left="176" w:right="173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123" w:type="dxa"/>
            <w:vAlign w:val="top"/>
          </w:tcPr>
          <w:p w14:paraId="158C4ED4">
            <w:pPr>
              <w:pStyle w:val="6"/>
              <w:spacing w:before="299" w:line="229" w:lineRule="auto"/>
              <w:ind w:left="665"/>
            </w:pPr>
            <w:r>
              <w:rPr>
                <w:spacing w:val="7"/>
              </w:rPr>
              <w:t>三级指标</w:t>
            </w:r>
          </w:p>
        </w:tc>
        <w:tc>
          <w:tcPr>
            <w:tcW w:w="905" w:type="dxa"/>
            <w:vAlign w:val="top"/>
          </w:tcPr>
          <w:p w14:paraId="29F32042">
            <w:pPr>
              <w:pStyle w:val="6"/>
              <w:spacing w:before="168" w:line="256" w:lineRule="auto"/>
              <w:ind w:left="258" w:right="152" w:hanging="100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806" w:type="dxa"/>
            <w:vAlign w:val="top"/>
          </w:tcPr>
          <w:p w14:paraId="598A8418">
            <w:pPr>
              <w:pStyle w:val="6"/>
              <w:spacing w:before="39" w:line="225" w:lineRule="auto"/>
              <w:ind w:left="212"/>
            </w:pPr>
            <w:r>
              <w:rPr>
                <w:spacing w:val="2"/>
              </w:rPr>
              <w:t>实际</w:t>
            </w:r>
          </w:p>
          <w:p w14:paraId="09A8A013">
            <w:pPr>
              <w:pStyle w:val="6"/>
              <w:spacing w:before="27"/>
              <w:ind w:left="308" w:right="202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566" w:type="dxa"/>
            <w:textDirection w:val="tbRlV"/>
            <w:vAlign w:val="top"/>
          </w:tcPr>
          <w:p w14:paraId="498E7C96">
            <w:pPr>
              <w:pStyle w:val="6"/>
              <w:spacing w:before="180" w:line="216" w:lineRule="auto"/>
              <w:ind w:left="169"/>
            </w:pPr>
            <w:r>
              <w:rPr>
                <w:spacing w:val="9"/>
              </w:rPr>
              <w:t>分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值</w:t>
            </w:r>
          </w:p>
        </w:tc>
        <w:tc>
          <w:tcPr>
            <w:tcW w:w="1133" w:type="dxa"/>
            <w:vAlign w:val="top"/>
          </w:tcPr>
          <w:p w14:paraId="08DF5122">
            <w:pPr>
              <w:pStyle w:val="6"/>
              <w:spacing w:before="299" w:line="228" w:lineRule="auto"/>
              <w:ind w:left="372"/>
            </w:pPr>
            <w:r>
              <w:rPr>
                <w:spacing w:val="4"/>
              </w:rPr>
              <w:t>得分</w:t>
            </w:r>
          </w:p>
        </w:tc>
        <w:tc>
          <w:tcPr>
            <w:tcW w:w="1142" w:type="dxa"/>
            <w:vAlign w:val="top"/>
          </w:tcPr>
          <w:p w14:paraId="63B0147D">
            <w:pPr>
              <w:pStyle w:val="6"/>
              <w:spacing w:before="40" w:line="228" w:lineRule="auto"/>
              <w:ind w:left="175"/>
            </w:pPr>
            <w:r>
              <w:rPr>
                <w:spacing w:val="7"/>
              </w:rPr>
              <w:t>偏差原因</w:t>
            </w:r>
          </w:p>
          <w:p w14:paraId="41516F7C">
            <w:pPr>
              <w:pStyle w:val="6"/>
              <w:spacing w:before="23"/>
              <w:ind w:left="274" w:right="172" w:hanging="96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5F1A46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42496E30">
            <w:pPr>
              <w:spacing w:line="249" w:lineRule="auto"/>
              <w:rPr>
                <w:rFonts w:ascii="Arial"/>
                <w:sz w:val="21"/>
              </w:rPr>
            </w:pPr>
          </w:p>
          <w:p w14:paraId="3BDB4D68">
            <w:pPr>
              <w:spacing w:line="249" w:lineRule="auto"/>
              <w:rPr>
                <w:rFonts w:ascii="Arial"/>
                <w:sz w:val="21"/>
              </w:rPr>
            </w:pPr>
          </w:p>
          <w:p w14:paraId="20FA1C81">
            <w:pPr>
              <w:spacing w:line="250" w:lineRule="auto"/>
              <w:rPr>
                <w:rFonts w:ascii="Arial"/>
                <w:sz w:val="21"/>
              </w:rPr>
            </w:pPr>
          </w:p>
          <w:p w14:paraId="063DE0D2">
            <w:pPr>
              <w:spacing w:line="250" w:lineRule="auto"/>
              <w:rPr>
                <w:rFonts w:ascii="Arial"/>
                <w:sz w:val="21"/>
              </w:rPr>
            </w:pPr>
          </w:p>
          <w:p w14:paraId="4F09BEC3">
            <w:pPr>
              <w:spacing w:line="250" w:lineRule="auto"/>
              <w:rPr>
                <w:rFonts w:ascii="Arial"/>
                <w:sz w:val="21"/>
              </w:rPr>
            </w:pPr>
          </w:p>
          <w:p w14:paraId="0110E69F">
            <w:pPr>
              <w:spacing w:line="250" w:lineRule="auto"/>
              <w:rPr>
                <w:rFonts w:ascii="Arial"/>
                <w:sz w:val="21"/>
              </w:rPr>
            </w:pPr>
          </w:p>
          <w:p w14:paraId="2B41826E">
            <w:pPr>
              <w:spacing w:line="250" w:lineRule="auto"/>
              <w:rPr>
                <w:rFonts w:ascii="Arial"/>
                <w:sz w:val="21"/>
              </w:rPr>
            </w:pPr>
          </w:p>
          <w:p w14:paraId="50F920E0">
            <w:pPr>
              <w:spacing w:line="250" w:lineRule="auto"/>
              <w:rPr>
                <w:rFonts w:ascii="Arial"/>
                <w:sz w:val="21"/>
              </w:rPr>
            </w:pPr>
          </w:p>
          <w:p w14:paraId="14490F66">
            <w:pPr>
              <w:spacing w:line="250" w:lineRule="auto"/>
              <w:rPr>
                <w:rFonts w:ascii="Arial"/>
                <w:sz w:val="21"/>
              </w:rPr>
            </w:pPr>
          </w:p>
          <w:p w14:paraId="70FD82B5">
            <w:pPr>
              <w:spacing w:line="250" w:lineRule="auto"/>
              <w:rPr>
                <w:rFonts w:ascii="Arial"/>
                <w:sz w:val="21"/>
              </w:rPr>
            </w:pPr>
          </w:p>
          <w:p w14:paraId="13B152CC">
            <w:pPr>
              <w:spacing w:line="250" w:lineRule="auto"/>
              <w:rPr>
                <w:rFonts w:ascii="Arial"/>
                <w:sz w:val="21"/>
              </w:rPr>
            </w:pPr>
          </w:p>
          <w:p w14:paraId="09B68EBA">
            <w:pPr>
              <w:spacing w:line="250" w:lineRule="auto"/>
              <w:rPr>
                <w:rFonts w:ascii="Arial"/>
                <w:sz w:val="21"/>
              </w:rPr>
            </w:pPr>
          </w:p>
          <w:p w14:paraId="457E1FD9">
            <w:pPr>
              <w:spacing w:line="250" w:lineRule="auto"/>
              <w:rPr>
                <w:rFonts w:ascii="Arial"/>
                <w:sz w:val="21"/>
              </w:rPr>
            </w:pPr>
          </w:p>
          <w:p w14:paraId="3486C5EE">
            <w:pPr>
              <w:pStyle w:val="6"/>
              <w:spacing w:before="62" w:line="254" w:lineRule="auto"/>
              <w:ind w:left="133" w:right="129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86" w:type="dxa"/>
            <w:vMerge w:val="restart"/>
            <w:tcBorders>
              <w:bottom w:val="nil"/>
            </w:tcBorders>
            <w:vAlign w:val="top"/>
          </w:tcPr>
          <w:p w14:paraId="089E34AB">
            <w:pPr>
              <w:spacing w:line="288" w:lineRule="auto"/>
              <w:rPr>
                <w:rFonts w:ascii="Arial"/>
                <w:sz w:val="21"/>
              </w:rPr>
            </w:pPr>
          </w:p>
          <w:p w14:paraId="325DC673">
            <w:pPr>
              <w:spacing w:line="288" w:lineRule="auto"/>
              <w:rPr>
                <w:rFonts w:ascii="Arial"/>
                <w:sz w:val="21"/>
              </w:rPr>
            </w:pPr>
          </w:p>
          <w:p w14:paraId="7D40DBBD">
            <w:pPr>
              <w:spacing w:line="288" w:lineRule="auto"/>
              <w:rPr>
                <w:rFonts w:ascii="Arial"/>
                <w:sz w:val="21"/>
              </w:rPr>
            </w:pPr>
          </w:p>
          <w:p w14:paraId="3FBF5B18">
            <w:pPr>
              <w:spacing w:line="288" w:lineRule="auto"/>
              <w:rPr>
                <w:rFonts w:ascii="Arial"/>
                <w:sz w:val="21"/>
              </w:rPr>
            </w:pPr>
          </w:p>
          <w:p w14:paraId="45F846C8">
            <w:pPr>
              <w:pStyle w:val="6"/>
              <w:spacing w:before="62" w:line="256" w:lineRule="auto"/>
              <w:ind w:left="149" w:right="143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743" w:type="dxa"/>
            <w:vAlign w:val="top"/>
          </w:tcPr>
          <w:p w14:paraId="3B84F56E">
            <w:pPr>
              <w:pStyle w:val="6"/>
              <w:spacing w:before="31" w:line="228" w:lineRule="auto"/>
              <w:ind w:left="175"/>
            </w:pPr>
            <w:r>
              <w:rPr>
                <w:spacing w:val="4"/>
              </w:rPr>
              <w:t>数量</w:t>
            </w:r>
          </w:p>
          <w:p w14:paraId="41081392">
            <w:pPr>
              <w:pStyle w:val="6"/>
              <w:spacing w:before="26" w:line="216" w:lineRule="auto"/>
              <w:ind w:left="176"/>
            </w:pPr>
            <w:r>
              <w:rPr>
                <w:spacing w:val="4"/>
              </w:rPr>
              <w:t>指标</w:t>
            </w:r>
          </w:p>
        </w:tc>
        <w:tc>
          <w:tcPr>
            <w:tcW w:w="2123" w:type="dxa"/>
            <w:vAlign w:val="top"/>
          </w:tcPr>
          <w:p w14:paraId="064E3465">
            <w:pPr>
              <w:pStyle w:val="6"/>
              <w:spacing w:before="31" w:line="235" w:lineRule="auto"/>
              <w:ind w:left="120" w:right="416" w:hanging="1"/>
            </w:pPr>
            <w:r>
              <w:rPr>
                <w:spacing w:val="7"/>
              </w:rPr>
              <w:t>资金直补受益移民</w:t>
            </w:r>
            <w:r>
              <w:rPr>
                <w:spacing w:val="-2"/>
              </w:rPr>
              <w:t>（人）</w:t>
            </w:r>
          </w:p>
        </w:tc>
        <w:tc>
          <w:tcPr>
            <w:tcW w:w="905" w:type="dxa"/>
            <w:vAlign w:val="top"/>
          </w:tcPr>
          <w:p w14:paraId="6D33D354">
            <w:pPr>
              <w:pStyle w:val="6"/>
              <w:spacing w:before="163" w:line="231" w:lineRule="auto"/>
              <w:ind w:left="189"/>
            </w:pPr>
            <w:r>
              <w:t>&gt;=7</w:t>
            </w:r>
            <w:r>
              <w:rPr>
                <w:spacing w:val="-32"/>
              </w:rPr>
              <w:t xml:space="preserve"> </w:t>
            </w:r>
            <w:r>
              <w:t>人</w:t>
            </w:r>
          </w:p>
        </w:tc>
        <w:tc>
          <w:tcPr>
            <w:tcW w:w="806" w:type="dxa"/>
            <w:vAlign w:val="top"/>
          </w:tcPr>
          <w:p w14:paraId="2EEE6A89">
            <w:pPr>
              <w:pStyle w:val="6"/>
              <w:spacing w:before="163" w:line="231" w:lineRule="auto"/>
              <w:ind w:left="239"/>
            </w:pPr>
            <w:r>
              <w:rPr>
                <w:spacing w:val="-4"/>
              </w:rPr>
              <w:t>7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人</w:t>
            </w:r>
          </w:p>
        </w:tc>
        <w:tc>
          <w:tcPr>
            <w:tcW w:w="566" w:type="dxa"/>
            <w:vAlign w:val="top"/>
          </w:tcPr>
          <w:p w14:paraId="62FDA2F6">
            <w:pPr>
              <w:pStyle w:val="6"/>
              <w:spacing w:before="163" w:line="255" w:lineRule="exact"/>
              <w:ind w:left="204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1133" w:type="dxa"/>
            <w:vAlign w:val="top"/>
          </w:tcPr>
          <w:p w14:paraId="159D88E2">
            <w:pPr>
              <w:pStyle w:val="6"/>
              <w:spacing w:before="163" w:line="255" w:lineRule="exact"/>
              <w:ind w:left="487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1142" w:type="dxa"/>
            <w:vAlign w:val="top"/>
          </w:tcPr>
          <w:p w14:paraId="6546E10D">
            <w:pPr>
              <w:rPr>
                <w:rFonts w:ascii="Arial"/>
                <w:sz w:val="21"/>
              </w:rPr>
            </w:pPr>
          </w:p>
        </w:tc>
      </w:tr>
      <w:tr w14:paraId="00599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6D3FEBC9">
            <w:pPr>
              <w:rPr>
                <w:rFonts w:ascii="Arial"/>
                <w:sz w:val="21"/>
              </w:rPr>
            </w:pPr>
          </w:p>
        </w:tc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6F31692A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vAlign w:val="top"/>
          </w:tcPr>
          <w:p w14:paraId="3F5C01F0">
            <w:pPr>
              <w:pStyle w:val="6"/>
              <w:spacing w:before="31" w:line="228" w:lineRule="auto"/>
              <w:ind w:left="175"/>
            </w:pPr>
            <w:r>
              <w:rPr>
                <w:spacing w:val="4"/>
              </w:rPr>
              <w:t>数量</w:t>
            </w:r>
          </w:p>
          <w:p w14:paraId="7B85E65A">
            <w:pPr>
              <w:pStyle w:val="6"/>
              <w:spacing w:before="26" w:line="216" w:lineRule="auto"/>
              <w:ind w:left="176"/>
            </w:pPr>
            <w:r>
              <w:rPr>
                <w:spacing w:val="4"/>
              </w:rPr>
              <w:t>指标</w:t>
            </w:r>
          </w:p>
        </w:tc>
        <w:tc>
          <w:tcPr>
            <w:tcW w:w="2123" w:type="dxa"/>
            <w:vAlign w:val="top"/>
          </w:tcPr>
          <w:p w14:paraId="0CFA54CD">
            <w:pPr>
              <w:pStyle w:val="6"/>
              <w:spacing w:before="31" w:line="235" w:lineRule="auto"/>
              <w:ind w:left="120" w:right="217" w:hanging="6"/>
            </w:pPr>
            <w:r>
              <w:rPr>
                <w:spacing w:val="8"/>
              </w:rPr>
              <w:t>项目扶持受益移民村</w:t>
            </w:r>
            <w:r>
              <w:rPr>
                <w:spacing w:val="-3"/>
              </w:rPr>
              <w:t>（个）</w:t>
            </w:r>
          </w:p>
        </w:tc>
        <w:tc>
          <w:tcPr>
            <w:tcW w:w="905" w:type="dxa"/>
            <w:vAlign w:val="top"/>
          </w:tcPr>
          <w:p w14:paraId="27319A3A">
            <w:pPr>
              <w:pStyle w:val="6"/>
              <w:spacing w:before="161" w:line="228" w:lineRule="auto"/>
              <w:ind w:left="189"/>
            </w:pPr>
            <w:r>
              <w:rPr>
                <w:spacing w:val="1"/>
              </w:rPr>
              <w:t>&gt;=1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个</w:t>
            </w:r>
          </w:p>
        </w:tc>
        <w:tc>
          <w:tcPr>
            <w:tcW w:w="806" w:type="dxa"/>
            <w:vAlign w:val="top"/>
          </w:tcPr>
          <w:p w14:paraId="75087365">
            <w:pPr>
              <w:pStyle w:val="6"/>
              <w:spacing w:before="161" w:line="228" w:lineRule="auto"/>
              <w:ind w:left="249"/>
            </w:pPr>
            <w:r>
              <w:rPr>
                <w:spacing w:val="-9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个</w:t>
            </w:r>
          </w:p>
        </w:tc>
        <w:tc>
          <w:tcPr>
            <w:tcW w:w="566" w:type="dxa"/>
            <w:vAlign w:val="top"/>
          </w:tcPr>
          <w:p w14:paraId="22393C28">
            <w:pPr>
              <w:pStyle w:val="6"/>
              <w:spacing w:before="161" w:line="255" w:lineRule="exact"/>
              <w:ind w:left="243"/>
            </w:pPr>
            <w:r>
              <w:rPr>
                <w:position w:val="1"/>
              </w:rPr>
              <w:t>5</w:t>
            </w:r>
          </w:p>
        </w:tc>
        <w:tc>
          <w:tcPr>
            <w:tcW w:w="1133" w:type="dxa"/>
            <w:vAlign w:val="top"/>
          </w:tcPr>
          <w:p w14:paraId="346E5846">
            <w:pPr>
              <w:pStyle w:val="6"/>
              <w:spacing w:before="161" w:line="255" w:lineRule="exact"/>
              <w:ind w:left="527"/>
            </w:pPr>
            <w:r>
              <w:rPr>
                <w:position w:val="1"/>
              </w:rPr>
              <w:t>5</w:t>
            </w:r>
          </w:p>
        </w:tc>
        <w:tc>
          <w:tcPr>
            <w:tcW w:w="1142" w:type="dxa"/>
            <w:vAlign w:val="top"/>
          </w:tcPr>
          <w:p w14:paraId="1299107B">
            <w:pPr>
              <w:rPr>
                <w:rFonts w:ascii="Arial"/>
                <w:sz w:val="21"/>
              </w:rPr>
            </w:pPr>
          </w:p>
        </w:tc>
      </w:tr>
      <w:tr w14:paraId="3CF18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670521E8">
            <w:pPr>
              <w:rPr>
                <w:rFonts w:ascii="Arial"/>
                <w:sz w:val="21"/>
              </w:rPr>
            </w:pPr>
          </w:p>
        </w:tc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2CAE5F4F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vAlign w:val="top"/>
          </w:tcPr>
          <w:p w14:paraId="18A40A36">
            <w:pPr>
              <w:pStyle w:val="6"/>
              <w:spacing w:before="32" w:line="229" w:lineRule="auto"/>
              <w:ind w:left="174"/>
            </w:pPr>
            <w:r>
              <w:rPr>
                <w:spacing w:val="4"/>
              </w:rPr>
              <w:t>质量</w:t>
            </w:r>
          </w:p>
          <w:p w14:paraId="73223532">
            <w:pPr>
              <w:pStyle w:val="6"/>
              <w:spacing w:before="22" w:line="218" w:lineRule="auto"/>
              <w:ind w:left="176"/>
            </w:pPr>
            <w:r>
              <w:rPr>
                <w:spacing w:val="4"/>
              </w:rPr>
              <w:t>指标</w:t>
            </w:r>
          </w:p>
        </w:tc>
        <w:tc>
          <w:tcPr>
            <w:tcW w:w="2123" w:type="dxa"/>
            <w:vAlign w:val="top"/>
          </w:tcPr>
          <w:p w14:paraId="6B69D352">
            <w:pPr>
              <w:pStyle w:val="6"/>
              <w:spacing w:before="161" w:line="227" w:lineRule="auto"/>
              <w:ind w:left="119"/>
            </w:pPr>
            <w:r>
              <w:rPr>
                <w:spacing w:val="7"/>
              </w:rPr>
              <w:t>资金发放到位率</w:t>
            </w:r>
          </w:p>
        </w:tc>
        <w:tc>
          <w:tcPr>
            <w:tcW w:w="905" w:type="dxa"/>
            <w:vAlign w:val="top"/>
          </w:tcPr>
          <w:p w14:paraId="7154CAE9">
            <w:pPr>
              <w:pStyle w:val="6"/>
              <w:spacing w:before="161" w:line="256" w:lineRule="exact"/>
              <w:ind w:left="213"/>
            </w:pPr>
            <w:r>
              <w:rPr>
                <w:spacing w:val="2"/>
                <w:position w:val="1"/>
              </w:rPr>
              <w:t>&gt;=95%</w:t>
            </w:r>
          </w:p>
        </w:tc>
        <w:tc>
          <w:tcPr>
            <w:tcW w:w="806" w:type="dxa"/>
            <w:vAlign w:val="top"/>
          </w:tcPr>
          <w:p w14:paraId="3FB0588B">
            <w:pPr>
              <w:pStyle w:val="6"/>
              <w:spacing w:before="161" w:line="256" w:lineRule="exact"/>
              <w:ind w:left="222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vAlign w:val="top"/>
          </w:tcPr>
          <w:p w14:paraId="21FB5A08">
            <w:pPr>
              <w:pStyle w:val="6"/>
              <w:spacing w:before="161" w:line="256" w:lineRule="exact"/>
              <w:ind w:left="2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33" w:type="dxa"/>
            <w:vAlign w:val="top"/>
          </w:tcPr>
          <w:p w14:paraId="5E2BF113">
            <w:pPr>
              <w:pStyle w:val="6"/>
              <w:spacing w:before="161" w:line="256" w:lineRule="exact"/>
              <w:ind w:left="48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42" w:type="dxa"/>
            <w:vAlign w:val="top"/>
          </w:tcPr>
          <w:p w14:paraId="7E8408DF">
            <w:pPr>
              <w:rPr>
                <w:rFonts w:ascii="Arial"/>
                <w:sz w:val="21"/>
              </w:rPr>
            </w:pPr>
          </w:p>
        </w:tc>
      </w:tr>
      <w:tr w14:paraId="4C078C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57C17D75">
            <w:pPr>
              <w:rPr>
                <w:rFonts w:ascii="Arial"/>
                <w:sz w:val="21"/>
              </w:rPr>
            </w:pPr>
          </w:p>
        </w:tc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478D8609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vAlign w:val="top"/>
          </w:tcPr>
          <w:p w14:paraId="7A06DFA2">
            <w:pPr>
              <w:pStyle w:val="6"/>
              <w:spacing w:before="33" w:line="229" w:lineRule="auto"/>
              <w:ind w:left="183"/>
            </w:pPr>
            <w:r>
              <w:t>时效</w:t>
            </w:r>
          </w:p>
          <w:p w14:paraId="049C388A">
            <w:pPr>
              <w:pStyle w:val="6"/>
              <w:spacing w:before="22" w:line="218" w:lineRule="auto"/>
              <w:ind w:left="176"/>
            </w:pPr>
            <w:r>
              <w:rPr>
                <w:spacing w:val="4"/>
              </w:rPr>
              <w:t>指标</w:t>
            </w:r>
          </w:p>
        </w:tc>
        <w:tc>
          <w:tcPr>
            <w:tcW w:w="2123" w:type="dxa"/>
            <w:vAlign w:val="top"/>
          </w:tcPr>
          <w:p w14:paraId="793918AC">
            <w:pPr>
              <w:pStyle w:val="6"/>
              <w:spacing w:before="162" w:line="227" w:lineRule="auto"/>
              <w:ind w:left="112"/>
            </w:pPr>
            <w:r>
              <w:rPr>
                <w:spacing w:val="8"/>
              </w:rPr>
              <w:t>直补资金按时发放率</w:t>
            </w:r>
          </w:p>
        </w:tc>
        <w:tc>
          <w:tcPr>
            <w:tcW w:w="905" w:type="dxa"/>
            <w:vAlign w:val="top"/>
          </w:tcPr>
          <w:p w14:paraId="48D29E73">
            <w:pPr>
              <w:pStyle w:val="6"/>
              <w:spacing w:before="162" w:line="256" w:lineRule="exact"/>
              <w:ind w:left="206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06" w:type="dxa"/>
            <w:vAlign w:val="top"/>
          </w:tcPr>
          <w:p w14:paraId="79D1CC92">
            <w:pPr>
              <w:pStyle w:val="6"/>
              <w:spacing w:before="162" w:line="256" w:lineRule="exact"/>
              <w:ind w:left="222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vAlign w:val="top"/>
          </w:tcPr>
          <w:p w14:paraId="4A5EC9EF">
            <w:pPr>
              <w:pStyle w:val="6"/>
              <w:spacing w:before="162" w:line="256" w:lineRule="exact"/>
              <w:ind w:left="2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33" w:type="dxa"/>
            <w:vAlign w:val="top"/>
          </w:tcPr>
          <w:p w14:paraId="487E01E9">
            <w:pPr>
              <w:pStyle w:val="6"/>
              <w:spacing w:before="162" w:line="256" w:lineRule="exact"/>
              <w:ind w:left="48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42" w:type="dxa"/>
            <w:vAlign w:val="top"/>
          </w:tcPr>
          <w:p w14:paraId="09E64EEC">
            <w:pPr>
              <w:rPr>
                <w:rFonts w:ascii="Arial"/>
                <w:sz w:val="21"/>
              </w:rPr>
            </w:pPr>
          </w:p>
        </w:tc>
      </w:tr>
      <w:tr w14:paraId="4B2C5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7CBBD321">
            <w:pPr>
              <w:rPr>
                <w:rFonts w:ascii="Arial"/>
                <w:sz w:val="21"/>
              </w:rPr>
            </w:pPr>
          </w:p>
        </w:tc>
        <w:tc>
          <w:tcPr>
            <w:tcW w:w="686" w:type="dxa"/>
            <w:vMerge w:val="continue"/>
            <w:tcBorders>
              <w:top w:val="nil"/>
            </w:tcBorders>
            <w:vAlign w:val="top"/>
          </w:tcPr>
          <w:p w14:paraId="198601EC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vAlign w:val="top"/>
          </w:tcPr>
          <w:p w14:paraId="72109E79">
            <w:pPr>
              <w:pStyle w:val="6"/>
              <w:spacing w:before="160" w:line="254" w:lineRule="auto"/>
              <w:ind w:left="175" w:right="173"/>
            </w:pPr>
            <w:r>
              <w:rPr>
                <w:spacing w:val="4"/>
              </w:rPr>
              <w:t>成本指标</w:t>
            </w:r>
          </w:p>
        </w:tc>
        <w:tc>
          <w:tcPr>
            <w:tcW w:w="2123" w:type="dxa"/>
            <w:vAlign w:val="top"/>
          </w:tcPr>
          <w:p w14:paraId="5C8550E1">
            <w:pPr>
              <w:pStyle w:val="6"/>
              <w:spacing w:before="291" w:line="227" w:lineRule="auto"/>
              <w:ind w:left="112"/>
            </w:pPr>
            <w:r>
              <w:rPr>
                <w:spacing w:val="8"/>
              </w:rPr>
              <w:t>直补资金标准</w:t>
            </w:r>
          </w:p>
        </w:tc>
        <w:tc>
          <w:tcPr>
            <w:tcW w:w="905" w:type="dxa"/>
            <w:vAlign w:val="top"/>
          </w:tcPr>
          <w:p w14:paraId="404C1180">
            <w:pPr>
              <w:pStyle w:val="6"/>
              <w:spacing w:before="32" w:line="228" w:lineRule="auto"/>
              <w:ind w:left="157"/>
            </w:pPr>
            <w:r>
              <w:rPr>
                <w:spacing w:val="6"/>
              </w:rPr>
              <w:t>每人每</w:t>
            </w:r>
          </w:p>
          <w:p w14:paraId="6474220A">
            <w:pPr>
              <w:pStyle w:val="6"/>
              <w:spacing w:before="24" w:line="228" w:lineRule="auto"/>
              <w:ind w:left="184"/>
            </w:pPr>
            <w:r>
              <w:rPr>
                <w:spacing w:val="1"/>
              </w:rPr>
              <w:t>年</w:t>
            </w:r>
            <w:r>
              <w:rPr>
                <w:spacing w:val="-33"/>
              </w:rPr>
              <w:t xml:space="preserve"> </w:t>
            </w:r>
            <w:r>
              <w:rPr>
                <w:spacing w:val="1"/>
              </w:rPr>
              <w:t>600</w:t>
            </w:r>
          </w:p>
          <w:p w14:paraId="7688D2CB">
            <w:pPr>
              <w:pStyle w:val="6"/>
              <w:spacing w:before="24" w:line="217" w:lineRule="auto"/>
              <w:ind w:left="360"/>
            </w:pPr>
            <w:r>
              <w:t>元</w:t>
            </w:r>
          </w:p>
        </w:tc>
        <w:tc>
          <w:tcPr>
            <w:tcW w:w="806" w:type="dxa"/>
            <w:vAlign w:val="top"/>
          </w:tcPr>
          <w:p w14:paraId="0BFD5552">
            <w:pPr>
              <w:pStyle w:val="6"/>
              <w:spacing w:before="32" w:line="228" w:lineRule="auto"/>
              <w:ind w:left="208"/>
            </w:pPr>
            <w:r>
              <w:rPr>
                <w:spacing w:val="5"/>
              </w:rPr>
              <w:t>每人</w:t>
            </w:r>
          </w:p>
          <w:p w14:paraId="704634D9">
            <w:pPr>
              <w:pStyle w:val="6"/>
              <w:spacing w:before="24" w:line="234" w:lineRule="auto"/>
              <w:ind w:left="135" w:right="123" w:firstLine="72"/>
            </w:pPr>
            <w:r>
              <w:rPr>
                <w:spacing w:val="5"/>
              </w:rPr>
              <w:t>每年</w:t>
            </w:r>
            <w:r>
              <w:rPr>
                <w:spacing w:val="1"/>
              </w:rPr>
              <w:t>600</w:t>
            </w:r>
            <w:r>
              <w:rPr>
                <w:spacing w:val="-33"/>
              </w:rPr>
              <w:t xml:space="preserve"> </w:t>
            </w:r>
            <w:r>
              <w:rPr>
                <w:spacing w:val="1"/>
              </w:rPr>
              <w:t>元</w:t>
            </w:r>
          </w:p>
        </w:tc>
        <w:tc>
          <w:tcPr>
            <w:tcW w:w="566" w:type="dxa"/>
            <w:vAlign w:val="top"/>
          </w:tcPr>
          <w:p w14:paraId="312B2E4F">
            <w:pPr>
              <w:pStyle w:val="6"/>
              <w:spacing w:before="291" w:line="256" w:lineRule="exact"/>
              <w:ind w:left="2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33" w:type="dxa"/>
            <w:vAlign w:val="top"/>
          </w:tcPr>
          <w:p w14:paraId="500D8CA1">
            <w:pPr>
              <w:pStyle w:val="6"/>
              <w:spacing w:before="291" w:line="256" w:lineRule="exact"/>
              <w:ind w:left="48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42" w:type="dxa"/>
            <w:vAlign w:val="top"/>
          </w:tcPr>
          <w:p w14:paraId="5DC283A8">
            <w:pPr>
              <w:rPr>
                <w:rFonts w:ascii="Arial"/>
                <w:sz w:val="21"/>
              </w:rPr>
            </w:pPr>
          </w:p>
        </w:tc>
      </w:tr>
      <w:tr w14:paraId="7A81EB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1C95E582">
            <w:pPr>
              <w:rPr>
                <w:rFonts w:ascii="Arial"/>
                <w:sz w:val="21"/>
              </w:rPr>
            </w:pPr>
          </w:p>
        </w:tc>
        <w:tc>
          <w:tcPr>
            <w:tcW w:w="686" w:type="dxa"/>
            <w:vMerge w:val="restart"/>
            <w:tcBorders>
              <w:bottom w:val="nil"/>
            </w:tcBorders>
            <w:vAlign w:val="top"/>
          </w:tcPr>
          <w:p w14:paraId="42826CC1">
            <w:pPr>
              <w:spacing w:line="281" w:lineRule="auto"/>
              <w:rPr>
                <w:rFonts w:ascii="Arial"/>
                <w:sz w:val="21"/>
              </w:rPr>
            </w:pPr>
          </w:p>
          <w:p w14:paraId="3712BE10">
            <w:pPr>
              <w:spacing w:line="281" w:lineRule="auto"/>
              <w:rPr>
                <w:rFonts w:ascii="Arial"/>
                <w:sz w:val="21"/>
              </w:rPr>
            </w:pPr>
          </w:p>
          <w:p w14:paraId="6AB902E2">
            <w:pPr>
              <w:spacing w:line="281" w:lineRule="auto"/>
              <w:rPr>
                <w:rFonts w:ascii="Arial"/>
                <w:sz w:val="21"/>
              </w:rPr>
            </w:pPr>
          </w:p>
          <w:p w14:paraId="05D6F5EA">
            <w:pPr>
              <w:spacing w:line="281" w:lineRule="auto"/>
              <w:rPr>
                <w:rFonts w:ascii="Arial"/>
                <w:sz w:val="21"/>
              </w:rPr>
            </w:pPr>
          </w:p>
          <w:p w14:paraId="70F0FE2C">
            <w:pPr>
              <w:spacing w:line="282" w:lineRule="auto"/>
              <w:rPr>
                <w:rFonts w:ascii="Arial"/>
                <w:sz w:val="21"/>
              </w:rPr>
            </w:pPr>
          </w:p>
          <w:p w14:paraId="480E8B33">
            <w:pPr>
              <w:pStyle w:val="6"/>
              <w:spacing w:before="62" w:line="254" w:lineRule="auto"/>
              <w:ind w:left="149" w:right="143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743" w:type="dxa"/>
            <w:vAlign w:val="top"/>
          </w:tcPr>
          <w:p w14:paraId="7E0FED84">
            <w:pPr>
              <w:pStyle w:val="6"/>
              <w:spacing w:before="33" w:line="229" w:lineRule="auto"/>
              <w:ind w:left="175"/>
            </w:pPr>
            <w:r>
              <w:rPr>
                <w:spacing w:val="4"/>
              </w:rPr>
              <w:t>经济</w:t>
            </w:r>
          </w:p>
          <w:p w14:paraId="4275210E">
            <w:pPr>
              <w:pStyle w:val="6"/>
              <w:spacing w:before="23" w:line="229" w:lineRule="auto"/>
              <w:ind w:left="178"/>
            </w:pPr>
            <w:r>
              <w:rPr>
                <w:spacing w:val="2"/>
              </w:rPr>
              <w:t>效益</w:t>
            </w:r>
          </w:p>
          <w:p w14:paraId="4700A8A8">
            <w:pPr>
              <w:pStyle w:val="6"/>
              <w:spacing w:before="25" w:line="214" w:lineRule="auto"/>
              <w:ind w:left="176"/>
            </w:pPr>
            <w:r>
              <w:rPr>
                <w:spacing w:val="4"/>
              </w:rPr>
              <w:t>指标</w:t>
            </w:r>
          </w:p>
        </w:tc>
        <w:tc>
          <w:tcPr>
            <w:tcW w:w="2123" w:type="dxa"/>
            <w:vAlign w:val="top"/>
          </w:tcPr>
          <w:p w14:paraId="126BD127">
            <w:pPr>
              <w:pStyle w:val="6"/>
              <w:spacing w:before="162" w:line="253" w:lineRule="auto"/>
              <w:ind w:left="117" w:right="217" w:hanging="6"/>
            </w:pPr>
            <w:r>
              <w:rPr>
                <w:spacing w:val="8"/>
              </w:rPr>
              <w:t>增加移民人均可支配</w:t>
            </w:r>
            <w:r>
              <w:rPr>
                <w:spacing w:val="1"/>
              </w:rPr>
              <w:t>收入</w:t>
            </w:r>
          </w:p>
        </w:tc>
        <w:tc>
          <w:tcPr>
            <w:tcW w:w="905" w:type="dxa"/>
            <w:vAlign w:val="top"/>
          </w:tcPr>
          <w:p w14:paraId="70D5616B">
            <w:pPr>
              <w:pStyle w:val="6"/>
              <w:spacing w:before="161" w:line="254" w:lineRule="auto"/>
              <w:ind w:left="360" w:right="200" w:hanging="147"/>
            </w:pPr>
            <w:r>
              <w:rPr>
                <w:spacing w:val="2"/>
              </w:rPr>
              <w:t>&gt;=600</w:t>
            </w:r>
            <w:r>
              <w:t>元</w:t>
            </w:r>
          </w:p>
        </w:tc>
        <w:tc>
          <w:tcPr>
            <w:tcW w:w="806" w:type="dxa"/>
            <w:vAlign w:val="top"/>
          </w:tcPr>
          <w:p w14:paraId="01BBE55B">
            <w:pPr>
              <w:pStyle w:val="6"/>
              <w:spacing w:before="292" w:line="229" w:lineRule="auto"/>
              <w:ind w:left="135"/>
            </w:pPr>
            <w:r>
              <w:rPr>
                <w:spacing w:val="1"/>
              </w:rPr>
              <w:t>600</w:t>
            </w:r>
            <w:r>
              <w:rPr>
                <w:spacing w:val="-33"/>
              </w:rPr>
              <w:t xml:space="preserve"> </w:t>
            </w:r>
            <w:r>
              <w:rPr>
                <w:spacing w:val="1"/>
              </w:rPr>
              <w:t>元</w:t>
            </w:r>
          </w:p>
        </w:tc>
        <w:tc>
          <w:tcPr>
            <w:tcW w:w="566" w:type="dxa"/>
            <w:vAlign w:val="top"/>
          </w:tcPr>
          <w:p w14:paraId="3C055463">
            <w:pPr>
              <w:pStyle w:val="6"/>
              <w:spacing w:before="292" w:line="255" w:lineRule="exact"/>
              <w:ind w:left="204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1133" w:type="dxa"/>
            <w:vAlign w:val="top"/>
          </w:tcPr>
          <w:p w14:paraId="3455FFF0">
            <w:pPr>
              <w:pStyle w:val="6"/>
              <w:spacing w:before="292" w:line="255" w:lineRule="exact"/>
              <w:ind w:left="487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1142" w:type="dxa"/>
            <w:vAlign w:val="top"/>
          </w:tcPr>
          <w:p w14:paraId="077E004E">
            <w:pPr>
              <w:rPr>
                <w:rFonts w:ascii="Arial"/>
                <w:sz w:val="21"/>
              </w:rPr>
            </w:pPr>
          </w:p>
        </w:tc>
      </w:tr>
      <w:tr w14:paraId="21446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5C40824F">
            <w:pPr>
              <w:rPr>
                <w:rFonts w:ascii="Arial"/>
                <w:sz w:val="21"/>
              </w:rPr>
            </w:pPr>
          </w:p>
        </w:tc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7F430687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vAlign w:val="top"/>
          </w:tcPr>
          <w:p w14:paraId="193EF22E">
            <w:pPr>
              <w:pStyle w:val="6"/>
              <w:spacing w:before="33" w:line="225" w:lineRule="auto"/>
              <w:ind w:left="175"/>
            </w:pPr>
            <w:r>
              <w:rPr>
                <w:spacing w:val="4"/>
              </w:rPr>
              <w:t>社会</w:t>
            </w:r>
          </w:p>
          <w:p w14:paraId="1001950B">
            <w:pPr>
              <w:pStyle w:val="6"/>
              <w:spacing w:before="27" w:line="229" w:lineRule="auto"/>
              <w:ind w:left="178"/>
            </w:pPr>
            <w:r>
              <w:rPr>
                <w:spacing w:val="2"/>
              </w:rPr>
              <w:t>效益</w:t>
            </w:r>
          </w:p>
          <w:p w14:paraId="2A632F58">
            <w:pPr>
              <w:pStyle w:val="6"/>
              <w:spacing w:before="26" w:line="213" w:lineRule="auto"/>
              <w:ind w:left="176"/>
            </w:pPr>
            <w:r>
              <w:rPr>
                <w:spacing w:val="4"/>
              </w:rPr>
              <w:t>指标</w:t>
            </w:r>
          </w:p>
        </w:tc>
        <w:tc>
          <w:tcPr>
            <w:tcW w:w="2123" w:type="dxa"/>
            <w:vAlign w:val="top"/>
          </w:tcPr>
          <w:p w14:paraId="33B256F2">
            <w:pPr>
              <w:pStyle w:val="6"/>
              <w:spacing w:before="163" w:line="254" w:lineRule="auto"/>
              <w:ind w:left="111" w:right="217"/>
            </w:pPr>
            <w:r>
              <w:rPr>
                <w:spacing w:val="8"/>
              </w:rPr>
              <w:t>有效助力贫困移民脱</w:t>
            </w:r>
            <w:r>
              <w:t>贫</w:t>
            </w:r>
          </w:p>
        </w:tc>
        <w:tc>
          <w:tcPr>
            <w:tcW w:w="905" w:type="dxa"/>
            <w:vAlign w:val="top"/>
          </w:tcPr>
          <w:p w14:paraId="69F68A99">
            <w:pPr>
              <w:pStyle w:val="6"/>
              <w:spacing w:before="162" w:line="256" w:lineRule="auto"/>
              <w:ind w:left="361" w:right="152" w:hanging="203"/>
            </w:pPr>
            <w:r>
              <w:rPr>
                <w:spacing w:val="6"/>
              </w:rPr>
              <w:t>有效助</w:t>
            </w:r>
            <w:r>
              <w:t>力</w:t>
            </w:r>
          </w:p>
        </w:tc>
        <w:tc>
          <w:tcPr>
            <w:tcW w:w="806" w:type="dxa"/>
            <w:vAlign w:val="top"/>
          </w:tcPr>
          <w:p w14:paraId="062B2A96">
            <w:pPr>
              <w:pStyle w:val="6"/>
              <w:spacing w:before="162" w:line="256" w:lineRule="auto"/>
              <w:ind w:left="208" w:right="202"/>
            </w:pPr>
            <w:r>
              <w:rPr>
                <w:spacing w:val="4"/>
              </w:rPr>
              <w:t>有效</w:t>
            </w:r>
            <w:r>
              <w:rPr>
                <w:spacing w:val="5"/>
              </w:rPr>
              <w:t>助力</w:t>
            </w:r>
          </w:p>
        </w:tc>
        <w:tc>
          <w:tcPr>
            <w:tcW w:w="566" w:type="dxa"/>
            <w:vAlign w:val="top"/>
          </w:tcPr>
          <w:p w14:paraId="2B7FB49B">
            <w:pPr>
              <w:pStyle w:val="6"/>
              <w:spacing w:before="292" w:line="256" w:lineRule="exact"/>
              <w:ind w:left="204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1133" w:type="dxa"/>
            <w:vAlign w:val="top"/>
          </w:tcPr>
          <w:p w14:paraId="35F2348F">
            <w:pPr>
              <w:pStyle w:val="6"/>
              <w:spacing w:before="292" w:line="256" w:lineRule="exact"/>
              <w:ind w:left="487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1142" w:type="dxa"/>
            <w:vAlign w:val="top"/>
          </w:tcPr>
          <w:p w14:paraId="1A0C5834">
            <w:pPr>
              <w:rPr>
                <w:rFonts w:ascii="Arial"/>
                <w:sz w:val="21"/>
              </w:rPr>
            </w:pPr>
          </w:p>
        </w:tc>
      </w:tr>
      <w:tr w14:paraId="7EE304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0A34EC2A">
            <w:pPr>
              <w:rPr>
                <w:rFonts w:ascii="Arial"/>
                <w:sz w:val="21"/>
              </w:rPr>
            </w:pPr>
          </w:p>
        </w:tc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3BFAD4D3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vAlign w:val="top"/>
          </w:tcPr>
          <w:p w14:paraId="62DF4D33">
            <w:pPr>
              <w:pStyle w:val="6"/>
              <w:spacing w:before="33" w:line="234" w:lineRule="auto"/>
              <w:ind w:left="175"/>
            </w:pPr>
            <w:r>
              <w:rPr>
                <w:spacing w:val="4"/>
              </w:rPr>
              <w:t>生态</w:t>
            </w:r>
          </w:p>
          <w:p w14:paraId="5A671901">
            <w:pPr>
              <w:pStyle w:val="6"/>
              <w:spacing w:before="21" w:line="229" w:lineRule="auto"/>
              <w:ind w:left="178"/>
            </w:pPr>
            <w:r>
              <w:rPr>
                <w:spacing w:val="2"/>
              </w:rPr>
              <w:t>效益</w:t>
            </w:r>
          </w:p>
          <w:p w14:paraId="7270FB3D">
            <w:pPr>
              <w:pStyle w:val="6"/>
              <w:spacing w:before="24" w:line="213" w:lineRule="auto"/>
              <w:ind w:left="176"/>
            </w:pPr>
            <w:r>
              <w:rPr>
                <w:spacing w:val="4"/>
              </w:rPr>
              <w:t>指标</w:t>
            </w:r>
          </w:p>
        </w:tc>
        <w:tc>
          <w:tcPr>
            <w:tcW w:w="2123" w:type="dxa"/>
            <w:vAlign w:val="top"/>
          </w:tcPr>
          <w:p w14:paraId="5F4255E7">
            <w:pPr>
              <w:rPr>
                <w:rFonts w:ascii="Arial"/>
                <w:sz w:val="21"/>
              </w:rPr>
            </w:pPr>
          </w:p>
        </w:tc>
        <w:tc>
          <w:tcPr>
            <w:tcW w:w="905" w:type="dxa"/>
            <w:vAlign w:val="top"/>
          </w:tcPr>
          <w:p w14:paraId="57806C76">
            <w:pPr>
              <w:rPr>
                <w:rFonts w:ascii="Arial"/>
                <w:sz w:val="21"/>
              </w:rPr>
            </w:pPr>
          </w:p>
        </w:tc>
        <w:tc>
          <w:tcPr>
            <w:tcW w:w="806" w:type="dxa"/>
            <w:vAlign w:val="top"/>
          </w:tcPr>
          <w:p w14:paraId="4ED2FAF9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6C002F54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1D6AB0AE">
            <w:pPr>
              <w:rPr>
                <w:rFonts w:ascii="Arial"/>
                <w:sz w:val="21"/>
              </w:rPr>
            </w:pPr>
          </w:p>
        </w:tc>
        <w:tc>
          <w:tcPr>
            <w:tcW w:w="1142" w:type="dxa"/>
            <w:vAlign w:val="top"/>
          </w:tcPr>
          <w:p w14:paraId="4C491AF7">
            <w:pPr>
              <w:rPr>
                <w:rFonts w:ascii="Arial"/>
                <w:sz w:val="21"/>
              </w:rPr>
            </w:pPr>
          </w:p>
        </w:tc>
      </w:tr>
      <w:tr w14:paraId="332B1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35619EEA">
            <w:pPr>
              <w:rPr>
                <w:rFonts w:ascii="Arial"/>
                <w:sz w:val="21"/>
              </w:rPr>
            </w:pPr>
          </w:p>
        </w:tc>
        <w:tc>
          <w:tcPr>
            <w:tcW w:w="686" w:type="dxa"/>
            <w:vMerge w:val="continue"/>
            <w:tcBorders>
              <w:top w:val="nil"/>
            </w:tcBorders>
            <w:vAlign w:val="top"/>
          </w:tcPr>
          <w:p w14:paraId="370DDEBD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vAlign w:val="top"/>
          </w:tcPr>
          <w:p w14:paraId="7154CC67">
            <w:pPr>
              <w:pStyle w:val="6"/>
              <w:spacing w:before="34" w:line="228" w:lineRule="auto"/>
              <w:ind w:left="175"/>
            </w:pPr>
            <w:r>
              <w:rPr>
                <w:spacing w:val="4"/>
              </w:rPr>
              <w:t>可持</w:t>
            </w:r>
          </w:p>
          <w:p w14:paraId="1E1BCAD5">
            <w:pPr>
              <w:pStyle w:val="6"/>
              <w:spacing w:before="26" w:line="228" w:lineRule="auto"/>
              <w:ind w:left="176"/>
            </w:pPr>
            <w:r>
              <w:rPr>
                <w:spacing w:val="4"/>
              </w:rPr>
              <w:t>续影</w:t>
            </w:r>
          </w:p>
          <w:p w14:paraId="1E51F825">
            <w:pPr>
              <w:pStyle w:val="6"/>
              <w:spacing w:before="24" w:line="234" w:lineRule="auto"/>
              <w:ind w:left="275" w:right="173" w:hanging="91"/>
            </w:pPr>
            <w:r>
              <w:t>响指标</w:t>
            </w:r>
          </w:p>
        </w:tc>
        <w:tc>
          <w:tcPr>
            <w:tcW w:w="2123" w:type="dxa"/>
            <w:vAlign w:val="top"/>
          </w:tcPr>
          <w:p w14:paraId="16483799">
            <w:pPr>
              <w:rPr>
                <w:rFonts w:ascii="Arial"/>
                <w:sz w:val="21"/>
              </w:rPr>
            </w:pPr>
          </w:p>
        </w:tc>
        <w:tc>
          <w:tcPr>
            <w:tcW w:w="905" w:type="dxa"/>
            <w:vAlign w:val="top"/>
          </w:tcPr>
          <w:p w14:paraId="231D16F7">
            <w:pPr>
              <w:rPr>
                <w:rFonts w:ascii="Arial"/>
                <w:sz w:val="21"/>
              </w:rPr>
            </w:pPr>
          </w:p>
        </w:tc>
        <w:tc>
          <w:tcPr>
            <w:tcW w:w="806" w:type="dxa"/>
            <w:vAlign w:val="top"/>
          </w:tcPr>
          <w:p w14:paraId="3DF4F799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4F521FE9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4598A98A">
            <w:pPr>
              <w:rPr>
                <w:rFonts w:ascii="Arial"/>
                <w:sz w:val="21"/>
              </w:rPr>
            </w:pPr>
          </w:p>
        </w:tc>
        <w:tc>
          <w:tcPr>
            <w:tcW w:w="1142" w:type="dxa"/>
            <w:vAlign w:val="top"/>
          </w:tcPr>
          <w:p w14:paraId="7581B1FD">
            <w:pPr>
              <w:rPr>
                <w:rFonts w:ascii="Arial"/>
                <w:sz w:val="21"/>
              </w:rPr>
            </w:pPr>
          </w:p>
        </w:tc>
      </w:tr>
      <w:tr w14:paraId="4BEB7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17E6189C">
            <w:pPr>
              <w:rPr>
                <w:rFonts w:ascii="Arial"/>
                <w:sz w:val="21"/>
              </w:rPr>
            </w:pPr>
          </w:p>
        </w:tc>
        <w:tc>
          <w:tcPr>
            <w:tcW w:w="686" w:type="dxa"/>
            <w:vMerge w:val="restart"/>
            <w:tcBorders>
              <w:bottom w:val="nil"/>
            </w:tcBorders>
            <w:vAlign w:val="top"/>
          </w:tcPr>
          <w:p w14:paraId="74CF83A3">
            <w:pPr>
              <w:spacing w:line="364" w:lineRule="auto"/>
              <w:rPr>
                <w:rFonts w:ascii="Arial"/>
                <w:sz w:val="21"/>
              </w:rPr>
            </w:pPr>
          </w:p>
          <w:p w14:paraId="0A929357">
            <w:pPr>
              <w:pStyle w:val="6"/>
              <w:spacing w:before="62" w:line="254" w:lineRule="auto"/>
              <w:ind w:left="146" w:right="143"/>
              <w:jc w:val="both"/>
            </w:pPr>
            <w:r>
              <w:rPr>
                <w:spacing w:val="5"/>
              </w:rPr>
              <w:t>满意度指</w:t>
            </w:r>
            <w:r>
              <w:rPr>
                <w:spacing w:val="30"/>
                <w:w w:val="138"/>
              </w:rPr>
              <w:t>标</w:t>
            </w:r>
          </w:p>
        </w:tc>
        <w:tc>
          <w:tcPr>
            <w:tcW w:w="743" w:type="dxa"/>
            <w:vAlign w:val="top"/>
          </w:tcPr>
          <w:p w14:paraId="1AE1DC57">
            <w:pPr>
              <w:pStyle w:val="6"/>
              <w:spacing w:before="34" w:line="228" w:lineRule="auto"/>
              <w:ind w:left="174"/>
            </w:pPr>
            <w:r>
              <w:rPr>
                <w:spacing w:val="5"/>
              </w:rPr>
              <w:t>满意</w:t>
            </w:r>
          </w:p>
          <w:p w14:paraId="24F160EA">
            <w:pPr>
              <w:pStyle w:val="6"/>
              <w:spacing w:before="25" w:line="233" w:lineRule="auto"/>
              <w:ind w:left="275" w:right="173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123" w:type="dxa"/>
            <w:vAlign w:val="top"/>
          </w:tcPr>
          <w:p w14:paraId="7806313C">
            <w:pPr>
              <w:pStyle w:val="6"/>
              <w:spacing w:before="33"/>
              <w:ind w:left="110" w:right="217" w:firstLine="4"/>
              <w:jc w:val="both"/>
            </w:pPr>
            <w:r>
              <w:rPr>
                <w:spacing w:val="8"/>
              </w:rPr>
              <w:t>与后期扶持有关的非正常进京越级上访事</w:t>
            </w:r>
            <w:r>
              <w:rPr>
                <w:spacing w:val="3"/>
              </w:rPr>
              <w:t>件（起）</w:t>
            </w:r>
          </w:p>
        </w:tc>
        <w:tc>
          <w:tcPr>
            <w:tcW w:w="905" w:type="dxa"/>
            <w:vAlign w:val="top"/>
          </w:tcPr>
          <w:p w14:paraId="2F057380">
            <w:pPr>
              <w:pStyle w:val="6"/>
              <w:spacing w:before="293" w:line="229" w:lineRule="auto"/>
              <w:ind w:left="188"/>
            </w:pPr>
            <w:r>
              <w:rPr>
                <w:spacing w:val="1"/>
              </w:rPr>
              <w:t>&lt;=0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起</w:t>
            </w:r>
          </w:p>
        </w:tc>
        <w:tc>
          <w:tcPr>
            <w:tcW w:w="806" w:type="dxa"/>
            <w:vAlign w:val="top"/>
          </w:tcPr>
          <w:p w14:paraId="732FB2DB">
            <w:pPr>
              <w:pStyle w:val="6"/>
              <w:spacing w:before="293" w:line="229" w:lineRule="auto"/>
              <w:ind w:left="236"/>
            </w:pPr>
            <w:r>
              <w:rPr>
                <w:spacing w:val="-3"/>
              </w:rPr>
              <w:t>0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起</w:t>
            </w:r>
          </w:p>
        </w:tc>
        <w:tc>
          <w:tcPr>
            <w:tcW w:w="566" w:type="dxa"/>
            <w:vAlign w:val="top"/>
          </w:tcPr>
          <w:p w14:paraId="09877109">
            <w:pPr>
              <w:pStyle w:val="6"/>
              <w:spacing w:before="293" w:line="256" w:lineRule="exact"/>
              <w:ind w:left="243"/>
            </w:pPr>
            <w:r>
              <w:rPr>
                <w:position w:val="1"/>
              </w:rPr>
              <w:t>5</w:t>
            </w:r>
          </w:p>
        </w:tc>
        <w:tc>
          <w:tcPr>
            <w:tcW w:w="1133" w:type="dxa"/>
            <w:vAlign w:val="top"/>
          </w:tcPr>
          <w:p w14:paraId="44C238CB">
            <w:pPr>
              <w:pStyle w:val="6"/>
              <w:spacing w:before="293" w:line="256" w:lineRule="exact"/>
              <w:ind w:left="527"/>
            </w:pPr>
            <w:r>
              <w:rPr>
                <w:position w:val="1"/>
              </w:rPr>
              <w:t>5</w:t>
            </w:r>
          </w:p>
        </w:tc>
        <w:tc>
          <w:tcPr>
            <w:tcW w:w="1142" w:type="dxa"/>
            <w:vAlign w:val="top"/>
          </w:tcPr>
          <w:p w14:paraId="7528B88B">
            <w:pPr>
              <w:rPr>
                <w:rFonts w:ascii="Arial"/>
                <w:sz w:val="21"/>
              </w:rPr>
            </w:pPr>
          </w:p>
        </w:tc>
      </w:tr>
      <w:tr w14:paraId="011E8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5850F155">
            <w:pPr>
              <w:rPr>
                <w:rFonts w:ascii="Arial"/>
                <w:sz w:val="21"/>
              </w:rPr>
            </w:pPr>
          </w:p>
        </w:tc>
        <w:tc>
          <w:tcPr>
            <w:tcW w:w="686" w:type="dxa"/>
            <w:vMerge w:val="continue"/>
            <w:tcBorders>
              <w:top w:val="nil"/>
            </w:tcBorders>
            <w:vAlign w:val="top"/>
          </w:tcPr>
          <w:p w14:paraId="3A2BCFD1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vAlign w:val="top"/>
          </w:tcPr>
          <w:p w14:paraId="69620C7A">
            <w:pPr>
              <w:pStyle w:val="6"/>
              <w:spacing w:before="35" w:line="228" w:lineRule="auto"/>
              <w:ind w:left="174"/>
            </w:pPr>
            <w:r>
              <w:rPr>
                <w:spacing w:val="5"/>
              </w:rPr>
              <w:t>满意</w:t>
            </w:r>
          </w:p>
          <w:p w14:paraId="017F43D9">
            <w:pPr>
              <w:pStyle w:val="6"/>
              <w:spacing w:before="24" w:line="233" w:lineRule="auto"/>
              <w:ind w:left="275" w:right="173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123" w:type="dxa"/>
            <w:vAlign w:val="top"/>
          </w:tcPr>
          <w:p w14:paraId="4EAF80F4">
            <w:pPr>
              <w:pStyle w:val="6"/>
              <w:spacing w:before="294" w:line="228" w:lineRule="auto"/>
              <w:ind w:left="114"/>
            </w:pPr>
            <w:r>
              <w:rPr>
                <w:spacing w:val="7"/>
              </w:rPr>
              <w:t>受益移民满意度</w:t>
            </w:r>
          </w:p>
        </w:tc>
        <w:tc>
          <w:tcPr>
            <w:tcW w:w="905" w:type="dxa"/>
            <w:vAlign w:val="top"/>
          </w:tcPr>
          <w:p w14:paraId="0482F4DE">
            <w:pPr>
              <w:pStyle w:val="6"/>
              <w:spacing w:before="294" w:line="255" w:lineRule="exact"/>
              <w:ind w:left="213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806" w:type="dxa"/>
            <w:vAlign w:val="top"/>
          </w:tcPr>
          <w:p w14:paraId="52EFEDB7">
            <w:pPr>
              <w:pStyle w:val="6"/>
              <w:spacing w:before="294" w:line="255" w:lineRule="exact"/>
              <w:ind w:left="222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vAlign w:val="top"/>
          </w:tcPr>
          <w:p w14:paraId="713B7EE2">
            <w:pPr>
              <w:pStyle w:val="6"/>
              <w:spacing w:before="294" w:line="255" w:lineRule="exact"/>
              <w:ind w:left="243"/>
            </w:pPr>
            <w:r>
              <w:rPr>
                <w:position w:val="1"/>
              </w:rPr>
              <w:t>5</w:t>
            </w:r>
          </w:p>
        </w:tc>
        <w:tc>
          <w:tcPr>
            <w:tcW w:w="1133" w:type="dxa"/>
            <w:vAlign w:val="top"/>
          </w:tcPr>
          <w:p w14:paraId="3F2516C8">
            <w:pPr>
              <w:pStyle w:val="6"/>
              <w:spacing w:before="294" w:line="255" w:lineRule="exact"/>
              <w:ind w:left="527"/>
            </w:pPr>
            <w:r>
              <w:rPr>
                <w:position w:val="1"/>
              </w:rPr>
              <w:t>5</w:t>
            </w:r>
          </w:p>
        </w:tc>
        <w:tc>
          <w:tcPr>
            <w:tcW w:w="1142" w:type="dxa"/>
            <w:vAlign w:val="top"/>
          </w:tcPr>
          <w:p w14:paraId="75B13F77">
            <w:pPr>
              <w:rPr>
                <w:rFonts w:ascii="Arial"/>
                <w:sz w:val="21"/>
              </w:rPr>
            </w:pPr>
          </w:p>
        </w:tc>
      </w:tr>
      <w:tr w14:paraId="7A9B2D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920" w:type="dxa"/>
            <w:gridSpan w:val="6"/>
            <w:vAlign w:val="top"/>
          </w:tcPr>
          <w:p w14:paraId="23680998">
            <w:pPr>
              <w:pStyle w:val="6"/>
              <w:spacing w:before="102" w:line="229" w:lineRule="auto"/>
              <w:ind w:left="2771"/>
            </w:pPr>
            <w:r>
              <w:rPr>
                <w:spacing w:val="2"/>
              </w:rPr>
              <w:t>总分</w:t>
            </w:r>
          </w:p>
        </w:tc>
        <w:tc>
          <w:tcPr>
            <w:tcW w:w="566" w:type="dxa"/>
            <w:vAlign w:val="top"/>
          </w:tcPr>
          <w:p w14:paraId="765442B7">
            <w:pPr>
              <w:pStyle w:val="6"/>
              <w:spacing w:before="102" w:line="256" w:lineRule="exact"/>
              <w:ind w:left="153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1133" w:type="dxa"/>
            <w:vAlign w:val="top"/>
          </w:tcPr>
          <w:p w14:paraId="5957B1DB">
            <w:pPr>
              <w:pStyle w:val="6"/>
              <w:spacing w:before="102" w:line="229" w:lineRule="auto"/>
              <w:ind w:left="163"/>
            </w:pPr>
            <w:r>
              <w:rPr>
                <w:spacing w:val="1"/>
              </w:rPr>
              <w:t>100.00</w:t>
            </w:r>
            <w:r>
              <w:rPr>
                <w:spacing w:val="-32"/>
              </w:rPr>
              <w:t xml:space="preserve"> </w:t>
            </w:r>
            <w:r>
              <w:rPr>
                <w:spacing w:val="1"/>
              </w:rPr>
              <w:t>分</w:t>
            </w:r>
          </w:p>
        </w:tc>
        <w:tc>
          <w:tcPr>
            <w:tcW w:w="1142" w:type="dxa"/>
            <w:vAlign w:val="top"/>
          </w:tcPr>
          <w:p w14:paraId="3E636B50">
            <w:pPr>
              <w:rPr>
                <w:rFonts w:ascii="Arial"/>
                <w:sz w:val="21"/>
              </w:rPr>
            </w:pPr>
          </w:p>
        </w:tc>
      </w:tr>
    </w:tbl>
    <w:p w14:paraId="5D445534">
      <w:pPr>
        <w:spacing w:before="35"/>
      </w:pPr>
    </w:p>
    <w:p w14:paraId="228106D8">
      <w:pPr>
        <w:spacing w:before="34"/>
      </w:pPr>
    </w:p>
    <w:tbl>
      <w:tblPr>
        <w:tblStyle w:val="5"/>
        <w:tblW w:w="87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1404"/>
        <w:gridCol w:w="1055"/>
        <w:gridCol w:w="1233"/>
        <w:gridCol w:w="938"/>
        <w:gridCol w:w="950"/>
        <w:gridCol w:w="919"/>
        <w:gridCol w:w="983"/>
      </w:tblGrid>
      <w:tr w14:paraId="2449F2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75" w:type="dxa"/>
            <w:gridSpan w:val="8"/>
            <w:vAlign w:val="top"/>
          </w:tcPr>
          <w:p w14:paraId="11F88F50">
            <w:pPr>
              <w:pStyle w:val="6"/>
              <w:spacing w:before="39" w:line="221" w:lineRule="auto"/>
              <w:ind w:left="349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789859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75" w:type="dxa"/>
            <w:gridSpan w:val="8"/>
            <w:vAlign w:val="top"/>
          </w:tcPr>
          <w:p w14:paraId="3754FF78">
            <w:pPr>
              <w:pStyle w:val="6"/>
              <w:spacing w:before="36" w:line="220" w:lineRule="auto"/>
              <w:ind w:left="3902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378499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3" w:type="dxa"/>
            <w:vAlign w:val="top"/>
          </w:tcPr>
          <w:p w14:paraId="3F71C64F">
            <w:pPr>
              <w:pStyle w:val="6"/>
              <w:spacing w:before="101" w:line="228" w:lineRule="auto"/>
              <w:ind w:left="255"/>
            </w:pPr>
            <w:r>
              <w:rPr>
                <w:spacing w:val="6"/>
              </w:rPr>
              <w:t>项目名称</w:t>
            </w:r>
          </w:p>
        </w:tc>
        <w:tc>
          <w:tcPr>
            <w:tcW w:w="7482" w:type="dxa"/>
            <w:gridSpan w:val="7"/>
            <w:vAlign w:val="top"/>
          </w:tcPr>
          <w:p w14:paraId="24A2CD76">
            <w:pPr>
              <w:pStyle w:val="6"/>
              <w:spacing w:before="101" w:line="227" w:lineRule="auto"/>
              <w:ind w:left="2046"/>
            </w:pPr>
            <w:r>
              <w:rPr>
                <w:spacing w:val="8"/>
              </w:rPr>
              <w:t>大中型水库移民后期扶持资金（直达）</w:t>
            </w:r>
          </w:p>
        </w:tc>
      </w:tr>
      <w:tr w14:paraId="45F8B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1293" w:type="dxa"/>
            <w:vAlign w:val="top"/>
          </w:tcPr>
          <w:p w14:paraId="629888A4">
            <w:pPr>
              <w:pStyle w:val="6"/>
              <w:spacing w:before="292" w:line="228" w:lineRule="auto"/>
              <w:ind w:left="253"/>
            </w:pPr>
            <w:r>
              <w:rPr>
                <w:spacing w:val="6"/>
              </w:rPr>
              <w:t>主管部门</w:t>
            </w:r>
          </w:p>
        </w:tc>
        <w:tc>
          <w:tcPr>
            <w:tcW w:w="3692" w:type="dxa"/>
            <w:gridSpan w:val="3"/>
            <w:vAlign w:val="top"/>
          </w:tcPr>
          <w:p w14:paraId="7BCE3C1D">
            <w:pPr>
              <w:pStyle w:val="6"/>
              <w:spacing w:before="161" w:line="228" w:lineRule="auto"/>
              <w:ind w:left="112"/>
            </w:pPr>
            <w:r>
              <w:rPr>
                <w:spacing w:val="6"/>
              </w:rPr>
              <w:t>乌鲁木齐市沙依巴克区建设局（交通局、</w:t>
            </w:r>
          </w:p>
          <w:p w14:paraId="06375059">
            <w:pPr>
              <w:pStyle w:val="6"/>
              <w:spacing w:before="27" w:line="228" w:lineRule="auto"/>
              <w:ind w:left="651"/>
            </w:pPr>
            <w:r>
              <w:rPr>
                <w:spacing w:val="7"/>
              </w:rPr>
              <w:t>水务局、人民防空办公室）</w:t>
            </w:r>
          </w:p>
        </w:tc>
        <w:tc>
          <w:tcPr>
            <w:tcW w:w="938" w:type="dxa"/>
            <w:vAlign w:val="top"/>
          </w:tcPr>
          <w:p w14:paraId="188A2E0B">
            <w:pPr>
              <w:pStyle w:val="6"/>
              <w:spacing w:before="162" w:line="256" w:lineRule="auto"/>
              <w:ind w:left="374" w:right="169" w:hanging="196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852" w:type="dxa"/>
            <w:gridSpan w:val="3"/>
            <w:vAlign w:val="top"/>
          </w:tcPr>
          <w:p w14:paraId="0747DF8A">
            <w:pPr>
              <w:pStyle w:val="6"/>
              <w:spacing w:before="32" w:line="228" w:lineRule="auto"/>
              <w:ind w:left="132"/>
            </w:pPr>
            <w:r>
              <w:rPr>
                <w:spacing w:val="9"/>
              </w:rPr>
              <w:t>乌鲁木齐市沙依巴克区建设局</w:t>
            </w:r>
          </w:p>
          <w:p w14:paraId="1F0228A3">
            <w:pPr>
              <w:pStyle w:val="6"/>
              <w:spacing w:before="25" w:line="228" w:lineRule="auto"/>
              <w:ind w:left="141"/>
            </w:pPr>
            <w:r>
              <w:rPr>
                <w:spacing w:val="7"/>
              </w:rPr>
              <w:t>（交通局、水务局、人民防空</w:t>
            </w:r>
          </w:p>
          <w:p w14:paraId="3EB1747B">
            <w:pPr>
              <w:pStyle w:val="6"/>
              <w:spacing w:before="26" w:line="213" w:lineRule="auto"/>
              <w:ind w:left="1035"/>
            </w:pPr>
            <w:r>
              <w:rPr>
                <w:spacing w:val="1"/>
              </w:rPr>
              <w:t>办公室）</w:t>
            </w:r>
          </w:p>
        </w:tc>
      </w:tr>
      <w:tr w14:paraId="3CA82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293" w:type="dxa"/>
            <w:vAlign w:val="top"/>
          </w:tcPr>
          <w:p w14:paraId="5E85DF68">
            <w:pPr>
              <w:pStyle w:val="6"/>
              <w:spacing w:before="43" w:line="227" w:lineRule="auto"/>
              <w:ind w:left="255"/>
            </w:pPr>
            <w:r>
              <w:rPr>
                <w:spacing w:val="6"/>
              </w:rPr>
              <w:t>项目资金</w:t>
            </w:r>
          </w:p>
          <w:p w14:paraId="09EC7413">
            <w:pPr>
              <w:pStyle w:val="6"/>
              <w:spacing w:before="25" w:line="229" w:lineRule="auto"/>
              <w:ind w:left="262"/>
            </w:pPr>
            <w:r>
              <w:t>（万元）</w:t>
            </w:r>
          </w:p>
        </w:tc>
        <w:tc>
          <w:tcPr>
            <w:tcW w:w="1404" w:type="dxa"/>
            <w:vAlign w:val="top"/>
          </w:tcPr>
          <w:p w14:paraId="5FDC49C7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12F9474F">
            <w:pPr>
              <w:pStyle w:val="6"/>
              <w:spacing w:before="44"/>
              <w:ind w:left="431" w:right="129" w:hanging="300"/>
            </w:pPr>
            <w:r>
              <w:rPr>
                <w:spacing w:val="7"/>
              </w:rPr>
              <w:t>年初预算</w:t>
            </w:r>
            <w:r>
              <w:t>数</w:t>
            </w:r>
          </w:p>
        </w:tc>
        <w:tc>
          <w:tcPr>
            <w:tcW w:w="1233" w:type="dxa"/>
            <w:vAlign w:val="top"/>
          </w:tcPr>
          <w:p w14:paraId="23BF9D39">
            <w:pPr>
              <w:pStyle w:val="6"/>
              <w:spacing w:before="173" w:line="228" w:lineRule="auto"/>
              <w:ind w:left="120"/>
            </w:pPr>
            <w:r>
              <w:rPr>
                <w:spacing w:val="8"/>
              </w:rPr>
              <w:t>全年预算数</w:t>
            </w:r>
          </w:p>
        </w:tc>
        <w:tc>
          <w:tcPr>
            <w:tcW w:w="938" w:type="dxa"/>
            <w:vAlign w:val="top"/>
          </w:tcPr>
          <w:p w14:paraId="3A09AE5C">
            <w:pPr>
              <w:pStyle w:val="6"/>
              <w:spacing w:before="44"/>
              <w:ind w:left="276" w:right="169" w:hanging="103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950" w:type="dxa"/>
            <w:vAlign w:val="top"/>
          </w:tcPr>
          <w:p w14:paraId="7FBA5BD4">
            <w:pPr>
              <w:pStyle w:val="6"/>
              <w:spacing w:before="173" w:line="228" w:lineRule="auto"/>
              <w:ind w:left="282"/>
            </w:pPr>
            <w:r>
              <w:rPr>
                <w:spacing w:val="4"/>
              </w:rPr>
              <w:t>分值</w:t>
            </w:r>
          </w:p>
        </w:tc>
        <w:tc>
          <w:tcPr>
            <w:tcW w:w="919" w:type="dxa"/>
            <w:vAlign w:val="top"/>
          </w:tcPr>
          <w:p w14:paraId="79863C15">
            <w:pPr>
              <w:pStyle w:val="6"/>
              <w:spacing w:before="173" w:line="228" w:lineRule="auto"/>
              <w:ind w:left="165"/>
            </w:pPr>
            <w:r>
              <w:rPr>
                <w:spacing w:val="6"/>
              </w:rPr>
              <w:t>执行率</w:t>
            </w:r>
          </w:p>
        </w:tc>
        <w:tc>
          <w:tcPr>
            <w:tcW w:w="983" w:type="dxa"/>
            <w:vAlign w:val="top"/>
          </w:tcPr>
          <w:p w14:paraId="651AB542">
            <w:pPr>
              <w:pStyle w:val="6"/>
              <w:spacing w:before="173" w:line="228" w:lineRule="auto"/>
              <w:ind w:left="296"/>
            </w:pPr>
            <w:r>
              <w:rPr>
                <w:spacing w:val="4"/>
              </w:rPr>
              <w:t>得分</w:t>
            </w:r>
          </w:p>
        </w:tc>
      </w:tr>
    </w:tbl>
    <w:p w14:paraId="564D7677">
      <w:pPr>
        <w:rPr>
          <w:rFonts w:ascii="Arial"/>
          <w:sz w:val="21"/>
        </w:rPr>
      </w:pPr>
    </w:p>
    <w:p w14:paraId="0FE3B11B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71" w:bottom="0" w:left="1687" w:header="0" w:footer="0" w:gutter="0"/>
          <w:cols w:space="720" w:num="1"/>
        </w:sectPr>
      </w:pPr>
    </w:p>
    <w:p w14:paraId="3B956ADB">
      <w:pPr>
        <w:spacing w:line="93" w:lineRule="exact"/>
      </w:pPr>
    </w:p>
    <w:tbl>
      <w:tblPr>
        <w:tblStyle w:val="5"/>
        <w:tblW w:w="87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7"/>
        <w:gridCol w:w="636"/>
        <w:gridCol w:w="763"/>
        <w:gridCol w:w="641"/>
        <w:gridCol w:w="1055"/>
        <w:gridCol w:w="319"/>
        <w:gridCol w:w="914"/>
        <w:gridCol w:w="835"/>
        <w:gridCol w:w="103"/>
        <w:gridCol w:w="458"/>
        <w:gridCol w:w="492"/>
        <w:gridCol w:w="495"/>
        <w:gridCol w:w="424"/>
        <w:gridCol w:w="983"/>
      </w:tblGrid>
      <w:tr w14:paraId="02A99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293" w:type="dxa"/>
            <w:gridSpan w:val="2"/>
            <w:vMerge w:val="restart"/>
            <w:tcBorders>
              <w:bottom w:val="nil"/>
            </w:tcBorders>
            <w:vAlign w:val="top"/>
          </w:tcPr>
          <w:p w14:paraId="0009220D"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gridSpan w:val="2"/>
            <w:vAlign w:val="top"/>
          </w:tcPr>
          <w:p w14:paraId="1A59846C">
            <w:pPr>
              <w:pStyle w:val="6"/>
              <w:spacing w:before="35" w:line="236" w:lineRule="auto"/>
              <w:ind w:left="605" w:right="203" w:hanging="400"/>
            </w:pPr>
            <w:r>
              <w:rPr>
                <w:spacing w:val="7"/>
              </w:rPr>
              <w:t>年度资金总</w:t>
            </w:r>
            <w:r>
              <w:rPr>
                <w:spacing w:val="1"/>
              </w:rPr>
              <w:t>额</w:t>
            </w:r>
          </w:p>
        </w:tc>
        <w:tc>
          <w:tcPr>
            <w:tcW w:w="1055" w:type="dxa"/>
            <w:vAlign w:val="top"/>
          </w:tcPr>
          <w:p w14:paraId="7A54ED89">
            <w:pPr>
              <w:pStyle w:val="6"/>
              <w:spacing w:before="165" w:line="255" w:lineRule="exact"/>
              <w:ind w:left="331"/>
            </w:pPr>
            <w:r>
              <w:rPr>
                <w:spacing w:val="3"/>
                <w:position w:val="1"/>
              </w:rPr>
              <w:t>0.19</w:t>
            </w:r>
          </w:p>
        </w:tc>
        <w:tc>
          <w:tcPr>
            <w:tcW w:w="1233" w:type="dxa"/>
            <w:gridSpan w:val="2"/>
            <w:vAlign w:val="top"/>
          </w:tcPr>
          <w:p w14:paraId="437A240D">
            <w:pPr>
              <w:pStyle w:val="6"/>
              <w:spacing w:before="165" w:line="255" w:lineRule="exact"/>
              <w:ind w:left="421"/>
            </w:pPr>
            <w:r>
              <w:rPr>
                <w:spacing w:val="3"/>
                <w:position w:val="1"/>
              </w:rPr>
              <w:t>0.19</w:t>
            </w:r>
          </w:p>
        </w:tc>
        <w:tc>
          <w:tcPr>
            <w:tcW w:w="938" w:type="dxa"/>
            <w:gridSpan w:val="2"/>
            <w:vAlign w:val="top"/>
          </w:tcPr>
          <w:p w14:paraId="2EDCD366">
            <w:pPr>
              <w:pStyle w:val="6"/>
              <w:spacing w:before="165" w:line="255" w:lineRule="exact"/>
              <w:ind w:left="276"/>
            </w:pPr>
            <w:r>
              <w:rPr>
                <w:spacing w:val="3"/>
                <w:position w:val="1"/>
              </w:rPr>
              <w:t>0.19</w:t>
            </w:r>
          </w:p>
        </w:tc>
        <w:tc>
          <w:tcPr>
            <w:tcW w:w="950" w:type="dxa"/>
            <w:gridSpan w:val="2"/>
            <w:vAlign w:val="top"/>
          </w:tcPr>
          <w:p w14:paraId="1F8691CA">
            <w:pPr>
              <w:pStyle w:val="6"/>
              <w:spacing w:before="165" w:line="255" w:lineRule="exact"/>
              <w:ind w:left="39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9" w:type="dxa"/>
            <w:gridSpan w:val="2"/>
            <w:vAlign w:val="top"/>
          </w:tcPr>
          <w:p w14:paraId="52E5EA4D">
            <w:pPr>
              <w:pStyle w:val="6"/>
              <w:spacing w:before="165" w:line="255" w:lineRule="exact"/>
              <w:ind w:left="129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983" w:type="dxa"/>
            <w:vAlign w:val="top"/>
          </w:tcPr>
          <w:p w14:paraId="2203C981">
            <w:pPr>
              <w:pStyle w:val="6"/>
              <w:spacing w:before="165" w:line="229" w:lineRule="auto"/>
              <w:ind w:left="135"/>
            </w:pPr>
            <w:r>
              <w:t>10.00</w:t>
            </w:r>
            <w:r>
              <w:rPr>
                <w:spacing w:val="-32"/>
              </w:rPr>
              <w:t xml:space="preserve"> </w:t>
            </w:r>
            <w:r>
              <w:t>分</w:t>
            </w:r>
          </w:p>
        </w:tc>
      </w:tr>
      <w:tr w14:paraId="2797B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9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ECF7B85"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gridSpan w:val="2"/>
            <w:vAlign w:val="top"/>
          </w:tcPr>
          <w:p w14:paraId="35236615">
            <w:pPr>
              <w:pStyle w:val="6"/>
              <w:spacing w:before="29" w:line="236" w:lineRule="auto"/>
              <w:ind w:left="403" w:right="110" w:hanging="291"/>
            </w:pPr>
            <w:r>
              <w:rPr>
                <w:spacing w:val="6"/>
              </w:rPr>
              <w:t>其中：当年财政拨款</w:t>
            </w:r>
          </w:p>
        </w:tc>
        <w:tc>
          <w:tcPr>
            <w:tcW w:w="1055" w:type="dxa"/>
            <w:vAlign w:val="top"/>
          </w:tcPr>
          <w:p w14:paraId="4603403B">
            <w:pPr>
              <w:pStyle w:val="6"/>
              <w:spacing w:before="159" w:line="255" w:lineRule="exact"/>
              <w:ind w:left="331"/>
            </w:pPr>
            <w:r>
              <w:rPr>
                <w:spacing w:val="3"/>
                <w:position w:val="1"/>
              </w:rPr>
              <w:t>0.19</w:t>
            </w:r>
          </w:p>
        </w:tc>
        <w:tc>
          <w:tcPr>
            <w:tcW w:w="1233" w:type="dxa"/>
            <w:gridSpan w:val="2"/>
            <w:vAlign w:val="top"/>
          </w:tcPr>
          <w:p w14:paraId="47177CDA">
            <w:pPr>
              <w:pStyle w:val="6"/>
              <w:spacing w:before="159" w:line="255" w:lineRule="exact"/>
              <w:ind w:left="421"/>
            </w:pPr>
            <w:r>
              <w:rPr>
                <w:spacing w:val="3"/>
                <w:position w:val="1"/>
              </w:rPr>
              <w:t>0.19</w:t>
            </w:r>
          </w:p>
        </w:tc>
        <w:tc>
          <w:tcPr>
            <w:tcW w:w="938" w:type="dxa"/>
            <w:gridSpan w:val="2"/>
            <w:vAlign w:val="top"/>
          </w:tcPr>
          <w:p w14:paraId="26DD0BCE">
            <w:pPr>
              <w:pStyle w:val="6"/>
              <w:spacing w:before="159" w:line="255" w:lineRule="exact"/>
              <w:ind w:left="276"/>
            </w:pPr>
            <w:r>
              <w:rPr>
                <w:spacing w:val="3"/>
                <w:position w:val="1"/>
              </w:rPr>
              <w:t>0.19</w:t>
            </w:r>
          </w:p>
        </w:tc>
        <w:tc>
          <w:tcPr>
            <w:tcW w:w="950" w:type="dxa"/>
            <w:gridSpan w:val="2"/>
            <w:vAlign w:val="top"/>
          </w:tcPr>
          <w:p w14:paraId="12D3ECD8">
            <w:pPr>
              <w:pStyle w:val="6"/>
              <w:spacing w:before="253" w:line="129" w:lineRule="exact"/>
              <w:ind w:left="37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9" w:type="dxa"/>
            <w:gridSpan w:val="2"/>
            <w:vAlign w:val="top"/>
          </w:tcPr>
          <w:p w14:paraId="7E64B0B4">
            <w:pPr>
              <w:pStyle w:val="6"/>
              <w:spacing w:before="253" w:line="129" w:lineRule="exact"/>
              <w:ind w:left="36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83" w:type="dxa"/>
            <w:vAlign w:val="top"/>
          </w:tcPr>
          <w:p w14:paraId="38C11A55">
            <w:pPr>
              <w:pStyle w:val="6"/>
              <w:spacing w:before="253" w:line="129" w:lineRule="exact"/>
              <w:ind w:left="394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E148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9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695371A"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gridSpan w:val="2"/>
            <w:vAlign w:val="top"/>
          </w:tcPr>
          <w:p w14:paraId="0478BDE0">
            <w:pPr>
              <w:pStyle w:val="6"/>
              <w:spacing w:before="31" w:line="235" w:lineRule="auto"/>
              <w:ind w:left="606" w:right="203" w:hanging="400"/>
            </w:pPr>
            <w:r>
              <w:rPr>
                <w:spacing w:val="7"/>
              </w:rPr>
              <w:t>上年结转资</w:t>
            </w:r>
            <w:r>
              <w:t>金</w:t>
            </w:r>
          </w:p>
        </w:tc>
        <w:tc>
          <w:tcPr>
            <w:tcW w:w="1055" w:type="dxa"/>
            <w:vAlign w:val="top"/>
          </w:tcPr>
          <w:p w14:paraId="355939CF">
            <w:pPr>
              <w:pStyle w:val="6"/>
              <w:spacing w:before="159" w:line="256" w:lineRule="exact"/>
              <w:ind w:left="483"/>
            </w:pPr>
            <w:r>
              <w:rPr>
                <w:position w:val="1"/>
              </w:rPr>
              <w:t>0</w:t>
            </w:r>
          </w:p>
        </w:tc>
        <w:tc>
          <w:tcPr>
            <w:tcW w:w="1233" w:type="dxa"/>
            <w:gridSpan w:val="2"/>
            <w:vAlign w:val="top"/>
          </w:tcPr>
          <w:p w14:paraId="0A4F9922">
            <w:pPr>
              <w:pStyle w:val="6"/>
              <w:spacing w:before="159" w:line="256" w:lineRule="exact"/>
              <w:ind w:left="572"/>
            </w:pPr>
            <w:r>
              <w:rPr>
                <w:position w:val="1"/>
              </w:rPr>
              <w:t>0</w:t>
            </w:r>
          </w:p>
        </w:tc>
        <w:tc>
          <w:tcPr>
            <w:tcW w:w="938" w:type="dxa"/>
            <w:gridSpan w:val="2"/>
            <w:vAlign w:val="top"/>
          </w:tcPr>
          <w:p w14:paraId="57A2B4F5">
            <w:pPr>
              <w:pStyle w:val="6"/>
              <w:spacing w:before="159" w:line="256" w:lineRule="exact"/>
              <w:ind w:left="425"/>
            </w:pPr>
            <w:r>
              <w:rPr>
                <w:position w:val="1"/>
              </w:rPr>
              <w:t>0</w:t>
            </w:r>
          </w:p>
        </w:tc>
        <w:tc>
          <w:tcPr>
            <w:tcW w:w="950" w:type="dxa"/>
            <w:gridSpan w:val="2"/>
            <w:vAlign w:val="top"/>
          </w:tcPr>
          <w:p w14:paraId="1DB8424A">
            <w:pPr>
              <w:pStyle w:val="6"/>
              <w:spacing w:before="253" w:line="130" w:lineRule="exact"/>
              <w:ind w:left="37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9" w:type="dxa"/>
            <w:gridSpan w:val="2"/>
            <w:vAlign w:val="top"/>
          </w:tcPr>
          <w:p w14:paraId="7A0C4E75">
            <w:pPr>
              <w:pStyle w:val="6"/>
              <w:spacing w:before="253" w:line="130" w:lineRule="exact"/>
              <w:ind w:left="36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83" w:type="dxa"/>
            <w:vAlign w:val="top"/>
          </w:tcPr>
          <w:p w14:paraId="686730B4">
            <w:pPr>
              <w:pStyle w:val="6"/>
              <w:spacing w:before="253" w:line="130" w:lineRule="exact"/>
              <w:ind w:left="394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38A70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93" w:type="dxa"/>
            <w:gridSpan w:val="2"/>
            <w:vMerge w:val="continue"/>
            <w:tcBorders>
              <w:top w:val="nil"/>
            </w:tcBorders>
            <w:vAlign w:val="top"/>
          </w:tcPr>
          <w:p w14:paraId="25FDBF9F"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gridSpan w:val="2"/>
            <w:vAlign w:val="top"/>
          </w:tcPr>
          <w:p w14:paraId="488484AF">
            <w:pPr>
              <w:pStyle w:val="6"/>
              <w:spacing w:before="35" w:line="221" w:lineRule="auto"/>
              <w:ind w:left="311"/>
            </w:pPr>
            <w:r>
              <w:rPr>
                <w:spacing w:val="7"/>
              </w:rPr>
              <w:t>其他资金</w:t>
            </w:r>
          </w:p>
        </w:tc>
        <w:tc>
          <w:tcPr>
            <w:tcW w:w="1055" w:type="dxa"/>
            <w:vAlign w:val="top"/>
          </w:tcPr>
          <w:p w14:paraId="772E1CF3">
            <w:pPr>
              <w:pStyle w:val="6"/>
              <w:spacing w:before="35" w:line="221" w:lineRule="auto"/>
              <w:ind w:left="483"/>
            </w:pPr>
            <w:r>
              <w:t>0</w:t>
            </w:r>
          </w:p>
        </w:tc>
        <w:tc>
          <w:tcPr>
            <w:tcW w:w="1233" w:type="dxa"/>
            <w:gridSpan w:val="2"/>
            <w:vAlign w:val="top"/>
          </w:tcPr>
          <w:p w14:paraId="68FDBC7E">
            <w:pPr>
              <w:pStyle w:val="6"/>
              <w:spacing w:before="35" w:line="221" w:lineRule="auto"/>
              <w:ind w:left="572"/>
            </w:pPr>
            <w:r>
              <w:t>0</w:t>
            </w:r>
          </w:p>
        </w:tc>
        <w:tc>
          <w:tcPr>
            <w:tcW w:w="938" w:type="dxa"/>
            <w:gridSpan w:val="2"/>
            <w:vAlign w:val="top"/>
          </w:tcPr>
          <w:p w14:paraId="77F6027A">
            <w:pPr>
              <w:pStyle w:val="6"/>
              <w:spacing w:before="35" w:line="221" w:lineRule="auto"/>
              <w:ind w:left="425"/>
            </w:pPr>
            <w:r>
              <w:t>0</w:t>
            </w:r>
          </w:p>
        </w:tc>
        <w:tc>
          <w:tcPr>
            <w:tcW w:w="950" w:type="dxa"/>
            <w:gridSpan w:val="2"/>
            <w:vAlign w:val="top"/>
          </w:tcPr>
          <w:p w14:paraId="70AC0EE8">
            <w:pPr>
              <w:pStyle w:val="6"/>
              <w:spacing w:before="129" w:line="129" w:lineRule="exact"/>
              <w:ind w:left="37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9" w:type="dxa"/>
            <w:gridSpan w:val="2"/>
            <w:vAlign w:val="top"/>
          </w:tcPr>
          <w:p w14:paraId="01299845">
            <w:pPr>
              <w:pStyle w:val="6"/>
              <w:spacing w:before="129" w:line="129" w:lineRule="exact"/>
              <w:ind w:left="36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83" w:type="dxa"/>
            <w:vAlign w:val="top"/>
          </w:tcPr>
          <w:p w14:paraId="36B9C1E0">
            <w:pPr>
              <w:pStyle w:val="6"/>
              <w:spacing w:before="129" w:line="129" w:lineRule="exact"/>
              <w:ind w:left="394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0AE8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113DE1AF">
            <w:pPr>
              <w:spacing w:line="246" w:lineRule="auto"/>
              <w:rPr>
                <w:rFonts w:ascii="Arial"/>
                <w:sz w:val="21"/>
              </w:rPr>
            </w:pPr>
          </w:p>
          <w:p w14:paraId="7430C7F4">
            <w:pPr>
              <w:pStyle w:val="6"/>
              <w:spacing w:before="61" w:line="253" w:lineRule="auto"/>
              <w:ind w:left="137" w:right="129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328" w:type="dxa"/>
            <w:gridSpan w:val="6"/>
            <w:vAlign w:val="top"/>
          </w:tcPr>
          <w:p w14:paraId="06B44C92">
            <w:pPr>
              <w:pStyle w:val="6"/>
              <w:spacing w:before="98" w:line="228" w:lineRule="auto"/>
              <w:ind w:left="1769"/>
            </w:pPr>
            <w:r>
              <w:rPr>
                <w:spacing w:val="6"/>
              </w:rPr>
              <w:t>预期目标</w:t>
            </w:r>
          </w:p>
        </w:tc>
        <w:tc>
          <w:tcPr>
            <w:tcW w:w="3790" w:type="dxa"/>
            <w:gridSpan w:val="7"/>
            <w:vAlign w:val="top"/>
          </w:tcPr>
          <w:p w14:paraId="31962872">
            <w:pPr>
              <w:pStyle w:val="6"/>
              <w:spacing w:before="98" w:line="225" w:lineRule="auto"/>
              <w:ind w:left="1304"/>
            </w:pPr>
            <w:r>
              <w:rPr>
                <w:spacing w:val="7"/>
              </w:rPr>
              <w:t>实际完成情况</w:t>
            </w:r>
          </w:p>
        </w:tc>
      </w:tr>
      <w:tr w14:paraId="17A177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45ECAF2E">
            <w:pPr>
              <w:rPr>
                <w:rFonts w:ascii="Arial"/>
                <w:sz w:val="21"/>
              </w:rPr>
            </w:pPr>
          </w:p>
        </w:tc>
        <w:tc>
          <w:tcPr>
            <w:tcW w:w="4328" w:type="dxa"/>
            <w:gridSpan w:val="6"/>
            <w:vAlign w:val="top"/>
          </w:tcPr>
          <w:p w14:paraId="71678F9C">
            <w:pPr>
              <w:pStyle w:val="6"/>
              <w:spacing w:before="107" w:line="254" w:lineRule="auto"/>
              <w:ind w:left="111" w:right="109"/>
              <w:jc w:val="both"/>
            </w:pPr>
            <w:r>
              <w:rPr>
                <w:spacing w:val="5"/>
              </w:rPr>
              <w:t>通过实施项目建设，改善移民村人居环境，完善基础设施，助力建设美丽乡村提高移民生活幸福</w:t>
            </w:r>
            <w:r>
              <w:rPr>
                <w:spacing w:val="3"/>
              </w:rPr>
              <w:t>感、获得感。</w:t>
            </w:r>
          </w:p>
        </w:tc>
        <w:tc>
          <w:tcPr>
            <w:tcW w:w="3790" w:type="dxa"/>
            <w:gridSpan w:val="7"/>
            <w:vAlign w:val="top"/>
          </w:tcPr>
          <w:p w14:paraId="39C89A1B">
            <w:pPr>
              <w:pStyle w:val="6"/>
              <w:spacing w:before="107" w:line="254" w:lineRule="auto"/>
              <w:ind w:left="113" w:right="111"/>
            </w:pPr>
            <w:r>
              <w:rPr>
                <w:spacing w:val="9"/>
              </w:rPr>
              <w:t>通过实施项目建设，改善移民村人居环</w:t>
            </w:r>
            <w:r>
              <w:rPr>
                <w:spacing w:val="7"/>
              </w:rPr>
              <w:t>境，完善基础设施，助力建设美丽乡村提高移民生活幸福感、获得感。</w:t>
            </w:r>
          </w:p>
        </w:tc>
      </w:tr>
      <w:tr w14:paraId="09218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657" w:type="dxa"/>
            <w:vAlign w:val="top"/>
          </w:tcPr>
          <w:p w14:paraId="153130A3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45D91077">
            <w:pPr>
              <w:pStyle w:val="6"/>
              <w:spacing w:before="172" w:line="254" w:lineRule="auto"/>
              <w:ind w:left="123" w:right="119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763" w:type="dxa"/>
            <w:vAlign w:val="top"/>
          </w:tcPr>
          <w:p w14:paraId="7A81E69F">
            <w:pPr>
              <w:pStyle w:val="6"/>
              <w:spacing w:before="172" w:line="254" w:lineRule="auto"/>
              <w:ind w:left="185" w:right="184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4F501045">
            <w:pPr>
              <w:pStyle w:val="6"/>
              <w:spacing w:before="303" w:line="229" w:lineRule="auto"/>
              <w:ind w:left="611"/>
            </w:pPr>
            <w:r>
              <w:rPr>
                <w:spacing w:val="7"/>
              </w:rPr>
              <w:t>三级指标</w:t>
            </w:r>
          </w:p>
        </w:tc>
        <w:tc>
          <w:tcPr>
            <w:tcW w:w="914" w:type="dxa"/>
            <w:vAlign w:val="top"/>
          </w:tcPr>
          <w:p w14:paraId="40319F7E">
            <w:pPr>
              <w:pStyle w:val="6"/>
              <w:spacing w:before="173" w:line="253" w:lineRule="auto"/>
              <w:ind w:left="261" w:right="158" w:hanging="100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835" w:type="dxa"/>
            <w:vAlign w:val="top"/>
          </w:tcPr>
          <w:p w14:paraId="6948AB03">
            <w:pPr>
              <w:pStyle w:val="6"/>
              <w:spacing w:before="173" w:line="253" w:lineRule="auto"/>
              <w:ind w:left="223" w:right="116" w:hanging="95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561" w:type="dxa"/>
            <w:gridSpan w:val="2"/>
            <w:textDirection w:val="tbRlV"/>
            <w:vAlign w:val="top"/>
          </w:tcPr>
          <w:p w14:paraId="053EE5BC">
            <w:pPr>
              <w:pStyle w:val="6"/>
              <w:spacing w:before="178" w:line="216" w:lineRule="auto"/>
              <w:ind w:left="173"/>
            </w:pPr>
            <w:r>
              <w:rPr>
                <w:spacing w:val="9"/>
              </w:rPr>
              <w:t>分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值</w:t>
            </w:r>
          </w:p>
        </w:tc>
        <w:tc>
          <w:tcPr>
            <w:tcW w:w="987" w:type="dxa"/>
            <w:gridSpan w:val="2"/>
            <w:vAlign w:val="top"/>
          </w:tcPr>
          <w:p w14:paraId="7D1E4A88">
            <w:pPr>
              <w:rPr>
                <w:rFonts w:ascii="Arial"/>
                <w:sz w:val="21"/>
              </w:rPr>
            </w:pPr>
          </w:p>
          <w:p w14:paraId="505CE875">
            <w:pPr>
              <w:pStyle w:val="6"/>
              <w:spacing w:before="61" w:line="228" w:lineRule="auto"/>
              <w:ind w:left="300"/>
            </w:pPr>
            <w:r>
              <w:rPr>
                <w:spacing w:val="4"/>
              </w:rPr>
              <w:t>得分</w:t>
            </w:r>
          </w:p>
        </w:tc>
        <w:tc>
          <w:tcPr>
            <w:tcW w:w="1407" w:type="dxa"/>
            <w:gridSpan w:val="2"/>
            <w:vAlign w:val="top"/>
          </w:tcPr>
          <w:p w14:paraId="24BF046A">
            <w:pPr>
              <w:pStyle w:val="6"/>
              <w:spacing w:before="41" w:line="228" w:lineRule="auto"/>
              <w:ind w:left="208"/>
            </w:pPr>
            <w:r>
              <w:rPr>
                <w:spacing w:val="8"/>
              </w:rPr>
              <w:t>偏差原因分</w:t>
            </w:r>
          </w:p>
          <w:p w14:paraId="2D8B1227">
            <w:pPr>
              <w:pStyle w:val="6"/>
              <w:spacing w:before="27"/>
              <w:ind w:left="607" w:right="203" w:hanging="398"/>
            </w:pPr>
            <w:r>
              <w:rPr>
                <w:spacing w:val="7"/>
              </w:rPr>
              <w:t>析及改进措</w:t>
            </w:r>
            <w:r>
              <w:rPr>
                <w:spacing w:val="2"/>
              </w:rPr>
              <w:t>施</w:t>
            </w:r>
          </w:p>
        </w:tc>
      </w:tr>
      <w:tr w14:paraId="311C6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5D87418C">
            <w:pPr>
              <w:rPr>
                <w:rFonts w:ascii="Arial"/>
                <w:sz w:val="21"/>
              </w:rPr>
            </w:pPr>
          </w:p>
          <w:p w14:paraId="7F4175CA">
            <w:pPr>
              <w:rPr>
                <w:rFonts w:ascii="Arial"/>
                <w:sz w:val="21"/>
              </w:rPr>
            </w:pPr>
          </w:p>
          <w:p w14:paraId="2B5C877C">
            <w:pPr>
              <w:rPr>
                <w:rFonts w:ascii="Arial"/>
                <w:sz w:val="21"/>
              </w:rPr>
            </w:pPr>
          </w:p>
          <w:p w14:paraId="3911F03C">
            <w:pPr>
              <w:rPr>
                <w:rFonts w:ascii="Arial"/>
                <w:sz w:val="21"/>
              </w:rPr>
            </w:pPr>
          </w:p>
          <w:p w14:paraId="0FA1157A">
            <w:pPr>
              <w:rPr>
                <w:rFonts w:ascii="Arial"/>
                <w:sz w:val="21"/>
              </w:rPr>
            </w:pPr>
          </w:p>
          <w:p w14:paraId="1F22E5BE">
            <w:pPr>
              <w:spacing w:line="241" w:lineRule="auto"/>
              <w:rPr>
                <w:rFonts w:ascii="Arial"/>
                <w:sz w:val="21"/>
              </w:rPr>
            </w:pPr>
          </w:p>
          <w:p w14:paraId="0D9DD8AE">
            <w:pPr>
              <w:spacing w:line="241" w:lineRule="auto"/>
              <w:rPr>
                <w:rFonts w:ascii="Arial"/>
                <w:sz w:val="21"/>
              </w:rPr>
            </w:pPr>
          </w:p>
          <w:p w14:paraId="743CD9E5">
            <w:pPr>
              <w:spacing w:line="241" w:lineRule="auto"/>
              <w:rPr>
                <w:rFonts w:ascii="Arial"/>
                <w:sz w:val="21"/>
              </w:rPr>
            </w:pPr>
          </w:p>
          <w:p w14:paraId="28CA0563">
            <w:pPr>
              <w:spacing w:line="241" w:lineRule="auto"/>
              <w:rPr>
                <w:rFonts w:ascii="Arial"/>
                <w:sz w:val="21"/>
              </w:rPr>
            </w:pPr>
          </w:p>
          <w:p w14:paraId="6FE01E26">
            <w:pPr>
              <w:spacing w:line="241" w:lineRule="auto"/>
              <w:rPr>
                <w:rFonts w:ascii="Arial"/>
                <w:sz w:val="21"/>
              </w:rPr>
            </w:pPr>
          </w:p>
          <w:p w14:paraId="220224DB">
            <w:pPr>
              <w:spacing w:line="241" w:lineRule="auto"/>
              <w:rPr>
                <w:rFonts w:ascii="Arial"/>
                <w:sz w:val="21"/>
              </w:rPr>
            </w:pPr>
          </w:p>
          <w:p w14:paraId="4B449C5B">
            <w:pPr>
              <w:spacing w:line="241" w:lineRule="auto"/>
              <w:rPr>
                <w:rFonts w:ascii="Arial"/>
                <w:sz w:val="21"/>
              </w:rPr>
            </w:pPr>
          </w:p>
          <w:p w14:paraId="6BA229D2">
            <w:pPr>
              <w:pStyle w:val="6"/>
              <w:spacing w:before="62" w:line="253" w:lineRule="auto"/>
              <w:ind w:left="133" w:right="129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 w14:paraId="01337256">
            <w:pPr>
              <w:spacing w:line="295" w:lineRule="auto"/>
              <w:rPr>
                <w:rFonts w:ascii="Arial"/>
                <w:sz w:val="21"/>
              </w:rPr>
            </w:pPr>
          </w:p>
          <w:p w14:paraId="21080869">
            <w:pPr>
              <w:spacing w:line="295" w:lineRule="auto"/>
              <w:rPr>
                <w:rFonts w:ascii="Arial"/>
                <w:sz w:val="21"/>
              </w:rPr>
            </w:pPr>
          </w:p>
          <w:p w14:paraId="37BF4A0F">
            <w:pPr>
              <w:spacing w:line="296" w:lineRule="auto"/>
              <w:rPr>
                <w:rFonts w:ascii="Arial"/>
                <w:sz w:val="21"/>
              </w:rPr>
            </w:pPr>
          </w:p>
          <w:p w14:paraId="3A70CC05">
            <w:pPr>
              <w:spacing w:line="296" w:lineRule="auto"/>
              <w:rPr>
                <w:rFonts w:ascii="Arial"/>
                <w:sz w:val="21"/>
              </w:rPr>
            </w:pPr>
          </w:p>
          <w:p w14:paraId="3273238C">
            <w:pPr>
              <w:pStyle w:val="6"/>
              <w:spacing w:before="62" w:line="254" w:lineRule="auto"/>
              <w:ind w:left="122" w:right="119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763" w:type="dxa"/>
            <w:vAlign w:val="top"/>
          </w:tcPr>
          <w:p w14:paraId="60A885A8">
            <w:pPr>
              <w:pStyle w:val="6"/>
              <w:spacing w:before="31" w:line="228" w:lineRule="auto"/>
              <w:ind w:left="184"/>
            </w:pPr>
            <w:r>
              <w:rPr>
                <w:spacing w:val="4"/>
              </w:rPr>
              <w:t>数量</w:t>
            </w:r>
          </w:p>
          <w:p w14:paraId="080B863C">
            <w:pPr>
              <w:pStyle w:val="6"/>
              <w:spacing w:before="23" w:line="217" w:lineRule="auto"/>
              <w:ind w:left="185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3389A01A">
            <w:pPr>
              <w:pStyle w:val="6"/>
              <w:spacing w:before="160" w:line="228" w:lineRule="auto"/>
              <w:ind w:left="112"/>
            </w:pPr>
            <w:r>
              <w:rPr>
                <w:spacing w:val="8"/>
              </w:rPr>
              <w:t>移民美丽家园项目</w:t>
            </w:r>
          </w:p>
        </w:tc>
        <w:tc>
          <w:tcPr>
            <w:tcW w:w="914" w:type="dxa"/>
            <w:vAlign w:val="top"/>
          </w:tcPr>
          <w:p w14:paraId="16396E8B">
            <w:pPr>
              <w:pStyle w:val="6"/>
              <w:spacing w:before="160" w:line="228" w:lineRule="auto"/>
              <w:ind w:left="233"/>
            </w:pPr>
            <w:r>
              <w:rPr>
                <w:spacing w:val="1"/>
              </w:rPr>
              <w:t>=1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个</w:t>
            </w:r>
          </w:p>
        </w:tc>
        <w:tc>
          <w:tcPr>
            <w:tcW w:w="835" w:type="dxa"/>
            <w:vAlign w:val="top"/>
          </w:tcPr>
          <w:p w14:paraId="1E5B3F05">
            <w:pPr>
              <w:pStyle w:val="6"/>
              <w:spacing w:before="160" w:line="228" w:lineRule="auto"/>
              <w:ind w:left="263"/>
            </w:pPr>
            <w:r>
              <w:rPr>
                <w:spacing w:val="-9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个</w:t>
            </w:r>
          </w:p>
        </w:tc>
        <w:tc>
          <w:tcPr>
            <w:tcW w:w="561" w:type="dxa"/>
            <w:gridSpan w:val="2"/>
            <w:vAlign w:val="top"/>
          </w:tcPr>
          <w:p w14:paraId="5C8A82A1">
            <w:pPr>
              <w:pStyle w:val="6"/>
              <w:spacing w:before="160" w:line="256" w:lineRule="exact"/>
              <w:ind w:left="20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87" w:type="dxa"/>
            <w:gridSpan w:val="2"/>
            <w:vAlign w:val="top"/>
          </w:tcPr>
          <w:p w14:paraId="3D8B6761">
            <w:pPr>
              <w:pStyle w:val="6"/>
              <w:spacing w:before="160" w:line="256" w:lineRule="exact"/>
              <w:ind w:left="41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07" w:type="dxa"/>
            <w:gridSpan w:val="2"/>
            <w:vAlign w:val="top"/>
          </w:tcPr>
          <w:p w14:paraId="16D8F97C">
            <w:pPr>
              <w:rPr>
                <w:rFonts w:ascii="Arial"/>
                <w:sz w:val="21"/>
              </w:rPr>
            </w:pPr>
          </w:p>
        </w:tc>
      </w:tr>
      <w:tr w14:paraId="405DF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360EEED3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137DB5FC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334E76FD">
            <w:pPr>
              <w:pStyle w:val="6"/>
              <w:spacing w:before="33" w:line="228" w:lineRule="auto"/>
              <w:ind w:left="184"/>
            </w:pPr>
            <w:r>
              <w:rPr>
                <w:spacing w:val="4"/>
              </w:rPr>
              <w:t>数量</w:t>
            </w:r>
          </w:p>
          <w:p w14:paraId="570AAC49">
            <w:pPr>
              <w:pStyle w:val="6"/>
              <w:spacing w:before="24" w:line="216" w:lineRule="auto"/>
              <w:ind w:left="185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3E014700">
            <w:pPr>
              <w:pStyle w:val="6"/>
              <w:spacing w:before="163" w:line="228" w:lineRule="auto"/>
              <w:ind w:left="110"/>
            </w:pPr>
            <w:r>
              <w:rPr>
                <w:spacing w:val="9"/>
              </w:rPr>
              <w:t>购置环保垃圾桶数量</w:t>
            </w:r>
          </w:p>
        </w:tc>
        <w:tc>
          <w:tcPr>
            <w:tcW w:w="914" w:type="dxa"/>
            <w:vAlign w:val="top"/>
          </w:tcPr>
          <w:p w14:paraId="30AF6191">
            <w:pPr>
              <w:pStyle w:val="6"/>
              <w:spacing w:before="163" w:line="239" w:lineRule="auto"/>
              <w:ind w:left="233"/>
            </w:pPr>
            <w:r>
              <w:rPr>
                <w:spacing w:val="1"/>
              </w:rPr>
              <w:t>=2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组</w:t>
            </w:r>
          </w:p>
        </w:tc>
        <w:tc>
          <w:tcPr>
            <w:tcW w:w="835" w:type="dxa"/>
            <w:vAlign w:val="top"/>
          </w:tcPr>
          <w:p w14:paraId="57526327">
            <w:pPr>
              <w:pStyle w:val="6"/>
              <w:spacing w:before="163" w:line="239" w:lineRule="auto"/>
              <w:ind w:left="250"/>
            </w:pPr>
            <w:r>
              <w:rPr>
                <w:spacing w:val="-3"/>
              </w:rPr>
              <w:t>2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组</w:t>
            </w:r>
          </w:p>
        </w:tc>
        <w:tc>
          <w:tcPr>
            <w:tcW w:w="561" w:type="dxa"/>
            <w:gridSpan w:val="2"/>
            <w:vAlign w:val="top"/>
          </w:tcPr>
          <w:p w14:paraId="4FD995EF">
            <w:pPr>
              <w:pStyle w:val="6"/>
              <w:spacing w:before="162" w:line="256" w:lineRule="exact"/>
              <w:ind w:left="20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87" w:type="dxa"/>
            <w:gridSpan w:val="2"/>
            <w:vAlign w:val="top"/>
          </w:tcPr>
          <w:p w14:paraId="38383E2C">
            <w:pPr>
              <w:pStyle w:val="6"/>
              <w:spacing w:before="162" w:line="256" w:lineRule="exact"/>
              <w:ind w:left="41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07" w:type="dxa"/>
            <w:gridSpan w:val="2"/>
            <w:vAlign w:val="top"/>
          </w:tcPr>
          <w:p w14:paraId="506B1EBA">
            <w:pPr>
              <w:rPr>
                <w:rFonts w:ascii="Arial"/>
                <w:sz w:val="21"/>
              </w:rPr>
            </w:pPr>
          </w:p>
        </w:tc>
      </w:tr>
      <w:tr w14:paraId="5EE3B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0F0A6CA3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7E1B5EFF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43F79668">
            <w:pPr>
              <w:pStyle w:val="6"/>
              <w:spacing w:before="41" w:line="229" w:lineRule="auto"/>
              <w:ind w:left="184"/>
            </w:pPr>
            <w:r>
              <w:rPr>
                <w:spacing w:val="4"/>
              </w:rPr>
              <w:t>质量</w:t>
            </w:r>
          </w:p>
          <w:p w14:paraId="749F102B">
            <w:pPr>
              <w:pStyle w:val="6"/>
              <w:spacing w:before="25" w:line="225" w:lineRule="auto"/>
              <w:ind w:left="185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1DE18790">
            <w:pPr>
              <w:pStyle w:val="6"/>
              <w:spacing w:before="170" w:line="228" w:lineRule="auto"/>
              <w:ind w:left="112"/>
            </w:pPr>
            <w:r>
              <w:rPr>
                <w:spacing w:val="8"/>
              </w:rPr>
              <w:t>物品采购验收合格率</w:t>
            </w:r>
          </w:p>
        </w:tc>
        <w:tc>
          <w:tcPr>
            <w:tcW w:w="914" w:type="dxa"/>
            <w:vAlign w:val="top"/>
          </w:tcPr>
          <w:p w14:paraId="17F31CE1">
            <w:pPr>
              <w:pStyle w:val="6"/>
              <w:spacing w:before="170" w:line="256" w:lineRule="exact"/>
              <w:ind w:left="209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35" w:type="dxa"/>
            <w:vAlign w:val="top"/>
          </w:tcPr>
          <w:p w14:paraId="5B65D425">
            <w:pPr>
              <w:pStyle w:val="6"/>
              <w:spacing w:before="170" w:line="256" w:lineRule="exact"/>
              <w:ind w:left="23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1" w:type="dxa"/>
            <w:gridSpan w:val="2"/>
            <w:vAlign w:val="top"/>
          </w:tcPr>
          <w:p w14:paraId="6FE5E6E9">
            <w:pPr>
              <w:pStyle w:val="6"/>
              <w:spacing w:before="170" w:line="256" w:lineRule="exact"/>
              <w:ind w:left="20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87" w:type="dxa"/>
            <w:gridSpan w:val="2"/>
            <w:vAlign w:val="top"/>
          </w:tcPr>
          <w:p w14:paraId="72F16ECF">
            <w:pPr>
              <w:pStyle w:val="6"/>
              <w:spacing w:before="170" w:line="256" w:lineRule="exact"/>
              <w:ind w:left="41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07" w:type="dxa"/>
            <w:gridSpan w:val="2"/>
            <w:vAlign w:val="top"/>
          </w:tcPr>
          <w:p w14:paraId="30F1ABFD">
            <w:pPr>
              <w:rPr>
                <w:rFonts w:ascii="Arial"/>
                <w:sz w:val="21"/>
              </w:rPr>
            </w:pPr>
          </w:p>
        </w:tc>
      </w:tr>
      <w:tr w14:paraId="3788D6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57B2E29F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4150D3DD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185178C2">
            <w:pPr>
              <w:pStyle w:val="6"/>
              <w:spacing w:before="41" w:line="229" w:lineRule="auto"/>
              <w:ind w:left="192"/>
            </w:pPr>
            <w:r>
              <w:t>时效</w:t>
            </w:r>
          </w:p>
          <w:p w14:paraId="535E210B">
            <w:pPr>
              <w:pStyle w:val="6"/>
              <w:spacing w:before="23" w:line="225" w:lineRule="auto"/>
              <w:ind w:left="185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6B9CD0CB">
            <w:pPr>
              <w:pStyle w:val="6"/>
              <w:spacing w:before="171" w:line="227" w:lineRule="auto"/>
              <w:ind w:left="120"/>
            </w:pPr>
            <w:r>
              <w:rPr>
                <w:spacing w:val="7"/>
              </w:rPr>
              <w:t>资金支付及时率</w:t>
            </w:r>
          </w:p>
        </w:tc>
        <w:tc>
          <w:tcPr>
            <w:tcW w:w="914" w:type="dxa"/>
            <w:vAlign w:val="top"/>
          </w:tcPr>
          <w:p w14:paraId="5DC4898E">
            <w:pPr>
              <w:pStyle w:val="6"/>
              <w:spacing w:before="171" w:line="255" w:lineRule="exact"/>
              <w:ind w:left="209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35" w:type="dxa"/>
            <w:vAlign w:val="top"/>
          </w:tcPr>
          <w:p w14:paraId="48710055">
            <w:pPr>
              <w:pStyle w:val="6"/>
              <w:spacing w:before="171" w:line="255" w:lineRule="exact"/>
              <w:ind w:left="23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1" w:type="dxa"/>
            <w:gridSpan w:val="2"/>
            <w:vAlign w:val="top"/>
          </w:tcPr>
          <w:p w14:paraId="3A94ACE6">
            <w:pPr>
              <w:pStyle w:val="6"/>
              <w:spacing w:before="171" w:line="255" w:lineRule="exact"/>
              <w:ind w:left="20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87" w:type="dxa"/>
            <w:gridSpan w:val="2"/>
            <w:vAlign w:val="top"/>
          </w:tcPr>
          <w:p w14:paraId="1D10BDA4">
            <w:pPr>
              <w:pStyle w:val="6"/>
              <w:spacing w:before="171" w:line="255" w:lineRule="exact"/>
              <w:ind w:left="41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07" w:type="dxa"/>
            <w:gridSpan w:val="2"/>
            <w:vAlign w:val="top"/>
          </w:tcPr>
          <w:p w14:paraId="604FB61B">
            <w:pPr>
              <w:rPr>
                <w:rFonts w:ascii="Arial"/>
                <w:sz w:val="21"/>
              </w:rPr>
            </w:pPr>
          </w:p>
        </w:tc>
      </w:tr>
      <w:tr w14:paraId="44FEC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6A101E06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</w:tcBorders>
            <w:vAlign w:val="top"/>
          </w:tcPr>
          <w:p w14:paraId="4931ECCC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7021A122">
            <w:pPr>
              <w:pStyle w:val="6"/>
              <w:spacing w:before="175" w:line="254" w:lineRule="auto"/>
              <w:ind w:left="184" w:right="184"/>
            </w:pPr>
            <w:r>
              <w:rPr>
                <w:spacing w:val="4"/>
              </w:rPr>
              <w:t>成本指标</w:t>
            </w:r>
          </w:p>
        </w:tc>
        <w:tc>
          <w:tcPr>
            <w:tcW w:w="2015" w:type="dxa"/>
            <w:gridSpan w:val="3"/>
            <w:vAlign w:val="top"/>
          </w:tcPr>
          <w:p w14:paraId="0A31A614">
            <w:pPr>
              <w:spacing w:line="242" w:lineRule="auto"/>
              <w:rPr>
                <w:rFonts w:ascii="Arial"/>
                <w:sz w:val="21"/>
              </w:rPr>
            </w:pPr>
          </w:p>
          <w:p w14:paraId="7DDF68EB">
            <w:pPr>
              <w:pStyle w:val="6"/>
              <w:spacing w:before="61" w:line="228" w:lineRule="auto"/>
              <w:ind w:left="112"/>
            </w:pPr>
            <w:r>
              <w:rPr>
                <w:spacing w:val="8"/>
              </w:rPr>
              <w:t>环保垃圾桶成本</w:t>
            </w:r>
          </w:p>
        </w:tc>
        <w:tc>
          <w:tcPr>
            <w:tcW w:w="914" w:type="dxa"/>
            <w:vAlign w:val="top"/>
          </w:tcPr>
          <w:p w14:paraId="1795DA1E">
            <w:pPr>
              <w:pStyle w:val="6"/>
              <w:spacing w:before="175" w:line="254" w:lineRule="auto"/>
              <w:ind w:left="213" w:right="205" w:firstLine="3"/>
            </w:pPr>
            <w:r>
              <w:rPr>
                <w:spacing w:val="2"/>
              </w:rPr>
              <w:t>&lt;=950</w:t>
            </w:r>
            <w:r>
              <w:rPr>
                <w:spacing w:val="4"/>
              </w:rPr>
              <w:t>元/组</w:t>
            </w:r>
          </w:p>
        </w:tc>
        <w:tc>
          <w:tcPr>
            <w:tcW w:w="835" w:type="dxa"/>
            <w:vAlign w:val="top"/>
          </w:tcPr>
          <w:p w14:paraId="05B8C1B6">
            <w:pPr>
              <w:pStyle w:val="6"/>
              <w:spacing w:before="175" w:line="256" w:lineRule="auto"/>
              <w:ind w:left="271" w:right="138" w:hanging="123"/>
            </w:pPr>
            <w:r>
              <w:rPr>
                <w:spacing w:val="1"/>
              </w:rPr>
              <w:t>950</w:t>
            </w:r>
            <w:r>
              <w:rPr>
                <w:spacing w:val="-32"/>
              </w:rPr>
              <w:t xml:space="preserve"> </w:t>
            </w:r>
            <w:r>
              <w:rPr>
                <w:spacing w:val="1"/>
              </w:rPr>
              <w:t>元</w:t>
            </w:r>
            <w:r>
              <w:rPr>
                <w:spacing w:val="4"/>
              </w:rPr>
              <w:t>/组</w:t>
            </w:r>
          </w:p>
        </w:tc>
        <w:tc>
          <w:tcPr>
            <w:tcW w:w="561" w:type="dxa"/>
            <w:gridSpan w:val="2"/>
            <w:vAlign w:val="top"/>
          </w:tcPr>
          <w:p w14:paraId="53971CBA">
            <w:pPr>
              <w:spacing w:line="242" w:lineRule="auto"/>
              <w:rPr>
                <w:rFonts w:ascii="Arial"/>
                <w:sz w:val="21"/>
              </w:rPr>
            </w:pPr>
          </w:p>
          <w:p w14:paraId="728AA211">
            <w:pPr>
              <w:pStyle w:val="6"/>
              <w:spacing w:before="62" w:line="256" w:lineRule="exact"/>
              <w:ind w:left="20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87" w:type="dxa"/>
            <w:gridSpan w:val="2"/>
            <w:vAlign w:val="top"/>
          </w:tcPr>
          <w:p w14:paraId="01704CE0">
            <w:pPr>
              <w:spacing w:line="242" w:lineRule="auto"/>
              <w:rPr>
                <w:rFonts w:ascii="Arial"/>
                <w:sz w:val="21"/>
              </w:rPr>
            </w:pPr>
          </w:p>
          <w:p w14:paraId="166D7E5E">
            <w:pPr>
              <w:pStyle w:val="6"/>
              <w:spacing w:before="62" w:line="256" w:lineRule="exact"/>
              <w:ind w:left="41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07" w:type="dxa"/>
            <w:gridSpan w:val="2"/>
            <w:vAlign w:val="top"/>
          </w:tcPr>
          <w:p w14:paraId="0BB6D2FA">
            <w:pPr>
              <w:rPr>
                <w:rFonts w:ascii="Arial"/>
                <w:sz w:val="21"/>
              </w:rPr>
            </w:pPr>
          </w:p>
        </w:tc>
      </w:tr>
      <w:tr w14:paraId="30A07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55D3E2D3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 w14:paraId="06B48E5E">
            <w:pPr>
              <w:spacing w:line="281" w:lineRule="auto"/>
              <w:rPr>
                <w:rFonts w:ascii="Arial"/>
                <w:sz w:val="21"/>
              </w:rPr>
            </w:pPr>
          </w:p>
          <w:p w14:paraId="1006998F">
            <w:pPr>
              <w:spacing w:line="281" w:lineRule="auto"/>
              <w:rPr>
                <w:rFonts w:ascii="Arial"/>
                <w:sz w:val="21"/>
              </w:rPr>
            </w:pPr>
          </w:p>
          <w:p w14:paraId="6C5F0630">
            <w:pPr>
              <w:spacing w:line="281" w:lineRule="auto"/>
              <w:rPr>
                <w:rFonts w:ascii="Arial"/>
                <w:sz w:val="21"/>
              </w:rPr>
            </w:pPr>
          </w:p>
          <w:p w14:paraId="5B70627D">
            <w:pPr>
              <w:spacing w:line="281" w:lineRule="auto"/>
              <w:rPr>
                <w:rFonts w:ascii="Arial"/>
                <w:sz w:val="21"/>
              </w:rPr>
            </w:pPr>
          </w:p>
          <w:p w14:paraId="67815EF6">
            <w:pPr>
              <w:spacing w:line="282" w:lineRule="auto"/>
              <w:rPr>
                <w:rFonts w:ascii="Arial"/>
                <w:sz w:val="21"/>
              </w:rPr>
            </w:pPr>
          </w:p>
          <w:p w14:paraId="47DA3AB9">
            <w:pPr>
              <w:pStyle w:val="6"/>
              <w:spacing w:before="62" w:line="256" w:lineRule="auto"/>
              <w:ind w:left="123" w:right="119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763" w:type="dxa"/>
            <w:vAlign w:val="top"/>
          </w:tcPr>
          <w:p w14:paraId="63A01110">
            <w:pPr>
              <w:pStyle w:val="6"/>
              <w:spacing w:before="32" w:line="229" w:lineRule="auto"/>
              <w:ind w:left="184"/>
            </w:pPr>
            <w:r>
              <w:rPr>
                <w:spacing w:val="4"/>
              </w:rPr>
              <w:t>经济</w:t>
            </w:r>
          </w:p>
          <w:p w14:paraId="30E2CB7F">
            <w:pPr>
              <w:pStyle w:val="6"/>
              <w:spacing w:before="23" w:line="229" w:lineRule="auto"/>
              <w:ind w:left="188"/>
            </w:pPr>
            <w:r>
              <w:rPr>
                <w:spacing w:val="2"/>
              </w:rPr>
              <w:t>效益</w:t>
            </w:r>
          </w:p>
          <w:p w14:paraId="51A3CD73">
            <w:pPr>
              <w:pStyle w:val="6"/>
              <w:spacing w:before="26" w:line="214" w:lineRule="auto"/>
              <w:ind w:left="185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2D8663B9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738BB66F">
            <w:pPr>
              <w:rPr>
                <w:rFonts w:ascii="Arial"/>
                <w:sz w:val="21"/>
              </w:rPr>
            </w:pPr>
          </w:p>
        </w:tc>
        <w:tc>
          <w:tcPr>
            <w:tcW w:w="835" w:type="dxa"/>
            <w:vAlign w:val="top"/>
          </w:tcPr>
          <w:p w14:paraId="7A7500B8">
            <w:pPr>
              <w:rPr>
                <w:rFonts w:ascii="Arial"/>
                <w:sz w:val="21"/>
              </w:rPr>
            </w:pPr>
          </w:p>
        </w:tc>
        <w:tc>
          <w:tcPr>
            <w:tcW w:w="561" w:type="dxa"/>
            <w:gridSpan w:val="2"/>
            <w:vAlign w:val="top"/>
          </w:tcPr>
          <w:p w14:paraId="260562ED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5ECAF46A">
            <w:pPr>
              <w:rPr>
                <w:rFonts w:ascii="Arial"/>
                <w:sz w:val="21"/>
              </w:rPr>
            </w:pPr>
          </w:p>
        </w:tc>
        <w:tc>
          <w:tcPr>
            <w:tcW w:w="1407" w:type="dxa"/>
            <w:gridSpan w:val="2"/>
            <w:vAlign w:val="top"/>
          </w:tcPr>
          <w:p w14:paraId="568BE182">
            <w:pPr>
              <w:rPr>
                <w:rFonts w:ascii="Arial"/>
                <w:sz w:val="21"/>
              </w:rPr>
            </w:pPr>
          </w:p>
        </w:tc>
      </w:tr>
      <w:tr w14:paraId="3C3D9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2A20ECB7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742AA4D3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354CEBE0">
            <w:pPr>
              <w:pStyle w:val="6"/>
              <w:spacing w:before="32" w:line="225" w:lineRule="auto"/>
              <w:ind w:left="184"/>
            </w:pPr>
            <w:r>
              <w:rPr>
                <w:spacing w:val="4"/>
              </w:rPr>
              <w:t>社会</w:t>
            </w:r>
          </w:p>
          <w:p w14:paraId="07F6CBED">
            <w:pPr>
              <w:pStyle w:val="6"/>
              <w:spacing w:before="30" w:line="229" w:lineRule="auto"/>
              <w:ind w:left="188"/>
            </w:pPr>
            <w:r>
              <w:rPr>
                <w:spacing w:val="2"/>
              </w:rPr>
              <w:t>效益</w:t>
            </w:r>
          </w:p>
          <w:p w14:paraId="049220A6">
            <w:pPr>
              <w:pStyle w:val="6"/>
              <w:spacing w:before="23" w:line="214" w:lineRule="auto"/>
              <w:ind w:left="185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337C1754">
            <w:pPr>
              <w:pStyle w:val="6"/>
              <w:spacing w:before="294" w:line="228" w:lineRule="auto"/>
              <w:ind w:left="119"/>
            </w:pPr>
            <w:r>
              <w:rPr>
                <w:spacing w:val="8"/>
              </w:rPr>
              <w:t>改善移民村人居环境</w:t>
            </w:r>
          </w:p>
        </w:tc>
        <w:tc>
          <w:tcPr>
            <w:tcW w:w="914" w:type="dxa"/>
            <w:vAlign w:val="top"/>
          </w:tcPr>
          <w:p w14:paraId="6E94A5A2">
            <w:pPr>
              <w:pStyle w:val="6"/>
              <w:spacing w:before="163" w:line="256" w:lineRule="auto"/>
              <w:ind w:left="363" w:right="158" w:hanging="202"/>
            </w:pPr>
            <w:r>
              <w:rPr>
                <w:spacing w:val="6"/>
              </w:rPr>
              <w:t>有效改</w:t>
            </w:r>
            <w:r>
              <w:t>善</w:t>
            </w:r>
          </w:p>
        </w:tc>
        <w:tc>
          <w:tcPr>
            <w:tcW w:w="835" w:type="dxa"/>
            <w:vAlign w:val="top"/>
          </w:tcPr>
          <w:p w14:paraId="0B7F6C42">
            <w:pPr>
              <w:pStyle w:val="6"/>
              <w:spacing w:before="163" w:line="256" w:lineRule="auto"/>
              <w:ind w:left="323" w:right="116" w:hanging="199"/>
            </w:pPr>
            <w:r>
              <w:rPr>
                <w:spacing w:val="6"/>
              </w:rPr>
              <w:t>有效改</w:t>
            </w:r>
            <w:r>
              <w:t>善</w:t>
            </w:r>
          </w:p>
        </w:tc>
        <w:tc>
          <w:tcPr>
            <w:tcW w:w="561" w:type="dxa"/>
            <w:gridSpan w:val="2"/>
            <w:vAlign w:val="top"/>
          </w:tcPr>
          <w:p w14:paraId="297C0FA0">
            <w:pPr>
              <w:pStyle w:val="6"/>
              <w:spacing w:before="294" w:line="256" w:lineRule="exact"/>
              <w:ind w:left="190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987" w:type="dxa"/>
            <w:gridSpan w:val="2"/>
            <w:vAlign w:val="top"/>
          </w:tcPr>
          <w:p w14:paraId="11BC262B">
            <w:pPr>
              <w:pStyle w:val="6"/>
              <w:spacing w:before="294" w:line="256" w:lineRule="exact"/>
              <w:ind w:left="404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407" w:type="dxa"/>
            <w:gridSpan w:val="2"/>
            <w:vAlign w:val="top"/>
          </w:tcPr>
          <w:p w14:paraId="32CCC417">
            <w:pPr>
              <w:rPr>
                <w:rFonts w:ascii="Arial"/>
                <w:sz w:val="21"/>
              </w:rPr>
            </w:pPr>
          </w:p>
        </w:tc>
      </w:tr>
      <w:tr w14:paraId="0681E4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010CD4FC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09F2DFF5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20ED1380">
            <w:pPr>
              <w:pStyle w:val="6"/>
              <w:spacing w:before="33" w:line="234" w:lineRule="auto"/>
              <w:ind w:left="184"/>
            </w:pPr>
            <w:r>
              <w:rPr>
                <w:spacing w:val="4"/>
              </w:rPr>
              <w:t>生态</w:t>
            </w:r>
          </w:p>
          <w:p w14:paraId="0F22F0BD">
            <w:pPr>
              <w:pStyle w:val="6"/>
              <w:spacing w:before="21" w:line="229" w:lineRule="auto"/>
              <w:ind w:left="188"/>
            </w:pPr>
            <w:r>
              <w:rPr>
                <w:spacing w:val="2"/>
              </w:rPr>
              <w:t>效益</w:t>
            </w:r>
          </w:p>
          <w:p w14:paraId="38D85645">
            <w:pPr>
              <w:pStyle w:val="6"/>
              <w:spacing w:before="23" w:line="213" w:lineRule="auto"/>
              <w:ind w:left="185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76417D3E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0BF56068">
            <w:pPr>
              <w:rPr>
                <w:rFonts w:ascii="Arial"/>
                <w:sz w:val="21"/>
              </w:rPr>
            </w:pPr>
          </w:p>
        </w:tc>
        <w:tc>
          <w:tcPr>
            <w:tcW w:w="835" w:type="dxa"/>
            <w:vAlign w:val="top"/>
          </w:tcPr>
          <w:p w14:paraId="166887EC">
            <w:pPr>
              <w:rPr>
                <w:rFonts w:ascii="Arial"/>
                <w:sz w:val="21"/>
              </w:rPr>
            </w:pPr>
          </w:p>
        </w:tc>
        <w:tc>
          <w:tcPr>
            <w:tcW w:w="561" w:type="dxa"/>
            <w:gridSpan w:val="2"/>
            <w:vAlign w:val="top"/>
          </w:tcPr>
          <w:p w14:paraId="4044EA38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625D5B39">
            <w:pPr>
              <w:rPr>
                <w:rFonts w:ascii="Arial"/>
                <w:sz w:val="21"/>
              </w:rPr>
            </w:pPr>
          </w:p>
        </w:tc>
        <w:tc>
          <w:tcPr>
            <w:tcW w:w="1407" w:type="dxa"/>
            <w:gridSpan w:val="2"/>
            <w:vAlign w:val="top"/>
          </w:tcPr>
          <w:p w14:paraId="7E171945">
            <w:pPr>
              <w:rPr>
                <w:rFonts w:ascii="Arial"/>
                <w:sz w:val="21"/>
              </w:rPr>
            </w:pPr>
          </w:p>
        </w:tc>
      </w:tr>
      <w:tr w14:paraId="6FA4B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79A781C5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</w:tcBorders>
            <w:vAlign w:val="top"/>
          </w:tcPr>
          <w:p w14:paraId="04899606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689E68CA">
            <w:pPr>
              <w:pStyle w:val="6"/>
              <w:spacing w:before="37" w:line="228" w:lineRule="auto"/>
              <w:ind w:left="184"/>
            </w:pPr>
            <w:r>
              <w:rPr>
                <w:spacing w:val="4"/>
              </w:rPr>
              <w:t>可持</w:t>
            </w:r>
          </w:p>
          <w:p w14:paraId="68C19051">
            <w:pPr>
              <w:pStyle w:val="6"/>
              <w:spacing w:before="23" w:line="228" w:lineRule="auto"/>
              <w:ind w:left="185"/>
            </w:pPr>
            <w:r>
              <w:rPr>
                <w:spacing w:val="4"/>
              </w:rPr>
              <w:t>续影</w:t>
            </w:r>
          </w:p>
          <w:p w14:paraId="18208C1A">
            <w:pPr>
              <w:pStyle w:val="6"/>
              <w:spacing w:before="24" w:line="234" w:lineRule="auto"/>
              <w:ind w:left="284" w:right="184" w:hanging="91"/>
            </w:pPr>
            <w:r>
              <w:t>响指标</w:t>
            </w:r>
          </w:p>
        </w:tc>
        <w:tc>
          <w:tcPr>
            <w:tcW w:w="2015" w:type="dxa"/>
            <w:gridSpan w:val="3"/>
            <w:vAlign w:val="top"/>
          </w:tcPr>
          <w:p w14:paraId="3C5D43AC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00EC4005">
            <w:pPr>
              <w:rPr>
                <w:rFonts w:ascii="Arial"/>
                <w:sz w:val="21"/>
              </w:rPr>
            </w:pPr>
          </w:p>
        </w:tc>
        <w:tc>
          <w:tcPr>
            <w:tcW w:w="835" w:type="dxa"/>
            <w:vAlign w:val="top"/>
          </w:tcPr>
          <w:p w14:paraId="4D39F94C">
            <w:pPr>
              <w:rPr>
                <w:rFonts w:ascii="Arial"/>
                <w:sz w:val="21"/>
              </w:rPr>
            </w:pPr>
          </w:p>
        </w:tc>
        <w:tc>
          <w:tcPr>
            <w:tcW w:w="561" w:type="dxa"/>
            <w:gridSpan w:val="2"/>
            <w:vAlign w:val="top"/>
          </w:tcPr>
          <w:p w14:paraId="05546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26B4585B">
            <w:pPr>
              <w:rPr>
                <w:rFonts w:ascii="Arial"/>
                <w:sz w:val="21"/>
              </w:rPr>
            </w:pPr>
          </w:p>
        </w:tc>
        <w:tc>
          <w:tcPr>
            <w:tcW w:w="1407" w:type="dxa"/>
            <w:gridSpan w:val="2"/>
            <w:vAlign w:val="top"/>
          </w:tcPr>
          <w:p w14:paraId="4D3D2C7F">
            <w:pPr>
              <w:rPr>
                <w:rFonts w:ascii="Arial"/>
                <w:sz w:val="21"/>
              </w:rPr>
            </w:pPr>
          </w:p>
        </w:tc>
      </w:tr>
      <w:tr w14:paraId="791FA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6E78C690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7FF401E1">
            <w:pPr>
              <w:pStyle w:val="6"/>
              <w:spacing w:before="35" w:line="228" w:lineRule="auto"/>
              <w:ind w:left="120"/>
            </w:pPr>
            <w:r>
              <w:rPr>
                <w:spacing w:val="5"/>
              </w:rPr>
              <w:t>满意</w:t>
            </w:r>
          </w:p>
          <w:p w14:paraId="315D0268">
            <w:pPr>
              <w:pStyle w:val="6"/>
              <w:spacing w:before="24" w:line="233" w:lineRule="auto"/>
              <w:ind w:left="222" w:right="119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763" w:type="dxa"/>
            <w:vAlign w:val="top"/>
          </w:tcPr>
          <w:p w14:paraId="6B9CAA35">
            <w:pPr>
              <w:pStyle w:val="6"/>
              <w:spacing w:before="35" w:line="228" w:lineRule="auto"/>
              <w:ind w:left="183"/>
            </w:pPr>
            <w:r>
              <w:rPr>
                <w:spacing w:val="5"/>
              </w:rPr>
              <w:t>满意</w:t>
            </w:r>
          </w:p>
          <w:p w14:paraId="427C8628">
            <w:pPr>
              <w:pStyle w:val="6"/>
              <w:spacing w:before="24" w:line="233" w:lineRule="auto"/>
              <w:ind w:left="284" w:right="184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015" w:type="dxa"/>
            <w:gridSpan w:val="3"/>
            <w:vAlign w:val="top"/>
          </w:tcPr>
          <w:p w14:paraId="75612C30">
            <w:pPr>
              <w:pStyle w:val="6"/>
              <w:spacing w:before="294" w:line="228" w:lineRule="auto"/>
              <w:ind w:left="112"/>
            </w:pPr>
            <w:r>
              <w:rPr>
                <w:spacing w:val="7"/>
              </w:rPr>
              <w:t>移民满意度</w:t>
            </w:r>
          </w:p>
        </w:tc>
        <w:tc>
          <w:tcPr>
            <w:tcW w:w="914" w:type="dxa"/>
            <w:vAlign w:val="top"/>
          </w:tcPr>
          <w:p w14:paraId="2DE46151">
            <w:pPr>
              <w:pStyle w:val="6"/>
              <w:spacing w:before="294" w:line="256" w:lineRule="exact"/>
              <w:ind w:left="216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835" w:type="dxa"/>
            <w:vAlign w:val="top"/>
          </w:tcPr>
          <w:p w14:paraId="1B4105AB">
            <w:pPr>
              <w:pStyle w:val="6"/>
              <w:spacing w:before="294" w:line="256" w:lineRule="exact"/>
              <w:ind w:left="273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561" w:type="dxa"/>
            <w:gridSpan w:val="2"/>
            <w:vAlign w:val="top"/>
          </w:tcPr>
          <w:p w14:paraId="702B3DD4">
            <w:pPr>
              <w:pStyle w:val="6"/>
              <w:spacing w:before="294" w:line="256" w:lineRule="exact"/>
              <w:ind w:left="20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87" w:type="dxa"/>
            <w:gridSpan w:val="2"/>
            <w:vAlign w:val="top"/>
          </w:tcPr>
          <w:p w14:paraId="19F8B417">
            <w:pPr>
              <w:pStyle w:val="6"/>
              <w:spacing w:before="294" w:line="256" w:lineRule="exact"/>
              <w:ind w:left="41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07" w:type="dxa"/>
            <w:gridSpan w:val="2"/>
            <w:vAlign w:val="top"/>
          </w:tcPr>
          <w:p w14:paraId="6C14270D">
            <w:pPr>
              <w:rPr>
                <w:rFonts w:ascii="Arial"/>
                <w:sz w:val="21"/>
              </w:rPr>
            </w:pPr>
          </w:p>
        </w:tc>
      </w:tr>
      <w:tr w14:paraId="7F5C9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820" w:type="dxa"/>
            <w:gridSpan w:val="8"/>
            <w:vAlign w:val="top"/>
          </w:tcPr>
          <w:p w14:paraId="2A189A5B">
            <w:pPr>
              <w:pStyle w:val="6"/>
              <w:spacing w:before="165" w:line="229" w:lineRule="auto"/>
              <w:ind w:left="2720"/>
            </w:pPr>
            <w:r>
              <w:rPr>
                <w:spacing w:val="2"/>
              </w:rPr>
              <w:t>总分</w:t>
            </w:r>
          </w:p>
        </w:tc>
        <w:tc>
          <w:tcPr>
            <w:tcW w:w="561" w:type="dxa"/>
            <w:gridSpan w:val="2"/>
            <w:vAlign w:val="top"/>
          </w:tcPr>
          <w:p w14:paraId="66BD36F4">
            <w:pPr>
              <w:pStyle w:val="6"/>
              <w:spacing w:before="165" w:line="256" w:lineRule="exact"/>
              <w:ind w:left="150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987" w:type="dxa"/>
            <w:gridSpan w:val="2"/>
            <w:vAlign w:val="top"/>
          </w:tcPr>
          <w:p w14:paraId="7CDC1116">
            <w:pPr>
              <w:pStyle w:val="6"/>
              <w:spacing w:before="36" w:line="235" w:lineRule="auto"/>
              <w:ind w:left="402" w:right="190" w:hanging="189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407" w:type="dxa"/>
            <w:gridSpan w:val="2"/>
            <w:vAlign w:val="top"/>
          </w:tcPr>
          <w:p w14:paraId="139D4D1C">
            <w:pPr>
              <w:rPr>
                <w:rFonts w:ascii="Arial"/>
                <w:sz w:val="21"/>
              </w:rPr>
            </w:pPr>
          </w:p>
        </w:tc>
      </w:tr>
    </w:tbl>
    <w:p w14:paraId="36FDD7F8">
      <w:pPr>
        <w:rPr>
          <w:rFonts w:ascii="Arial"/>
          <w:sz w:val="21"/>
        </w:rPr>
      </w:pPr>
    </w:p>
    <w:p w14:paraId="3C434B18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71" w:bottom="0" w:left="1687" w:header="0" w:footer="0" w:gutter="0"/>
          <w:cols w:space="720" w:num="1"/>
        </w:sectPr>
      </w:pPr>
    </w:p>
    <w:p w14:paraId="435FCC89">
      <w:pPr>
        <w:spacing w:line="93" w:lineRule="exact"/>
      </w:pPr>
    </w:p>
    <w:tbl>
      <w:tblPr>
        <w:tblStyle w:val="5"/>
        <w:tblW w:w="87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703"/>
        <w:gridCol w:w="866"/>
        <w:gridCol w:w="520"/>
        <w:gridCol w:w="911"/>
        <w:gridCol w:w="264"/>
        <w:gridCol w:w="907"/>
        <w:gridCol w:w="938"/>
        <w:gridCol w:w="110"/>
        <w:gridCol w:w="465"/>
        <w:gridCol w:w="468"/>
        <w:gridCol w:w="466"/>
        <w:gridCol w:w="497"/>
        <w:gridCol w:w="986"/>
      </w:tblGrid>
      <w:tr w14:paraId="23CD9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8770" w:type="dxa"/>
            <w:gridSpan w:val="14"/>
            <w:vAlign w:val="top"/>
          </w:tcPr>
          <w:p w14:paraId="6E0E0D77">
            <w:pPr>
              <w:pStyle w:val="6"/>
              <w:spacing w:before="40" w:line="222" w:lineRule="auto"/>
              <w:ind w:left="3493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366B6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70" w:type="dxa"/>
            <w:gridSpan w:val="14"/>
            <w:vAlign w:val="top"/>
          </w:tcPr>
          <w:p w14:paraId="454F5336">
            <w:pPr>
              <w:pStyle w:val="6"/>
              <w:spacing w:before="34" w:line="222" w:lineRule="auto"/>
              <w:ind w:left="3899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6E25B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72" w:type="dxa"/>
            <w:gridSpan w:val="2"/>
            <w:vAlign w:val="top"/>
          </w:tcPr>
          <w:p w14:paraId="37C70AB9">
            <w:pPr>
              <w:pStyle w:val="6"/>
              <w:spacing w:before="100" w:line="228" w:lineRule="auto"/>
              <w:ind w:left="293"/>
            </w:pPr>
            <w:r>
              <w:rPr>
                <w:spacing w:val="6"/>
              </w:rPr>
              <w:t>项目名称</w:t>
            </w:r>
          </w:p>
        </w:tc>
        <w:tc>
          <w:tcPr>
            <w:tcW w:w="7398" w:type="dxa"/>
            <w:gridSpan w:val="12"/>
            <w:vAlign w:val="top"/>
          </w:tcPr>
          <w:p w14:paraId="0B2F86E0">
            <w:pPr>
              <w:pStyle w:val="6"/>
              <w:spacing w:before="99" w:line="227" w:lineRule="auto"/>
              <w:ind w:left="1702"/>
            </w:pPr>
            <w:r>
              <w:rPr>
                <w:spacing w:val="9"/>
              </w:rPr>
              <w:t>沙区水库移民生产开发及配套设施便民椅项目</w:t>
            </w:r>
          </w:p>
        </w:tc>
      </w:tr>
      <w:tr w14:paraId="5B121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372" w:type="dxa"/>
            <w:gridSpan w:val="2"/>
            <w:vAlign w:val="top"/>
          </w:tcPr>
          <w:p w14:paraId="61AD44E7">
            <w:pPr>
              <w:pStyle w:val="6"/>
              <w:spacing w:before="291" w:line="228" w:lineRule="auto"/>
              <w:ind w:left="292"/>
            </w:pPr>
            <w:r>
              <w:rPr>
                <w:spacing w:val="6"/>
              </w:rPr>
              <w:t>主管部门</w:t>
            </w:r>
          </w:p>
        </w:tc>
        <w:tc>
          <w:tcPr>
            <w:tcW w:w="3468" w:type="dxa"/>
            <w:gridSpan w:val="5"/>
            <w:vAlign w:val="top"/>
          </w:tcPr>
          <w:p w14:paraId="56DFC72D">
            <w:pPr>
              <w:pStyle w:val="6"/>
              <w:spacing w:before="162" w:line="253" w:lineRule="auto"/>
              <w:ind w:left="340" w:right="134" w:hanging="199"/>
            </w:pPr>
            <w:r>
              <w:rPr>
                <w:spacing w:val="9"/>
              </w:rPr>
              <w:t>乌鲁木齐市沙依巴克区建设局（交通</w:t>
            </w:r>
            <w:r>
              <w:rPr>
                <w:spacing w:val="7"/>
              </w:rPr>
              <w:t>局、水务局、人民防空办公室）</w:t>
            </w:r>
          </w:p>
        </w:tc>
        <w:tc>
          <w:tcPr>
            <w:tcW w:w="1048" w:type="dxa"/>
            <w:gridSpan w:val="2"/>
            <w:vAlign w:val="top"/>
          </w:tcPr>
          <w:p w14:paraId="361D42A7">
            <w:pPr>
              <w:pStyle w:val="6"/>
              <w:spacing w:before="291" w:line="225" w:lineRule="auto"/>
              <w:ind w:left="134"/>
            </w:pPr>
            <w:r>
              <w:rPr>
                <w:spacing w:val="6"/>
              </w:rPr>
              <w:t>实施单位</w:t>
            </w:r>
          </w:p>
        </w:tc>
        <w:tc>
          <w:tcPr>
            <w:tcW w:w="2882" w:type="dxa"/>
            <w:gridSpan w:val="5"/>
            <w:vAlign w:val="top"/>
          </w:tcPr>
          <w:p w14:paraId="63D4D637">
            <w:pPr>
              <w:pStyle w:val="6"/>
              <w:spacing w:before="29" w:line="228" w:lineRule="auto"/>
              <w:ind w:left="146"/>
            </w:pPr>
            <w:r>
              <w:rPr>
                <w:spacing w:val="9"/>
              </w:rPr>
              <w:t>乌鲁木齐市沙依巴克区建设局</w:t>
            </w:r>
          </w:p>
          <w:p w14:paraId="0FCACD1D">
            <w:pPr>
              <w:pStyle w:val="6"/>
              <w:spacing w:before="27" w:line="228" w:lineRule="auto"/>
              <w:ind w:left="154"/>
            </w:pPr>
            <w:r>
              <w:rPr>
                <w:spacing w:val="7"/>
              </w:rPr>
              <w:t>（交通局、水务局、人民防空</w:t>
            </w:r>
          </w:p>
          <w:p w14:paraId="79D5EA11">
            <w:pPr>
              <w:pStyle w:val="6"/>
              <w:spacing w:before="24" w:line="217" w:lineRule="auto"/>
              <w:ind w:left="1048"/>
            </w:pPr>
            <w:r>
              <w:rPr>
                <w:spacing w:val="1"/>
              </w:rPr>
              <w:t>办公室）</w:t>
            </w:r>
          </w:p>
        </w:tc>
      </w:tr>
      <w:tr w14:paraId="26B65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372" w:type="dxa"/>
            <w:gridSpan w:val="2"/>
            <w:vMerge w:val="restart"/>
            <w:tcBorders>
              <w:bottom w:val="nil"/>
            </w:tcBorders>
            <w:vAlign w:val="top"/>
          </w:tcPr>
          <w:p w14:paraId="6BA80489">
            <w:pPr>
              <w:spacing w:line="302" w:lineRule="auto"/>
              <w:rPr>
                <w:rFonts w:ascii="Arial"/>
                <w:sz w:val="21"/>
              </w:rPr>
            </w:pPr>
          </w:p>
          <w:p w14:paraId="1711395F">
            <w:pPr>
              <w:spacing w:line="302" w:lineRule="auto"/>
              <w:rPr>
                <w:rFonts w:ascii="Arial"/>
                <w:sz w:val="21"/>
              </w:rPr>
            </w:pPr>
          </w:p>
          <w:p w14:paraId="486867B1">
            <w:pPr>
              <w:spacing w:line="303" w:lineRule="auto"/>
              <w:rPr>
                <w:rFonts w:ascii="Arial"/>
                <w:sz w:val="21"/>
              </w:rPr>
            </w:pPr>
          </w:p>
          <w:p w14:paraId="678AA756">
            <w:pPr>
              <w:pStyle w:val="6"/>
              <w:spacing w:before="62" w:line="254" w:lineRule="auto"/>
              <w:ind w:left="299" w:right="287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386" w:type="dxa"/>
            <w:gridSpan w:val="2"/>
            <w:vAlign w:val="top"/>
          </w:tcPr>
          <w:p w14:paraId="1F6C5A38"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 w14:paraId="3A2096B1">
            <w:pPr>
              <w:pStyle w:val="6"/>
              <w:spacing w:before="40"/>
              <w:ind w:left="261" w:right="154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171" w:type="dxa"/>
            <w:gridSpan w:val="2"/>
            <w:vAlign w:val="top"/>
          </w:tcPr>
          <w:p w14:paraId="360D6071">
            <w:pPr>
              <w:pStyle w:val="6"/>
              <w:spacing w:before="40"/>
              <w:ind w:left="492" w:right="185" w:hanging="301"/>
            </w:pPr>
            <w:r>
              <w:rPr>
                <w:spacing w:val="7"/>
              </w:rPr>
              <w:t>全年预算</w:t>
            </w:r>
            <w:r>
              <w:t>数</w:t>
            </w:r>
          </w:p>
        </w:tc>
        <w:tc>
          <w:tcPr>
            <w:tcW w:w="1048" w:type="dxa"/>
            <w:gridSpan w:val="2"/>
            <w:vAlign w:val="top"/>
          </w:tcPr>
          <w:p w14:paraId="2086412A">
            <w:pPr>
              <w:pStyle w:val="6"/>
              <w:spacing w:before="40"/>
              <w:ind w:left="430" w:right="124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933" w:type="dxa"/>
            <w:gridSpan w:val="2"/>
            <w:vAlign w:val="top"/>
          </w:tcPr>
          <w:p w14:paraId="20F6F428">
            <w:pPr>
              <w:pStyle w:val="6"/>
              <w:spacing w:before="170" w:line="228" w:lineRule="auto"/>
              <w:ind w:left="274"/>
            </w:pPr>
            <w:r>
              <w:rPr>
                <w:spacing w:val="4"/>
              </w:rPr>
              <w:t>分值</w:t>
            </w:r>
          </w:p>
        </w:tc>
        <w:tc>
          <w:tcPr>
            <w:tcW w:w="963" w:type="dxa"/>
            <w:gridSpan w:val="2"/>
            <w:vAlign w:val="top"/>
          </w:tcPr>
          <w:p w14:paraId="6D2E51F9">
            <w:pPr>
              <w:pStyle w:val="6"/>
              <w:spacing w:before="170" w:line="228" w:lineRule="auto"/>
              <w:ind w:left="188"/>
            </w:pPr>
            <w:r>
              <w:rPr>
                <w:spacing w:val="6"/>
              </w:rPr>
              <w:t>执行率</w:t>
            </w:r>
          </w:p>
        </w:tc>
        <w:tc>
          <w:tcPr>
            <w:tcW w:w="986" w:type="dxa"/>
            <w:vAlign w:val="top"/>
          </w:tcPr>
          <w:p w14:paraId="5D7B3024">
            <w:pPr>
              <w:pStyle w:val="6"/>
              <w:spacing w:before="170" w:line="228" w:lineRule="auto"/>
              <w:ind w:left="297"/>
            </w:pPr>
            <w:r>
              <w:rPr>
                <w:spacing w:val="4"/>
              </w:rPr>
              <w:t>得分</w:t>
            </w:r>
          </w:p>
        </w:tc>
      </w:tr>
      <w:tr w14:paraId="5694E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14609DD">
            <w:pPr>
              <w:rPr>
                <w:rFonts w:ascii="Arial"/>
                <w:sz w:val="21"/>
              </w:rPr>
            </w:pPr>
          </w:p>
        </w:tc>
        <w:tc>
          <w:tcPr>
            <w:tcW w:w="1386" w:type="dxa"/>
            <w:gridSpan w:val="2"/>
            <w:vAlign w:val="top"/>
          </w:tcPr>
          <w:p w14:paraId="5142421B">
            <w:pPr>
              <w:pStyle w:val="6"/>
              <w:spacing w:before="31" w:line="235" w:lineRule="auto"/>
              <w:ind w:left="596" w:right="195" w:hanging="400"/>
            </w:pPr>
            <w:r>
              <w:rPr>
                <w:spacing w:val="7"/>
              </w:rPr>
              <w:t>年度资金总</w:t>
            </w:r>
            <w:r>
              <w:rPr>
                <w:spacing w:val="1"/>
              </w:rPr>
              <w:t>额</w:t>
            </w:r>
          </w:p>
        </w:tc>
        <w:tc>
          <w:tcPr>
            <w:tcW w:w="911" w:type="dxa"/>
            <w:vAlign w:val="top"/>
          </w:tcPr>
          <w:p w14:paraId="5B46110D">
            <w:pPr>
              <w:pStyle w:val="6"/>
              <w:spacing w:before="160" w:line="255" w:lineRule="exact"/>
              <w:ind w:left="261"/>
            </w:pPr>
            <w:r>
              <w:rPr>
                <w:spacing w:val="3"/>
                <w:position w:val="1"/>
              </w:rPr>
              <w:t>0.23</w:t>
            </w:r>
          </w:p>
        </w:tc>
        <w:tc>
          <w:tcPr>
            <w:tcW w:w="1171" w:type="dxa"/>
            <w:gridSpan w:val="2"/>
            <w:vAlign w:val="top"/>
          </w:tcPr>
          <w:p w14:paraId="6B9C0114">
            <w:pPr>
              <w:pStyle w:val="6"/>
              <w:spacing w:before="160" w:line="255" w:lineRule="exact"/>
              <w:ind w:left="391"/>
            </w:pPr>
            <w:r>
              <w:rPr>
                <w:spacing w:val="3"/>
                <w:position w:val="1"/>
              </w:rPr>
              <w:t>0.23</w:t>
            </w:r>
          </w:p>
        </w:tc>
        <w:tc>
          <w:tcPr>
            <w:tcW w:w="1048" w:type="dxa"/>
            <w:gridSpan w:val="2"/>
            <w:vAlign w:val="top"/>
          </w:tcPr>
          <w:p w14:paraId="49F7563B">
            <w:pPr>
              <w:pStyle w:val="6"/>
              <w:spacing w:before="160" w:line="255" w:lineRule="exact"/>
              <w:ind w:left="330"/>
            </w:pPr>
            <w:r>
              <w:rPr>
                <w:spacing w:val="3"/>
                <w:position w:val="1"/>
              </w:rPr>
              <w:t>0.23</w:t>
            </w:r>
          </w:p>
        </w:tc>
        <w:tc>
          <w:tcPr>
            <w:tcW w:w="933" w:type="dxa"/>
            <w:gridSpan w:val="2"/>
            <w:vAlign w:val="top"/>
          </w:tcPr>
          <w:p w14:paraId="02CDEA4A">
            <w:pPr>
              <w:pStyle w:val="6"/>
              <w:spacing w:before="160" w:line="256" w:lineRule="exact"/>
              <w:ind w:left="38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63" w:type="dxa"/>
            <w:gridSpan w:val="2"/>
            <w:vAlign w:val="top"/>
          </w:tcPr>
          <w:p w14:paraId="0A039037">
            <w:pPr>
              <w:pStyle w:val="6"/>
              <w:spacing w:before="160" w:line="255" w:lineRule="exact"/>
              <w:ind w:left="152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986" w:type="dxa"/>
            <w:vAlign w:val="top"/>
          </w:tcPr>
          <w:p w14:paraId="6542149E">
            <w:pPr>
              <w:pStyle w:val="6"/>
              <w:spacing w:before="160" w:line="229" w:lineRule="auto"/>
              <w:ind w:left="135"/>
            </w:pPr>
            <w:r>
              <w:t>10.00</w:t>
            </w:r>
            <w:r>
              <w:rPr>
                <w:spacing w:val="-32"/>
              </w:rPr>
              <w:t xml:space="preserve"> </w:t>
            </w:r>
            <w:r>
              <w:t>分</w:t>
            </w:r>
          </w:p>
        </w:tc>
      </w:tr>
      <w:tr w14:paraId="0D02A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3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0F725D7">
            <w:pPr>
              <w:rPr>
                <w:rFonts w:ascii="Arial"/>
                <w:sz w:val="21"/>
              </w:rPr>
            </w:pPr>
          </w:p>
        </w:tc>
        <w:tc>
          <w:tcPr>
            <w:tcW w:w="1386" w:type="dxa"/>
            <w:gridSpan w:val="2"/>
            <w:vAlign w:val="top"/>
          </w:tcPr>
          <w:p w14:paraId="65F3CCC2">
            <w:pPr>
              <w:pStyle w:val="6"/>
              <w:spacing w:before="31" w:line="234" w:lineRule="auto"/>
              <w:ind w:left="396" w:right="108" w:hanging="284"/>
            </w:pPr>
            <w:r>
              <w:rPr>
                <w:spacing w:val="3"/>
              </w:rPr>
              <w:t>其中：当年财</w:t>
            </w:r>
            <w:r>
              <w:rPr>
                <w:spacing w:val="6"/>
              </w:rPr>
              <w:t>政拨款</w:t>
            </w:r>
          </w:p>
        </w:tc>
        <w:tc>
          <w:tcPr>
            <w:tcW w:w="911" w:type="dxa"/>
            <w:vAlign w:val="top"/>
          </w:tcPr>
          <w:p w14:paraId="7447129B">
            <w:pPr>
              <w:pStyle w:val="6"/>
              <w:spacing w:before="161" w:line="255" w:lineRule="exact"/>
              <w:ind w:left="261"/>
            </w:pPr>
            <w:r>
              <w:rPr>
                <w:spacing w:val="3"/>
                <w:position w:val="1"/>
              </w:rPr>
              <w:t>0.23</w:t>
            </w:r>
          </w:p>
        </w:tc>
        <w:tc>
          <w:tcPr>
            <w:tcW w:w="1171" w:type="dxa"/>
            <w:gridSpan w:val="2"/>
            <w:vAlign w:val="top"/>
          </w:tcPr>
          <w:p w14:paraId="6CE05B23">
            <w:pPr>
              <w:pStyle w:val="6"/>
              <w:spacing w:before="161" w:line="255" w:lineRule="exact"/>
              <w:ind w:left="391"/>
            </w:pPr>
            <w:r>
              <w:rPr>
                <w:spacing w:val="3"/>
                <w:position w:val="1"/>
              </w:rPr>
              <w:t>0.23</w:t>
            </w:r>
          </w:p>
        </w:tc>
        <w:tc>
          <w:tcPr>
            <w:tcW w:w="1048" w:type="dxa"/>
            <w:gridSpan w:val="2"/>
            <w:vAlign w:val="top"/>
          </w:tcPr>
          <w:p w14:paraId="3B63C383">
            <w:pPr>
              <w:pStyle w:val="6"/>
              <w:spacing w:before="161" w:line="255" w:lineRule="exact"/>
              <w:ind w:left="330"/>
            </w:pPr>
            <w:r>
              <w:rPr>
                <w:spacing w:val="3"/>
                <w:position w:val="1"/>
              </w:rPr>
              <w:t>0.23</w:t>
            </w:r>
          </w:p>
        </w:tc>
        <w:tc>
          <w:tcPr>
            <w:tcW w:w="933" w:type="dxa"/>
            <w:gridSpan w:val="2"/>
            <w:vAlign w:val="top"/>
          </w:tcPr>
          <w:p w14:paraId="61178F3E">
            <w:pPr>
              <w:pStyle w:val="6"/>
              <w:spacing w:before="254" w:line="130" w:lineRule="exact"/>
              <w:ind w:left="37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63" w:type="dxa"/>
            <w:gridSpan w:val="2"/>
            <w:vAlign w:val="top"/>
          </w:tcPr>
          <w:p w14:paraId="46700186">
            <w:pPr>
              <w:pStyle w:val="6"/>
              <w:spacing w:before="254" w:line="130" w:lineRule="exact"/>
              <w:ind w:left="38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86" w:type="dxa"/>
            <w:vAlign w:val="top"/>
          </w:tcPr>
          <w:p w14:paraId="081D1697">
            <w:pPr>
              <w:pStyle w:val="6"/>
              <w:spacing w:before="254" w:line="130" w:lineRule="exact"/>
              <w:ind w:left="395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D0BC6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3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57D9BAF">
            <w:pPr>
              <w:rPr>
                <w:rFonts w:ascii="Arial"/>
                <w:sz w:val="21"/>
              </w:rPr>
            </w:pPr>
          </w:p>
        </w:tc>
        <w:tc>
          <w:tcPr>
            <w:tcW w:w="1386" w:type="dxa"/>
            <w:gridSpan w:val="2"/>
            <w:vAlign w:val="top"/>
          </w:tcPr>
          <w:p w14:paraId="574A1D8D">
            <w:pPr>
              <w:pStyle w:val="6"/>
              <w:spacing w:before="34" w:line="234" w:lineRule="auto"/>
              <w:ind w:left="597" w:right="195" w:hanging="400"/>
            </w:pPr>
            <w:r>
              <w:rPr>
                <w:spacing w:val="7"/>
              </w:rPr>
              <w:t>上年结转资</w:t>
            </w:r>
            <w:r>
              <w:t>金</w:t>
            </w:r>
          </w:p>
        </w:tc>
        <w:tc>
          <w:tcPr>
            <w:tcW w:w="911" w:type="dxa"/>
            <w:vAlign w:val="top"/>
          </w:tcPr>
          <w:p w14:paraId="79D588A8">
            <w:pPr>
              <w:pStyle w:val="6"/>
              <w:spacing w:before="164" w:line="255" w:lineRule="exact"/>
              <w:ind w:left="412"/>
            </w:pPr>
            <w:r>
              <w:rPr>
                <w:position w:val="1"/>
              </w:rPr>
              <w:t>0</w:t>
            </w:r>
          </w:p>
        </w:tc>
        <w:tc>
          <w:tcPr>
            <w:tcW w:w="1171" w:type="dxa"/>
            <w:gridSpan w:val="2"/>
            <w:vAlign w:val="top"/>
          </w:tcPr>
          <w:p w14:paraId="2132CB1A">
            <w:pPr>
              <w:pStyle w:val="6"/>
              <w:spacing w:before="164" w:line="255" w:lineRule="exact"/>
              <w:ind w:left="543"/>
            </w:pPr>
            <w:r>
              <w:rPr>
                <w:position w:val="1"/>
              </w:rPr>
              <w:t>0</w:t>
            </w:r>
          </w:p>
        </w:tc>
        <w:tc>
          <w:tcPr>
            <w:tcW w:w="1048" w:type="dxa"/>
            <w:gridSpan w:val="2"/>
            <w:vAlign w:val="top"/>
          </w:tcPr>
          <w:p w14:paraId="0FFDA2D8">
            <w:pPr>
              <w:pStyle w:val="6"/>
              <w:spacing w:before="164" w:line="255" w:lineRule="exact"/>
              <w:ind w:left="481"/>
            </w:pPr>
            <w:r>
              <w:rPr>
                <w:position w:val="1"/>
              </w:rPr>
              <w:t>0</w:t>
            </w:r>
          </w:p>
        </w:tc>
        <w:tc>
          <w:tcPr>
            <w:tcW w:w="933" w:type="dxa"/>
            <w:gridSpan w:val="2"/>
            <w:vAlign w:val="top"/>
          </w:tcPr>
          <w:p w14:paraId="689B79EE">
            <w:pPr>
              <w:pStyle w:val="6"/>
              <w:spacing w:before="257" w:line="130" w:lineRule="exact"/>
              <w:ind w:left="37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63" w:type="dxa"/>
            <w:gridSpan w:val="2"/>
            <w:vAlign w:val="top"/>
          </w:tcPr>
          <w:p w14:paraId="130A000E">
            <w:pPr>
              <w:pStyle w:val="6"/>
              <w:spacing w:before="257" w:line="130" w:lineRule="exact"/>
              <w:ind w:left="38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86" w:type="dxa"/>
            <w:vAlign w:val="top"/>
          </w:tcPr>
          <w:p w14:paraId="0B985252">
            <w:pPr>
              <w:pStyle w:val="6"/>
              <w:spacing w:before="257" w:line="130" w:lineRule="exact"/>
              <w:ind w:left="395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3D69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72" w:type="dxa"/>
            <w:gridSpan w:val="2"/>
            <w:vMerge w:val="continue"/>
            <w:tcBorders>
              <w:top w:val="nil"/>
            </w:tcBorders>
            <w:vAlign w:val="top"/>
          </w:tcPr>
          <w:p w14:paraId="32FF3C60">
            <w:pPr>
              <w:rPr>
                <w:rFonts w:ascii="Arial"/>
                <w:sz w:val="21"/>
              </w:rPr>
            </w:pPr>
          </w:p>
        </w:tc>
        <w:tc>
          <w:tcPr>
            <w:tcW w:w="1386" w:type="dxa"/>
            <w:gridSpan w:val="2"/>
            <w:vAlign w:val="top"/>
          </w:tcPr>
          <w:p w14:paraId="2DB612F8">
            <w:pPr>
              <w:pStyle w:val="6"/>
              <w:spacing w:before="36" w:line="220" w:lineRule="auto"/>
              <w:ind w:left="297"/>
            </w:pPr>
            <w:r>
              <w:rPr>
                <w:spacing w:val="7"/>
              </w:rPr>
              <w:t>其他资金</w:t>
            </w:r>
          </w:p>
        </w:tc>
        <w:tc>
          <w:tcPr>
            <w:tcW w:w="911" w:type="dxa"/>
            <w:vAlign w:val="top"/>
          </w:tcPr>
          <w:p w14:paraId="36DF3258">
            <w:pPr>
              <w:pStyle w:val="6"/>
              <w:spacing w:before="36" w:line="220" w:lineRule="auto"/>
              <w:ind w:left="412"/>
            </w:pPr>
            <w:r>
              <w:t>0</w:t>
            </w:r>
          </w:p>
        </w:tc>
        <w:tc>
          <w:tcPr>
            <w:tcW w:w="1171" w:type="dxa"/>
            <w:gridSpan w:val="2"/>
            <w:vAlign w:val="top"/>
          </w:tcPr>
          <w:p w14:paraId="7DFA1AFF">
            <w:pPr>
              <w:pStyle w:val="6"/>
              <w:spacing w:before="36" w:line="220" w:lineRule="auto"/>
              <w:ind w:left="543"/>
            </w:pPr>
            <w:r>
              <w:t>0</w:t>
            </w:r>
          </w:p>
        </w:tc>
        <w:tc>
          <w:tcPr>
            <w:tcW w:w="1048" w:type="dxa"/>
            <w:gridSpan w:val="2"/>
            <w:vAlign w:val="top"/>
          </w:tcPr>
          <w:p w14:paraId="5DD5BF84">
            <w:pPr>
              <w:pStyle w:val="6"/>
              <w:spacing w:before="36" w:line="220" w:lineRule="auto"/>
              <w:ind w:left="481"/>
            </w:pPr>
            <w:r>
              <w:t>0</w:t>
            </w:r>
          </w:p>
        </w:tc>
        <w:tc>
          <w:tcPr>
            <w:tcW w:w="933" w:type="dxa"/>
            <w:gridSpan w:val="2"/>
            <w:vAlign w:val="top"/>
          </w:tcPr>
          <w:p w14:paraId="45D032CA">
            <w:pPr>
              <w:pStyle w:val="6"/>
              <w:spacing w:before="130" w:line="129" w:lineRule="exact"/>
              <w:ind w:left="37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63" w:type="dxa"/>
            <w:gridSpan w:val="2"/>
            <w:vAlign w:val="top"/>
          </w:tcPr>
          <w:p w14:paraId="49299B9E">
            <w:pPr>
              <w:pStyle w:val="6"/>
              <w:spacing w:before="130" w:line="129" w:lineRule="exact"/>
              <w:ind w:left="38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86" w:type="dxa"/>
            <w:vAlign w:val="top"/>
          </w:tcPr>
          <w:p w14:paraId="025EF76C">
            <w:pPr>
              <w:pStyle w:val="6"/>
              <w:spacing w:before="130" w:line="129" w:lineRule="exact"/>
              <w:ind w:left="395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0D5A0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69" w:type="dxa"/>
            <w:vMerge w:val="restart"/>
            <w:tcBorders>
              <w:bottom w:val="nil"/>
            </w:tcBorders>
            <w:vAlign w:val="top"/>
          </w:tcPr>
          <w:p w14:paraId="76E7F3B2">
            <w:pPr>
              <w:pStyle w:val="6"/>
              <w:spacing w:before="190" w:line="254" w:lineRule="auto"/>
              <w:ind w:left="144" w:right="133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171" w:type="dxa"/>
            <w:gridSpan w:val="6"/>
            <w:vAlign w:val="top"/>
          </w:tcPr>
          <w:p w14:paraId="5DD06482">
            <w:pPr>
              <w:pStyle w:val="6"/>
              <w:spacing w:before="101" w:line="228" w:lineRule="auto"/>
              <w:ind w:left="1692"/>
            </w:pPr>
            <w:r>
              <w:rPr>
                <w:spacing w:val="6"/>
              </w:rPr>
              <w:t>预期目标</w:t>
            </w:r>
          </w:p>
        </w:tc>
        <w:tc>
          <w:tcPr>
            <w:tcW w:w="3930" w:type="dxa"/>
            <w:gridSpan w:val="7"/>
            <w:vAlign w:val="top"/>
          </w:tcPr>
          <w:p w14:paraId="2E504E7D">
            <w:pPr>
              <w:pStyle w:val="6"/>
              <w:spacing w:before="101" w:line="225" w:lineRule="auto"/>
              <w:ind w:left="1372"/>
            </w:pPr>
            <w:r>
              <w:rPr>
                <w:spacing w:val="7"/>
              </w:rPr>
              <w:t>实际完成情况</w:t>
            </w:r>
          </w:p>
        </w:tc>
      </w:tr>
      <w:tr w14:paraId="76AA2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669" w:type="dxa"/>
            <w:vMerge w:val="continue"/>
            <w:tcBorders>
              <w:top w:val="nil"/>
            </w:tcBorders>
            <w:vAlign w:val="top"/>
          </w:tcPr>
          <w:p w14:paraId="332F0534">
            <w:pPr>
              <w:rPr>
                <w:rFonts w:ascii="Arial"/>
                <w:sz w:val="21"/>
              </w:rPr>
            </w:pPr>
          </w:p>
        </w:tc>
        <w:tc>
          <w:tcPr>
            <w:tcW w:w="4171" w:type="dxa"/>
            <w:gridSpan w:val="6"/>
            <w:vAlign w:val="top"/>
          </w:tcPr>
          <w:p w14:paraId="3533AB42">
            <w:pPr>
              <w:pStyle w:val="6"/>
              <w:spacing w:before="116" w:line="254" w:lineRule="auto"/>
              <w:ind w:left="112" w:right="266"/>
            </w:pPr>
            <w:r>
              <w:rPr>
                <w:spacing w:val="9"/>
              </w:rPr>
              <w:t>完成生产开发及配套设施项目一个，总投资</w:t>
            </w:r>
            <w:r>
              <w:t>0.23</w:t>
            </w:r>
            <w:r>
              <w:rPr>
                <w:spacing w:val="-31"/>
              </w:rPr>
              <w:t xml:space="preserve"> </w:t>
            </w:r>
            <w:r>
              <w:t>万元。</w:t>
            </w:r>
          </w:p>
        </w:tc>
        <w:tc>
          <w:tcPr>
            <w:tcW w:w="3930" w:type="dxa"/>
            <w:gridSpan w:val="7"/>
            <w:vAlign w:val="top"/>
          </w:tcPr>
          <w:p w14:paraId="61D32807">
            <w:pPr>
              <w:pStyle w:val="6"/>
              <w:spacing w:before="116" w:line="254" w:lineRule="auto"/>
              <w:ind w:left="116" w:right="112"/>
            </w:pPr>
            <w:r>
              <w:rPr>
                <w:spacing w:val="4"/>
              </w:rPr>
              <w:t>完成生产开发及配套设施项目一个，总投资</w:t>
            </w:r>
            <w:r>
              <w:t>0.23</w:t>
            </w:r>
            <w:r>
              <w:rPr>
                <w:spacing w:val="-31"/>
              </w:rPr>
              <w:t xml:space="preserve"> </w:t>
            </w:r>
            <w:r>
              <w:t>万元。</w:t>
            </w:r>
          </w:p>
        </w:tc>
      </w:tr>
      <w:tr w14:paraId="1F098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69" w:type="dxa"/>
            <w:vAlign w:val="top"/>
          </w:tcPr>
          <w:p w14:paraId="63CC79D9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3266C2DF">
            <w:pPr>
              <w:pStyle w:val="6"/>
              <w:spacing w:before="171" w:line="254" w:lineRule="auto"/>
              <w:ind w:left="156" w:right="152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866" w:type="dxa"/>
            <w:vAlign w:val="top"/>
          </w:tcPr>
          <w:p w14:paraId="66C9C910">
            <w:pPr>
              <w:pStyle w:val="6"/>
              <w:spacing w:before="171" w:line="254" w:lineRule="auto"/>
              <w:ind w:left="337" w:right="135" w:hanging="199"/>
            </w:pPr>
            <w:r>
              <w:rPr>
                <w:spacing w:val="5"/>
              </w:rPr>
              <w:t>二级指</w:t>
            </w:r>
            <w:r>
              <w:t>标</w:t>
            </w:r>
          </w:p>
        </w:tc>
        <w:tc>
          <w:tcPr>
            <w:tcW w:w="1695" w:type="dxa"/>
            <w:gridSpan w:val="3"/>
            <w:vAlign w:val="top"/>
          </w:tcPr>
          <w:p w14:paraId="202609DD">
            <w:pPr>
              <w:pStyle w:val="6"/>
              <w:spacing w:before="302" w:line="229" w:lineRule="auto"/>
              <w:ind w:left="453"/>
            </w:pPr>
            <w:r>
              <w:rPr>
                <w:spacing w:val="7"/>
              </w:rPr>
              <w:t>三级指标</w:t>
            </w:r>
          </w:p>
        </w:tc>
        <w:tc>
          <w:tcPr>
            <w:tcW w:w="907" w:type="dxa"/>
            <w:vAlign w:val="top"/>
          </w:tcPr>
          <w:p w14:paraId="235F4D53">
            <w:pPr>
              <w:pStyle w:val="6"/>
              <w:spacing w:before="173" w:line="253" w:lineRule="auto"/>
              <w:ind w:left="258" w:right="152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938" w:type="dxa"/>
            <w:vAlign w:val="top"/>
          </w:tcPr>
          <w:p w14:paraId="00804DED">
            <w:pPr>
              <w:pStyle w:val="6"/>
              <w:spacing w:before="173" w:line="253" w:lineRule="auto"/>
              <w:ind w:left="274" w:right="168" w:hanging="95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575" w:type="dxa"/>
            <w:gridSpan w:val="2"/>
            <w:textDirection w:val="tbRlV"/>
            <w:vAlign w:val="top"/>
          </w:tcPr>
          <w:p w14:paraId="2D401E08">
            <w:pPr>
              <w:pStyle w:val="6"/>
              <w:spacing w:before="184" w:line="216" w:lineRule="auto"/>
              <w:ind w:left="172"/>
            </w:pPr>
            <w:r>
              <w:rPr>
                <w:spacing w:val="9"/>
              </w:rPr>
              <w:t>分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值</w:t>
            </w:r>
          </w:p>
        </w:tc>
        <w:tc>
          <w:tcPr>
            <w:tcW w:w="934" w:type="dxa"/>
            <w:gridSpan w:val="2"/>
            <w:vAlign w:val="top"/>
          </w:tcPr>
          <w:p w14:paraId="0AEDC56E">
            <w:pPr>
              <w:pStyle w:val="6"/>
              <w:spacing w:before="302" w:line="228" w:lineRule="auto"/>
              <w:ind w:left="275"/>
            </w:pPr>
            <w:r>
              <w:rPr>
                <w:spacing w:val="4"/>
              </w:rPr>
              <w:t>得分</w:t>
            </w:r>
          </w:p>
        </w:tc>
        <w:tc>
          <w:tcPr>
            <w:tcW w:w="1483" w:type="dxa"/>
            <w:gridSpan w:val="2"/>
            <w:vAlign w:val="top"/>
          </w:tcPr>
          <w:p w14:paraId="60DA2CA5">
            <w:pPr>
              <w:pStyle w:val="6"/>
              <w:spacing w:before="173" w:line="253" w:lineRule="auto"/>
              <w:ind w:left="244" w:right="140" w:hanging="97"/>
            </w:pPr>
            <w:r>
              <w:rPr>
                <w:spacing w:val="8"/>
              </w:rPr>
              <w:t>偏差原因分析及改进措施</w:t>
            </w:r>
          </w:p>
        </w:tc>
      </w:tr>
      <w:tr w14:paraId="05F6F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9" w:type="dxa"/>
            <w:vMerge w:val="restart"/>
            <w:tcBorders>
              <w:bottom w:val="nil"/>
            </w:tcBorders>
            <w:vAlign w:val="top"/>
          </w:tcPr>
          <w:p w14:paraId="147452D3">
            <w:pPr>
              <w:spacing w:line="248" w:lineRule="auto"/>
              <w:rPr>
                <w:rFonts w:ascii="Arial"/>
                <w:sz w:val="21"/>
              </w:rPr>
            </w:pPr>
          </w:p>
          <w:p w14:paraId="6A76EBA1">
            <w:pPr>
              <w:spacing w:line="248" w:lineRule="auto"/>
              <w:rPr>
                <w:rFonts w:ascii="Arial"/>
                <w:sz w:val="21"/>
              </w:rPr>
            </w:pPr>
          </w:p>
          <w:p w14:paraId="53088311">
            <w:pPr>
              <w:spacing w:line="249" w:lineRule="auto"/>
              <w:rPr>
                <w:rFonts w:ascii="Arial"/>
                <w:sz w:val="21"/>
              </w:rPr>
            </w:pPr>
          </w:p>
          <w:p w14:paraId="44D4E112">
            <w:pPr>
              <w:spacing w:line="249" w:lineRule="auto"/>
              <w:rPr>
                <w:rFonts w:ascii="Arial"/>
                <w:sz w:val="21"/>
              </w:rPr>
            </w:pPr>
          </w:p>
          <w:p w14:paraId="28E1690F">
            <w:pPr>
              <w:spacing w:line="249" w:lineRule="auto"/>
              <w:rPr>
                <w:rFonts w:ascii="Arial"/>
                <w:sz w:val="21"/>
              </w:rPr>
            </w:pPr>
          </w:p>
          <w:p w14:paraId="30F77CDB">
            <w:pPr>
              <w:spacing w:line="249" w:lineRule="auto"/>
              <w:rPr>
                <w:rFonts w:ascii="Arial"/>
                <w:sz w:val="21"/>
              </w:rPr>
            </w:pPr>
          </w:p>
          <w:p w14:paraId="636B1869">
            <w:pPr>
              <w:spacing w:line="249" w:lineRule="auto"/>
              <w:rPr>
                <w:rFonts w:ascii="Arial"/>
                <w:sz w:val="21"/>
              </w:rPr>
            </w:pPr>
          </w:p>
          <w:p w14:paraId="78E26EC7">
            <w:pPr>
              <w:spacing w:line="249" w:lineRule="auto"/>
              <w:rPr>
                <w:rFonts w:ascii="Arial"/>
                <w:sz w:val="21"/>
              </w:rPr>
            </w:pPr>
          </w:p>
          <w:p w14:paraId="18EBB456">
            <w:pPr>
              <w:spacing w:line="249" w:lineRule="auto"/>
              <w:rPr>
                <w:rFonts w:ascii="Arial"/>
                <w:sz w:val="21"/>
              </w:rPr>
            </w:pPr>
          </w:p>
          <w:p w14:paraId="07A55A69">
            <w:pPr>
              <w:pStyle w:val="6"/>
              <w:spacing w:before="62" w:line="253" w:lineRule="auto"/>
              <w:ind w:left="140" w:right="133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703" w:type="dxa"/>
            <w:vMerge w:val="restart"/>
            <w:tcBorders>
              <w:bottom w:val="nil"/>
            </w:tcBorders>
            <w:vAlign w:val="top"/>
          </w:tcPr>
          <w:p w14:paraId="3C93766D">
            <w:pPr>
              <w:spacing w:line="255" w:lineRule="auto"/>
              <w:rPr>
                <w:rFonts w:ascii="Arial"/>
                <w:sz w:val="21"/>
              </w:rPr>
            </w:pPr>
          </w:p>
          <w:p w14:paraId="0AA8F6A5">
            <w:pPr>
              <w:spacing w:line="256" w:lineRule="auto"/>
              <w:rPr>
                <w:rFonts w:ascii="Arial"/>
                <w:sz w:val="21"/>
              </w:rPr>
            </w:pPr>
          </w:p>
          <w:p w14:paraId="2AEA8D5D">
            <w:pPr>
              <w:spacing w:line="256" w:lineRule="auto"/>
              <w:rPr>
                <w:rFonts w:ascii="Arial"/>
                <w:sz w:val="21"/>
              </w:rPr>
            </w:pPr>
          </w:p>
          <w:p w14:paraId="271D6127">
            <w:pPr>
              <w:spacing w:line="256" w:lineRule="auto"/>
              <w:rPr>
                <w:rFonts w:ascii="Arial"/>
                <w:sz w:val="21"/>
              </w:rPr>
            </w:pPr>
          </w:p>
          <w:p w14:paraId="01ACB952">
            <w:pPr>
              <w:pStyle w:val="6"/>
              <w:spacing w:before="62" w:line="254" w:lineRule="auto"/>
              <w:ind w:left="156" w:right="152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866" w:type="dxa"/>
            <w:vAlign w:val="top"/>
          </w:tcPr>
          <w:p w14:paraId="3E1CFF41">
            <w:pPr>
              <w:pStyle w:val="6"/>
              <w:spacing w:before="31" w:line="235" w:lineRule="auto"/>
              <w:ind w:left="337" w:right="135" w:hanging="200"/>
            </w:pPr>
            <w:r>
              <w:rPr>
                <w:spacing w:val="6"/>
              </w:rPr>
              <w:t>数量指</w:t>
            </w:r>
            <w:r>
              <w:t>标</w:t>
            </w:r>
          </w:p>
        </w:tc>
        <w:tc>
          <w:tcPr>
            <w:tcW w:w="1695" w:type="dxa"/>
            <w:gridSpan w:val="3"/>
            <w:vAlign w:val="top"/>
          </w:tcPr>
          <w:p w14:paraId="6B59782F">
            <w:pPr>
              <w:pStyle w:val="6"/>
              <w:spacing w:before="161" w:line="228" w:lineRule="auto"/>
              <w:ind w:left="110"/>
            </w:pPr>
            <w:r>
              <w:rPr>
                <w:spacing w:val="8"/>
              </w:rPr>
              <w:t>购置便民椅</w:t>
            </w:r>
          </w:p>
        </w:tc>
        <w:tc>
          <w:tcPr>
            <w:tcW w:w="907" w:type="dxa"/>
            <w:vAlign w:val="top"/>
          </w:tcPr>
          <w:p w14:paraId="7CA8881D">
            <w:pPr>
              <w:pStyle w:val="6"/>
              <w:spacing w:before="161" w:line="228" w:lineRule="auto"/>
              <w:ind w:left="189"/>
            </w:pPr>
            <w:r>
              <w:rPr>
                <w:spacing w:val="1"/>
              </w:rPr>
              <w:t>&gt;=4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个</w:t>
            </w:r>
          </w:p>
        </w:tc>
        <w:tc>
          <w:tcPr>
            <w:tcW w:w="938" w:type="dxa"/>
            <w:vAlign w:val="top"/>
          </w:tcPr>
          <w:p w14:paraId="3355BAD6">
            <w:pPr>
              <w:pStyle w:val="6"/>
              <w:spacing w:before="161" w:line="228" w:lineRule="auto"/>
              <w:ind w:left="298"/>
            </w:pPr>
            <w:r>
              <w:rPr>
                <w:spacing w:val="-1"/>
              </w:rPr>
              <w:t>4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个</w:t>
            </w:r>
          </w:p>
        </w:tc>
        <w:tc>
          <w:tcPr>
            <w:tcW w:w="575" w:type="dxa"/>
            <w:gridSpan w:val="2"/>
            <w:vAlign w:val="top"/>
          </w:tcPr>
          <w:p w14:paraId="11AABB4E">
            <w:pPr>
              <w:pStyle w:val="6"/>
              <w:spacing w:before="161" w:line="255" w:lineRule="exact"/>
              <w:ind w:left="20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4" w:type="dxa"/>
            <w:gridSpan w:val="2"/>
            <w:vAlign w:val="top"/>
          </w:tcPr>
          <w:p w14:paraId="58786391">
            <w:pPr>
              <w:pStyle w:val="6"/>
              <w:spacing w:before="161" w:line="255" w:lineRule="exact"/>
              <w:ind w:left="39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83" w:type="dxa"/>
            <w:gridSpan w:val="2"/>
            <w:vAlign w:val="top"/>
          </w:tcPr>
          <w:p w14:paraId="0148E136">
            <w:pPr>
              <w:rPr>
                <w:rFonts w:ascii="Arial"/>
                <w:sz w:val="21"/>
              </w:rPr>
            </w:pPr>
          </w:p>
        </w:tc>
      </w:tr>
      <w:tr w14:paraId="66459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0C707342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0198D943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1ED82F69">
            <w:pPr>
              <w:pStyle w:val="6"/>
              <w:spacing w:before="31" w:line="234" w:lineRule="auto"/>
              <w:ind w:left="337" w:right="135" w:hanging="201"/>
            </w:pPr>
            <w:r>
              <w:rPr>
                <w:spacing w:val="6"/>
              </w:rPr>
              <w:t>质量指</w:t>
            </w:r>
            <w:r>
              <w:t>标</w:t>
            </w:r>
          </w:p>
        </w:tc>
        <w:tc>
          <w:tcPr>
            <w:tcW w:w="1695" w:type="dxa"/>
            <w:gridSpan w:val="3"/>
            <w:vAlign w:val="top"/>
          </w:tcPr>
          <w:p w14:paraId="78D539A8">
            <w:pPr>
              <w:pStyle w:val="6"/>
              <w:spacing w:before="162" w:line="228" w:lineRule="auto"/>
              <w:ind w:left="115"/>
            </w:pPr>
            <w:r>
              <w:rPr>
                <w:spacing w:val="7"/>
              </w:rPr>
              <w:t>设备质量合格率</w:t>
            </w:r>
          </w:p>
        </w:tc>
        <w:tc>
          <w:tcPr>
            <w:tcW w:w="907" w:type="dxa"/>
            <w:vAlign w:val="top"/>
          </w:tcPr>
          <w:p w14:paraId="2D20B20D">
            <w:pPr>
              <w:pStyle w:val="6"/>
              <w:spacing w:before="161" w:line="256" w:lineRule="exact"/>
              <w:ind w:left="208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938" w:type="dxa"/>
            <w:vAlign w:val="top"/>
          </w:tcPr>
          <w:p w14:paraId="6CD523FE">
            <w:pPr>
              <w:pStyle w:val="6"/>
              <w:spacing w:before="161" w:line="256" w:lineRule="exact"/>
              <w:ind w:left="28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75" w:type="dxa"/>
            <w:gridSpan w:val="2"/>
            <w:vAlign w:val="top"/>
          </w:tcPr>
          <w:p w14:paraId="5B3A5646">
            <w:pPr>
              <w:pStyle w:val="6"/>
              <w:spacing w:before="161" w:line="256" w:lineRule="exact"/>
              <w:ind w:left="20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4" w:type="dxa"/>
            <w:gridSpan w:val="2"/>
            <w:vAlign w:val="top"/>
          </w:tcPr>
          <w:p w14:paraId="7025B63E">
            <w:pPr>
              <w:pStyle w:val="6"/>
              <w:spacing w:before="161" w:line="256" w:lineRule="exact"/>
              <w:ind w:left="39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83" w:type="dxa"/>
            <w:gridSpan w:val="2"/>
            <w:vAlign w:val="top"/>
          </w:tcPr>
          <w:p w14:paraId="4DA1072C">
            <w:pPr>
              <w:rPr>
                <w:rFonts w:ascii="Arial"/>
                <w:sz w:val="21"/>
              </w:rPr>
            </w:pPr>
          </w:p>
        </w:tc>
      </w:tr>
      <w:tr w14:paraId="37BE5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67009CAF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2D6D8E16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368943D4">
            <w:pPr>
              <w:pStyle w:val="6"/>
              <w:spacing w:before="35" w:line="233" w:lineRule="auto"/>
              <w:ind w:left="337" w:right="135" w:hanging="201"/>
            </w:pPr>
            <w:r>
              <w:rPr>
                <w:spacing w:val="6"/>
              </w:rPr>
              <w:t>质量指</w:t>
            </w:r>
            <w:r>
              <w:t>标</w:t>
            </w:r>
          </w:p>
        </w:tc>
        <w:tc>
          <w:tcPr>
            <w:tcW w:w="1695" w:type="dxa"/>
            <w:gridSpan w:val="3"/>
            <w:vAlign w:val="top"/>
          </w:tcPr>
          <w:p w14:paraId="6AA97A86">
            <w:pPr>
              <w:pStyle w:val="6"/>
              <w:spacing w:before="164" w:line="228" w:lineRule="auto"/>
              <w:ind w:left="115"/>
            </w:pPr>
            <w:r>
              <w:rPr>
                <w:spacing w:val="7"/>
              </w:rPr>
              <w:t>设备验收合格率</w:t>
            </w:r>
          </w:p>
        </w:tc>
        <w:tc>
          <w:tcPr>
            <w:tcW w:w="907" w:type="dxa"/>
            <w:vAlign w:val="top"/>
          </w:tcPr>
          <w:p w14:paraId="2DCC77AC">
            <w:pPr>
              <w:pStyle w:val="6"/>
              <w:spacing w:before="164" w:line="256" w:lineRule="exact"/>
              <w:ind w:left="208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938" w:type="dxa"/>
            <w:vAlign w:val="top"/>
          </w:tcPr>
          <w:p w14:paraId="40C57752">
            <w:pPr>
              <w:pStyle w:val="6"/>
              <w:spacing w:before="164" w:line="256" w:lineRule="exact"/>
              <w:ind w:left="28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75" w:type="dxa"/>
            <w:gridSpan w:val="2"/>
            <w:vAlign w:val="top"/>
          </w:tcPr>
          <w:p w14:paraId="3D03F35C">
            <w:pPr>
              <w:pStyle w:val="6"/>
              <w:spacing w:before="164" w:line="256" w:lineRule="exact"/>
              <w:ind w:left="20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4" w:type="dxa"/>
            <w:gridSpan w:val="2"/>
            <w:vAlign w:val="top"/>
          </w:tcPr>
          <w:p w14:paraId="26996B22">
            <w:pPr>
              <w:pStyle w:val="6"/>
              <w:spacing w:before="164" w:line="256" w:lineRule="exact"/>
              <w:ind w:left="39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83" w:type="dxa"/>
            <w:gridSpan w:val="2"/>
            <w:vAlign w:val="top"/>
          </w:tcPr>
          <w:p w14:paraId="0E7973F2">
            <w:pPr>
              <w:rPr>
                <w:rFonts w:ascii="Arial"/>
                <w:sz w:val="21"/>
              </w:rPr>
            </w:pPr>
          </w:p>
        </w:tc>
      </w:tr>
      <w:tr w14:paraId="0E0BD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2563A689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6BE26E00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492A43AF">
            <w:pPr>
              <w:pStyle w:val="6"/>
              <w:spacing w:before="33" w:line="234" w:lineRule="auto"/>
              <w:ind w:left="337" w:right="135" w:hanging="193"/>
            </w:pPr>
            <w:r>
              <w:rPr>
                <w:spacing w:val="3"/>
              </w:rPr>
              <w:t>时效指</w:t>
            </w:r>
            <w:r>
              <w:t>标</w:t>
            </w:r>
          </w:p>
        </w:tc>
        <w:tc>
          <w:tcPr>
            <w:tcW w:w="1695" w:type="dxa"/>
            <w:gridSpan w:val="3"/>
            <w:vAlign w:val="top"/>
          </w:tcPr>
          <w:p w14:paraId="7FDF5B48">
            <w:pPr>
              <w:pStyle w:val="6"/>
              <w:spacing w:before="164" w:line="227" w:lineRule="auto"/>
              <w:ind w:left="121"/>
            </w:pPr>
            <w:r>
              <w:rPr>
                <w:spacing w:val="7"/>
              </w:rPr>
              <w:t>资金拨付及时率</w:t>
            </w:r>
          </w:p>
        </w:tc>
        <w:tc>
          <w:tcPr>
            <w:tcW w:w="907" w:type="dxa"/>
            <w:vAlign w:val="top"/>
          </w:tcPr>
          <w:p w14:paraId="1BC41678">
            <w:pPr>
              <w:pStyle w:val="6"/>
              <w:spacing w:before="164" w:line="256" w:lineRule="exact"/>
              <w:ind w:left="208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938" w:type="dxa"/>
            <w:vAlign w:val="top"/>
          </w:tcPr>
          <w:p w14:paraId="09041E25">
            <w:pPr>
              <w:pStyle w:val="6"/>
              <w:spacing w:before="164" w:line="256" w:lineRule="exact"/>
              <w:ind w:left="28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75" w:type="dxa"/>
            <w:gridSpan w:val="2"/>
            <w:vAlign w:val="top"/>
          </w:tcPr>
          <w:p w14:paraId="5D822B34">
            <w:pPr>
              <w:pStyle w:val="6"/>
              <w:spacing w:before="164" w:line="256" w:lineRule="exact"/>
              <w:ind w:left="20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4" w:type="dxa"/>
            <w:gridSpan w:val="2"/>
            <w:vAlign w:val="top"/>
          </w:tcPr>
          <w:p w14:paraId="6A4DAA50">
            <w:pPr>
              <w:pStyle w:val="6"/>
              <w:spacing w:before="164" w:line="256" w:lineRule="exact"/>
              <w:ind w:left="39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83" w:type="dxa"/>
            <w:gridSpan w:val="2"/>
            <w:vAlign w:val="top"/>
          </w:tcPr>
          <w:p w14:paraId="46B77F41">
            <w:pPr>
              <w:rPr>
                <w:rFonts w:ascii="Arial"/>
                <w:sz w:val="21"/>
              </w:rPr>
            </w:pPr>
          </w:p>
        </w:tc>
      </w:tr>
      <w:tr w14:paraId="4C8ACE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44769FE5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</w:tcBorders>
            <w:vAlign w:val="top"/>
          </w:tcPr>
          <w:p w14:paraId="71BD6124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1C1A8C04">
            <w:pPr>
              <w:pStyle w:val="6"/>
              <w:spacing w:before="33" w:line="234" w:lineRule="auto"/>
              <w:ind w:left="337" w:right="135" w:hanging="200"/>
            </w:pPr>
            <w:r>
              <w:rPr>
                <w:spacing w:val="6"/>
              </w:rPr>
              <w:t>成本指</w:t>
            </w:r>
            <w:r>
              <w:t>标</w:t>
            </w:r>
          </w:p>
        </w:tc>
        <w:tc>
          <w:tcPr>
            <w:tcW w:w="1695" w:type="dxa"/>
            <w:gridSpan w:val="3"/>
            <w:vAlign w:val="top"/>
          </w:tcPr>
          <w:p w14:paraId="4EB20DB1">
            <w:pPr>
              <w:pStyle w:val="6"/>
              <w:spacing w:before="163" w:line="228" w:lineRule="auto"/>
              <w:ind w:left="115"/>
            </w:pPr>
            <w:r>
              <w:rPr>
                <w:spacing w:val="7"/>
              </w:rPr>
              <w:t>项目预算控制率</w:t>
            </w:r>
          </w:p>
        </w:tc>
        <w:tc>
          <w:tcPr>
            <w:tcW w:w="907" w:type="dxa"/>
            <w:vAlign w:val="top"/>
          </w:tcPr>
          <w:p w14:paraId="40A44CDB">
            <w:pPr>
              <w:pStyle w:val="6"/>
              <w:spacing w:before="162" w:line="256" w:lineRule="exact"/>
              <w:ind w:left="164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938" w:type="dxa"/>
            <w:vAlign w:val="top"/>
          </w:tcPr>
          <w:p w14:paraId="2D6B514C">
            <w:pPr>
              <w:pStyle w:val="6"/>
              <w:spacing w:before="162" w:line="256" w:lineRule="exact"/>
              <w:ind w:left="28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75" w:type="dxa"/>
            <w:gridSpan w:val="2"/>
            <w:vAlign w:val="top"/>
          </w:tcPr>
          <w:p w14:paraId="4AE1BAA3">
            <w:pPr>
              <w:pStyle w:val="6"/>
              <w:spacing w:before="162" w:line="256" w:lineRule="exact"/>
              <w:ind w:left="20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4" w:type="dxa"/>
            <w:gridSpan w:val="2"/>
            <w:vAlign w:val="top"/>
          </w:tcPr>
          <w:p w14:paraId="32B45688">
            <w:pPr>
              <w:pStyle w:val="6"/>
              <w:spacing w:before="162" w:line="256" w:lineRule="exact"/>
              <w:ind w:left="39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83" w:type="dxa"/>
            <w:gridSpan w:val="2"/>
            <w:vAlign w:val="top"/>
          </w:tcPr>
          <w:p w14:paraId="70C95741">
            <w:pPr>
              <w:rPr>
                <w:rFonts w:ascii="Arial"/>
                <w:sz w:val="21"/>
              </w:rPr>
            </w:pPr>
          </w:p>
        </w:tc>
      </w:tr>
      <w:tr w14:paraId="2AF69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621D53BD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restart"/>
            <w:tcBorders>
              <w:bottom w:val="nil"/>
            </w:tcBorders>
            <w:vAlign w:val="top"/>
          </w:tcPr>
          <w:p w14:paraId="7E078F48">
            <w:pPr>
              <w:spacing w:line="305" w:lineRule="auto"/>
              <w:rPr>
                <w:rFonts w:ascii="Arial"/>
                <w:sz w:val="21"/>
              </w:rPr>
            </w:pPr>
          </w:p>
          <w:p w14:paraId="36CA0F7F">
            <w:pPr>
              <w:spacing w:line="306" w:lineRule="auto"/>
              <w:rPr>
                <w:rFonts w:ascii="Arial"/>
                <w:sz w:val="21"/>
              </w:rPr>
            </w:pPr>
          </w:p>
          <w:p w14:paraId="7CB9D2F8">
            <w:pPr>
              <w:spacing w:line="306" w:lineRule="auto"/>
              <w:rPr>
                <w:rFonts w:ascii="Arial"/>
                <w:sz w:val="21"/>
              </w:rPr>
            </w:pPr>
          </w:p>
          <w:p w14:paraId="6809A9B4">
            <w:pPr>
              <w:pStyle w:val="6"/>
              <w:spacing w:before="62" w:line="254" w:lineRule="auto"/>
              <w:ind w:left="156" w:right="152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866" w:type="dxa"/>
            <w:vAlign w:val="top"/>
          </w:tcPr>
          <w:p w14:paraId="1781CE14">
            <w:pPr>
              <w:pStyle w:val="6"/>
              <w:spacing w:before="43" w:line="229" w:lineRule="auto"/>
              <w:ind w:left="137"/>
            </w:pPr>
            <w:r>
              <w:rPr>
                <w:spacing w:val="6"/>
              </w:rPr>
              <w:t>经济效</w:t>
            </w:r>
          </w:p>
          <w:p w14:paraId="64214EB1">
            <w:pPr>
              <w:pStyle w:val="6"/>
              <w:spacing w:before="23" w:line="223" w:lineRule="auto"/>
              <w:ind w:left="137"/>
            </w:pPr>
            <w:r>
              <w:rPr>
                <w:spacing w:val="6"/>
              </w:rPr>
              <w:t>益指标</w:t>
            </w:r>
          </w:p>
        </w:tc>
        <w:tc>
          <w:tcPr>
            <w:tcW w:w="1695" w:type="dxa"/>
            <w:gridSpan w:val="3"/>
            <w:vAlign w:val="top"/>
          </w:tcPr>
          <w:p w14:paraId="38E0E64C">
            <w:pPr>
              <w:pStyle w:val="6"/>
              <w:spacing w:before="173" w:line="228" w:lineRule="auto"/>
              <w:ind w:left="115"/>
            </w:pPr>
            <w:r>
              <w:rPr>
                <w:spacing w:val="7"/>
              </w:rPr>
              <w:t>设备利用率</w:t>
            </w:r>
          </w:p>
        </w:tc>
        <w:tc>
          <w:tcPr>
            <w:tcW w:w="907" w:type="dxa"/>
            <w:vAlign w:val="top"/>
          </w:tcPr>
          <w:p w14:paraId="514E15A9">
            <w:pPr>
              <w:pStyle w:val="6"/>
              <w:spacing w:before="172" w:line="256" w:lineRule="exact"/>
              <w:ind w:left="215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938" w:type="dxa"/>
            <w:vAlign w:val="top"/>
          </w:tcPr>
          <w:p w14:paraId="136B3C44">
            <w:pPr>
              <w:pStyle w:val="6"/>
              <w:spacing w:before="172" w:line="256" w:lineRule="exact"/>
              <w:ind w:left="324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575" w:type="dxa"/>
            <w:gridSpan w:val="2"/>
            <w:vAlign w:val="top"/>
          </w:tcPr>
          <w:p w14:paraId="1DDEDB09">
            <w:pPr>
              <w:pStyle w:val="6"/>
              <w:spacing w:before="172" w:line="256" w:lineRule="exact"/>
              <w:ind w:left="198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934" w:type="dxa"/>
            <w:gridSpan w:val="2"/>
            <w:vAlign w:val="top"/>
          </w:tcPr>
          <w:p w14:paraId="5C506E5F">
            <w:pPr>
              <w:pStyle w:val="6"/>
              <w:spacing w:before="172" w:line="256" w:lineRule="exact"/>
              <w:ind w:left="379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483" w:type="dxa"/>
            <w:gridSpan w:val="2"/>
            <w:vAlign w:val="top"/>
          </w:tcPr>
          <w:p w14:paraId="4D316E65">
            <w:pPr>
              <w:rPr>
                <w:rFonts w:ascii="Arial"/>
                <w:sz w:val="21"/>
              </w:rPr>
            </w:pPr>
          </w:p>
        </w:tc>
      </w:tr>
      <w:tr w14:paraId="56CFB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684E3AD7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26C913D6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67B34485">
            <w:pPr>
              <w:pStyle w:val="6"/>
              <w:spacing w:before="43" w:line="225" w:lineRule="auto"/>
              <w:ind w:left="137"/>
            </w:pPr>
            <w:r>
              <w:rPr>
                <w:spacing w:val="6"/>
              </w:rPr>
              <w:t>社会效</w:t>
            </w:r>
          </w:p>
          <w:p w14:paraId="759FA2BA">
            <w:pPr>
              <w:pStyle w:val="6"/>
              <w:spacing w:before="29" w:line="223" w:lineRule="auto"/>
              <w:ind w:left="137"/>
            </w:pPr>
            <w:r>
              <w:rPr>
                <w:spacing w:val="6"/>
              </w:rPr>
              <w:t>益指标</w:t>
            </w:r>
          </w:p>
        </w:tc>
        <w:tc>
          <w:tcPr>
            <w:tcW w:w="1695" w:type="dxa"/>
            <w:gridSpan w:val="3"/>
            <w:vAlign w:val="top"/>
          </w:tcPr>
          <w:p w14:paraId="0C7F05CD"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 w14:paraId="7F9D80CF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50B49C48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gridSpan w:val="2"/>
            <w:vAlign w:val="top"/>
          </w:tcPr>
          <w:p w14:paraId="0A48A3BF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gridSpan w:val="2"/>
            <w:vAlign w:val="top"/>
          </w:tcPr>
          <w:p w14:paraId="78654DBF"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gridSpan w:val="2"/>
            <w:vAlign w:val="top"/>
          </w:tcPr>
          <w:p w14:paraId="32DC9B08">
            <w:pPr>
              <w:rPr>
                <w:rFonts w:ascii="Arial"/>
                <w:sz w:val="21"/>
              </w:rPr>
            </w:pPr>
          </w:p>
        </w:tc>
      </w:tr>
      <w:tr w14:paraId="546FF6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02A76C64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  <w:bottom w:val="nil"/>
            </w:tcBorders>
            <w:vAlign w:val="top"/>
          </w:tcPr>
          <w:p w14:paraId="61EAFB66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16D438F8">
            <w:pPr>
              <w:pStyle w:val="6"/>
              <w:spacing w:before="44" w:line="229" w:lineRule="auto"/>
              <w:ind w:left="137"/>
            </w:pPr>
            <w:r>
              <w:rPr>
                <w:spacing w:val="6"/>
              </w:rPr>
              <w:t>生态效</w:t>
            </w:r>
          </w:p>
          <w:p w14:paraId="16CB979E">
            <w:pPr>
              <w:pStyle w:val="6"/>
              <w:spacing w:before="23" w:line="223" w:lineRule="auto"/>
              <w:ind w:left="137"/>
            </w:pPr>
            <w:r>
              <w:rPr>
                <w:spacing w:val="6"/>
              </w:rPr>
              <w:t>益指标</w:t>
            </w:r>
          </w:p>
        </w:tc>
        <w:tc>
          <w:tcPr>
            <w:tcW w:w="1695" w:type="dxa"/>
            <w:gridSpan w:val="3"/>
            <w:vAlign w:val="top"/>
          </w:tcPr>
          <w:p w14:paraId="78CA82EF"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 w14:paraId="4DD297B6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5E239C22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gridSpan w:val="2"/>
            <w:vAlign w:val="top"/>
          </w:tcPr>
          <w:p w14:paraId="206F2FCA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gridSpan w:val="2"/>
            <w:vAlign w:val="top"/>
          </w:tcPr>
          <w:p w14:paraId="4D2085A3"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gridSpan w:val="2"/>
            <w:vAlign w:val="top"/>
          </w:tcPr>
          <w:p w14:paraId="129CDC0E">
            <w:pPr>
              <w:rPr>
                <w:rFonts w:ascii="Arial"/>
                <w:sz w:val="21"/>
              </w:rPr>
            </w:pPr>
          </w:p>
        </w:tc>
      </w:tr>
      <w:tr w14:paraId="5FFA3B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45F447F4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Merge w:val="continue"/>
            <w:tcBorders>
              <w:top w:val="nil"/>
            </w:tcBorders>
            <w:vAlign w:val="top"/>
          </w:tcPr>
          <w:p w14:paraId="08CF0AA2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47038D4B">
            <w:pPr>
              <w:pStyle w:val="6"/>
              <w:spacing w:before="33" w:line="228" w:lineRule="auto"/>
              <w:ind w:left="137"/>
            </w:pPr>
            <w:r>
              <w:rPr>
                <w:spacing w:val="6"/>
              </w:rPr>
              <w:t>可持续</w:t>
            </w:r>
          </w:p>
          <w:p w14:paraId="4333B66E">
            <w:pPr>
              <w:pStyle w:val="6"/>
              <w:spacing w:before="23" w:line="234" w:lineRule="auto"/>
              <w:ind w:left="337" w:right="135" w:hanging="202"/>
            </w:pPr>
            <w:r>
              <w:rPr>
                <w:spacing w:val="6"/>
              </w:rPr>
              <w:t>影响指</w:t>
            </w:r>
            <w:r>
              <w:t>标</w:t>
            </w:r>
          </w:p>
        </w:tc>
        <w:tc>
          <w:tcPr>
            <w:tcW w:w="1695" w:type="dxa"/>
            <w:gridSpan w:val="3"/>
            <w:vAlign w:val="top"/>
          </w:tcPr>
          <w:p w14:paraId="70338F85">
            <w:pPr>
              <w:rPr>
                <w:rFonts w:ascii="Arial"/>
                <w:sz w:val="21"/>
              </w:rPr>
            </w:pPr>
          </w:p>
        </w:tc>
        <w:tc>
          <w:tcPr>
            <w:tcW w:w="907" w:type="dxa"/>
            <w:vAlign w:val="top"/>
          </w:tcPr>
          <w:p w14:paraId="67E1D33F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774C95F0">
            <w:pPr>
              <w:rPr>
                <w:rFonts w:ascii="Arial"/>
                <w:sz w:val="21"/>
              </w:rPr>
            </w:pPr>
          </w:p>
        </w:tc>
        <w:tc>
          <w:tcPr>
            <w:tcW w:w="575" w:type="dxa"/>
            <w:gridSpan w:val="2"/>
            <w:vAlign w:val="top"/>
          </w:tcPr>
          <w:p w14:paraId="0B245214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gridSpan w:val="2"/>
            <w:vAlign w:val="top"/>
          </w:tcPr>
          <w:p w14:paraId="0D815B15"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gridSpan w:val="2"/>
            <w:vAlign w:val="top"/>
          </w:tcPr>
          <w:p w14:paraId="64DEA7FC">
            <w:pPr>
              <w:rPr>
                <w:rFonts w:ascii="Arial"/>
                <w:sz w:val="21"/>
              </w:rPr>
            </w:pPr>
          </w:p>
        </w:tc>
      </w:tr>
      <w:tr w14:paraId="089A0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9" w:type="dxa"/>
            <w:vMerge w:val="continue"/>
            <w:tcBorders>
              <w:top w:val="nil"/>
            </w:tcBorders>
            <w:vAlign w:val="top"/>
          </w:tcPr>
          <w:p w14:paraId="51FC4844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7AD8ACD8">
            <w:pPr>
              <w:pStyle w:val="6"/>
              <w:spacing w:before="35" w:line="228" w:lineRule="auto"/>
              <w:ind w:left="154"/>
            </w:pPr>
            <w:r>
              <w:rPr>
                <w:spacing w:val="5"/>
              </w:rPr>
              <w:t>满意</w:t>
            </w:r>
          </w:p>
          <w:p w14:paraId="49911858">
            <w:pPr>
              <w:pStyle w:val="6"/>
              <w:spacing w:before="26" w:line="232" w:lineRule="auto"/>
              <w:ind w:left="255" w:right="152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866" w:type="dxa"/>
            <w:vAlign w:val="top"/>
          </w:tcPr>
          <w:p w14:paraId="1C217C61">
            <w:pPr>
              <w:pStyle w:val="6"/>
              <w:spacing w:before="164" w:line="256" w:lineRule="auto"/>
              <w:ind w:left="238" w:right="135" w:hanging="103"/>
            </w:pPr>
            <w:r>
              <w:rPr>
                <w:spacing w:val="6"/>
              </w:rPr>
              <w:t>满意度</w:t>
            </w:r>
            <w:r>
              <w:rPr>
                <w:spacing w:val="4"/>
              </w:rPr>
              <w:t>指标</w:t>
            </w:r>
          </w:p>
        </w:tc>
        <w:tc>
          <w:tcPr>
            <w:tcW w:w="1695" w:type="dxa"/>
            <w:gridSpan w:val="3"/>
            <w:vAlign w:val="top"/>
          </w:tcPr>
          <w:p w14:paraId="79490D3C">
            <w:pPr>
              <w:pStyle w:val="6"/>
              <w:spacing w:before="296" w:line="228" w:lineRule="auto"/>
              <w:ind w:left="113"/>
            </w:pPr>
            <w:r>
              <w:rPr>
                <w:spacing w:val="8"/>
              </w:rPr>
              <w:t>使用人员满意度</w:t>
            </w:r>
          </w:p>
        </w:tc>
        <w:tc>
          <w:tcPr>
            <w:tcW w:w="907" w:type="dxa"/>
            <w:vAlign w:val="top"/>
          </w:tcPr>
          <w:p w14:paraId="18D0BB5E">
            <w:pPr>
              <w:pStyle w:val="6"/>
              <w:spacing w:before="296" w:line="256" w:lineRule="exact"/>
              <w:ind w:left="215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938" w:type="dxa"/>
            <w:vAlign w:val="top"/>
          </w:tcPr>
          <w:p w14:paraId="4AFB7633">
            <w:pPr>
              <w:pStyle w:val="6"/>
              <w:spacing w:before="296" w:line="256" w:lineRule="exact"/>
              <w:ind w:left="324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575" w:type="dxa"/>
            <w:gridSpan w:val="2"/>
            <w:vAlign w:val="top"/>
          </w:tcPr>
          <w:p w14:paraId="1DABF3A1">
            <w:pPr>
              <w:pStyle w:val="6"/>
              <w:spacing w:before="296" w:line="256" w:lineRule="exact"/>
              <w:ind w:left="20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4" w:type="dxa"/>
            <w:gridSpan w:val="2"/>
            <w:vAlign w:val="top"/>
          </w:tcPr>
          <w:p w14:paraId="2C493625">
            <w:pPr>
              <w:pStyle w:val="6"/>
              <w:spacing w:before="296" w:line="256" w:lineRule="exact"/>
              <w:ind w:left="39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83" w:type="dxa"/>
            <w:gridSpan w:val="2"/>
            <w:vAlign w:val="top"/>
          </w:tcPr>
          <w:p w14:paraId="0270C308">
            <w:pPr>
              <w:rPr>
                <w:rFonts w:ascii="Arial"/>
                <w:sz w:val="21"/>
              </w:rPr>
            </w:pPr>
          </w:p>
        </w:tc>
      </w:tr>
      <w:tr w14:paraId="33B760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778" w:type="dxa"/>
            <w:gridSpan w:val="8"/>
            <w:vAlign w:val="top"/>
          </w:tcPr>
          <w:p w14:paraId="1FC7B218">
            <w:pPr>
              <w:pStyle w:val="6"/>
              <w:spacing w:before="167" w:line="229" w:lineRule="auto"/>
              <w:ind w:left="2701"/>
            </w:pPr>
            <w:r>
              <w:rPr>
                <w:spacing w:val="2"/>
              </w:rPr>
              <w:t>总分</w:t>
            </w:r>
          </w:p>
        </w:tc>
        <w:tc>
          <w:tcPr>
            <w:tcW w:w="575" w:type="dxa"/>
            <w:gridSpan w:val="2"/>
            <w:vAlign w:val="top"/>
          </w:tcPr>
          <w:p w14:paraId="68A17D94">
            <w:pPr>
              <w:pStyle w:val="6"/>
              <w:spacing w:before="167" w:line="256" w:lineRule="exact"/>
              <w:ind w:left="158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934" w:type="dxa"/>
            <w:gridSpan w:val="2"/>
            <w:vAlign w:val="top"/>
          </w:tcPr>
          <w:p w14:paraId="77D07CAA">
            <w:pPr>
              <w:pStyle w:val="6"/>
              <w:spacing w:before="36" w:line="235" w:lineRule="auto"/>
              <w:ind w:left="377" w:right="162" w:hanging="189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483" w:type="dxa"/>
            <w:gridSpan w:val="2"/>
            <w:vAlign w:val="top"/>
          </w:tcPr>
          <w:p w14:paraId="605BADCA">
            <w:pPr>
              <w:rPr>
                <w:rFonts w:ascii="Arial"/>
                <w:sz w:val="21"/>
              </w:rPr>
            </w:pPr>
          </w:p>
        </w:tc>
      </w:tr>
    </w:tbl>
    <w:p w14:paraId="518D7A4F">
      <w:pPr>
        <w:rPr>
          <w:rFonts w:ascii="Arial"/>
          <w:sz w:val="21"/>
        </w:rPr>
      </w:pPr>
    </w:p>
    <w:p w14:paraId="476F3036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76" w:bottom="0" w:left="1687" w:header="0" w:footer="0" w:gutter="0"/>
          <w:cols w:space="720" w:num="1"/>
        </w:sectPr>
      </w:pPr>
    </w:p>
    <w:p w14:paraId="51B3EE90">
      <w:pPr>
        <w:spacing w:line="93" w:lineRule="exact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05"/>
        <w:gridCol w:w="708"/>
        <w:gridCol w:w="487"/>
        <w:gridCol w:w="1216"/>
        <w:gridCol w:w="281"/>
        <w:gridCol w:w="852"/>
        <w:gridCol w:w="938"/>
        <w:gridCol w:w="309"/>
        <w:gridCol w:w="336"/>
        <w:gridCol w:w="496"/>
        <w:gridCol w:w="376"/>
        <w:gridCol w:w="495"/>
        <w:gridCol w:w="1022"/>
      </w:tblGrid>
      <w:tr w14:paraId="21903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8761" w:type="dxa"/>
            <w:gridSpan w:val="14"/>
            <w:vAlign w:val="top"/>
          </w:tcPr>
          <w:p w14:paraId="2171CB25">
            <w:pPr>
              <w:pStyle w:val="6"/>
              <w:spacing w:before="40" w:line="222" w:lineRule="auto"/>
              <w:ind w:left="3488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0BC22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61" w:type="dxa"/>
            <w:gridSpan w:val="14"/>
            <w:vAlign w:val="top"/>
          </w:tcPr>
          <w:p w14:paraId="23A8B45A">
            <w:pPr>
              <w:pStyle w:val="6"/>
              <w:spacing w:before="34" w:line="222" w:lineRule="auto"/>
              <w:ind w:left="3895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268AD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45" w:type="dxa"/>
            <w:gridSpan w:val="2"/>
            <w:vAlign w:val="top"/>
          </w:tcPr>
          <w:p w14:paraId="2BBC78D7">
            <w:pPr>
              <w:pStyle w:val="6"/>
              <w:spacing w:before="100" w:line="228" w:lineRule="auto"/>
              <w:ind w:left="231"/>
            </w:pPr>
            <w:r>
              <w:rPr>
                <w:spacing w:val="6"/>
              </w:rPr>
              <w:t>项目名称</w:t>
            </w:r>
          </w:p>
        </w:tc>
        <w:tc>
          <w:tcPr>
            <w:tcW w:w="7516" w:type="dxa"/>
            <w:gridSpan w:val="12"/>
            <w:vAlign w:val="top"/>
          </w:tcPr>
          <w:p w14:paraId="1F21CEE2">
            <w:pPr>
              <w:pStyle w:val="6"/>
              <w:spacing w:before="99" w:line="228" w:lineRule="auto"/>
              <w:ind w:left="1863"/>
            </w:pPr>
            <w:r>
              <w:rPr>
                <w:spacing w:val="9"/>
              </w:rPr>
              <w:t>沙依巴克区仓房沟排洪渠水体提质增效工程</w:t>
            </w:r>
          </w:p>
        </w:tc>
      </w:tr>
      <w:tr w14:paraId="6D515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245" w:type="dxa"/>
            <w:gridSpan w:val="2"/>
            <w:vAlign w:val="top"/>
          </w:tcPr>
          <w:p w14:paraId="76E7262B">
            <w:pPr>
              <w:pStyle w:val="6"/>
              <w:spacing w:before="292" w:line="228" w:lineRule="auto"/>
              <w:ind w:left="229"/>
            </w:pPr>
            <w:r>
              <w:rPr>
                <w:spacing w:val="6"/>
              </w:rPr>
              <w:t>主管部门</w:t>
            </w:r>
          </w:p>
        </w:tc>
        <w:tc>
          <w:tcPr>
            <w:tcW w:w="3544" w:type="dxa"/>
            <w:gridSpan w:val="5"/>
            <w:vAlign w:val="top"/>
          </w:tcPr>
          <w:p w14:paraId="7B726179">
            <w:pPr>
              <w:pStyle w:val="6"/>
              <w:spacing w:before="163" w:line="253" w:lineRule="auto"/>
              <w:ind w:left="376" w:right="173" w:hanging="199"/>
            </w:pPr>
            <w:r>
              <w:rPr>
                <w:spacing w:val="9"/>
              </w:rPr>
              <w:t>乌鲁木齐市沙依巴克区建设局（交通</w:t>
            </w:r>
            <w:r>
              <w:rPr>
                <w:spacing w:val="7"/>
              </w:rPr>
              <w:t>局、水务局、人民防空办公室）</w:t>
            </w:r>
          </w:p>
        </w:tc>
        <w:tc>
          <w:tcPr>
            <w:tcW w:w="1247" w:type="dxa"/>
            <w:gridSpan w:val="2"/>
            <w:vAlign w:val="top"/>
          </w:tcPr>
          <w:p w14:paraId="623500A8">
            <w:pPr>
              <w:pStyle w:val="6"/>
              <w:spacing w:before="292" w:line="225" w:lineRule="auto"/>
              <w:ind w:left="233"/>
            </w:pPr>
            <w:r>
              <w:rPr>
                <w:spacing w:val="6"/>
              </w:rPr>
              <w:t>实施单位</w:t>
            </w:r>
          </w:p>
        </w:tc>
        <w:tc>
          <w:tcPr>
            <w:tcW w:w="2725" w:type="dxa"/>
            <w:gridSpan w:val="5"/>
            <w:vAlign w:val="top"/>
          </w:tcPr>
          <w:p w14:paraId="0006C933">
            <w:pPr>
              <w:pStyle w:val="6"/>
              <w:spacing w:before="30" w:line="253" w:lineRule="auto"/>
              <w:ind w:left="116" w:right="111" w:firstLine="52"/>
            </w:pPr>
            <w:r>
              <w:rPr>
                <w:spacing w:val="8"/>
              </w:rPr>
              <w:t>乌鲁木齐市沙依巴克区建设</w:t>
            </w:r>
            <w:r>
              <w:rPr>
                <w:spacing w:val="1"/>
              </w:rPr>
              <w:t>局（交通局、水务局、人民防</w:t>
            </w:r>
          </w:p>
          <w:p w14:paraId="0A0B7B6F">
            <w:pPr>
              <w:pStyle w:val="6"/>
              <w:spacing w:line="216" w:lineRule="auto"/>
              <w:ind w:left="871"/>
            </w:pPr>
            <w:r>
              <w:rPr>
                <w:spacing w:val="4"/>
              </w:rPr>
              <w:t>空办公室）</w:t>
            </w:r>
          </w:p>
        </w:tc>
      </w:tr>
      <w:tr w14:paraId="4260B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245" w:type="dxa"/>
            <w:gridSpan w:val="2"/>
            <w:vMerge w:val="restart"/>
            <w:tcBorders>
              <w:bottom w:val="nil"/>
            </w:tcBorders>
            <w:vAlign w:val="top"/>
          </w:tcPr>
          <w:p w14:paraId="6AD98281">
            <w:pPr>
              <w:spacing w:line="302" w:lineRule="auto"/>
              <w:rPr>
                <w:rFonts w:ascii="Arial"/>
                <w:sz w:val="21"/>
              </w:rPr>
            </w:pPr>
          </w:p>
          <w:p w14:paraId="50C02546">
            <w:pPr>
              <w:spacing w:line="303" w:lineRule="auto"/>
              <w:rPr>
                <w:rFonts w:ascii="Arial"/>
                <w:sz w:val="21"/>
              </w:rPr>
            </w:pPr>
          </w:p>
          <w:p w14:paraId="19EF3595">
            <w:pPr>
              <w:spacing w:line="303" w:lineRule="auto"/>
              <w:rPr>
                <w:rFonts w:ascii="Arial"/>
                <w:sz w:val="21"/>
              </w:rPr>
            </w:pPr>
          </w:p>
          <w:p w14:paraId="64104B1A">
            <w:pPr>
              <w:pStyle w:val="6"/>
              <w:spacing w:before="62" w:line="254" w:lineRule="auto"/>
              <w:ind w:left="237" w:right="222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195" w:type="dxa"/>
            <w:gridSpan w:val="2"/>
            <w:vAlign w:val="top"/>
          </w:tcPr>
          <w:p w14:paraId="3129161D">
            <w:pPr>
              <w:rPr>
                <w:rFonts w:ascii="Arial"/>
                <w:sz w:val="21"/>
              </w:rPr>
            </w:pPr>
          </w:p>
        </w:tc>
        <w:tc>
          <w:tcPr>
            <w:tcW w:w="1216" w:type="dxa"/>
            <w:vAlign w:val="top"/>
          </w:tcPr>
          <w:p w14:paraId="15A82615">
            <w:pPr>
              <w:pStyle w:val="6"/>
              <w:spacing w:before="171" w:line="228" w:lineRule="auto"/>
              <w:ind w:left="112"/>
            </w:pPr>
            <w:r>
              <w:rPr>
                <w:spacing w:val="7"/>
              </w:rPr>
              <w:t>年初预算数</w:t>
            </w:r>
          </w:p>
        </w:tc>
        <w:tc>
          <w:tcPr>
            <w:tcW w:w="1133" w:type="dxa"/>
            <w:gridSpan w:val="2"/>
            <w:vAlign w:val="top"/>
          </w:tcPr>
          <w:p w14:paraId="0909B65E">
            <w:pPr>
              <w:pStyle w:val="6"/>
              <w:spacing w:before="42" w:line="239" w:lineRule="auto"/>
              <w:ind w:left="471" w:right="168" w:hanging="301"/>
            </w:pPr>
            <w:r>
              <w:rPr>
                <w:spacing w:val="7"/>
              </w:rPr>
              <w:t>全年预算</w:t>
            </w:r>
            <w:r>
              <w:t>数</w:t>
            </w:r>
          </w:p>
        </w:tc>
        <w:tc>
          <w:tcPr>
            <w:tcW w:w="1247" w:type="dxa"/>
            <w:gridSpan w:val="2"/>
            <w:vAlign w:val="top"/>
          </w:tcPr>
          <w:p w14:paraId="50FF63A7">
            <w:pPr>
              <w:pStyle w:val="6"/>
              <w:spacing w:before="171" w:line="228" w:lineRule="auto"/>
              <w:ind w:left="127"/>
            </w:pPr>
            <w:r>
              <w:rPr>
                <w:spacing w:val="8"/>
              </w:rPr>
              <w:t>全年执行数</w:t>
            </w:r>
          </w:p>
        </w:tc>
        <w:tc>
          <w:tcPr>
            <w:tcW w:w="832" w:type="dxa"/>
            <w:gridSpan w:val="2"/>
            <w:vAlign w:val="top"/>
          </w:tcPr>
          <w:p w14:paraId="73B1FFC1">
            <w:pPr>
              <w:pStyle w:val="6"/>
              <w:spacing w:before="171" w:line="228" w:lineRule="auto"/>
              <w:ind w:left="224"/>
            </w:pPr>
            <w:r>
              <w:rPr>
                <w:spacing w:val="4"/>
              </w:rPr>
              <w:t>分值</w:t>
            </w:r>
          </w:p>
        </w:tc>
        <w:tc>
          <w:tcPr>
            <w:tcW w:w="871" w:type="dxa"/>
            <w:gridSpan w:val="2"/>
            <w:vAlign w:val="top"/>
          </w:tcPr>
          <w:p w14:paraId="7B3411F1">
            <w:pPr>
              <w:pStyle w:val="6"/>
              <w:spacing w:before="171" w:line="228" w:lineRule="auto"/>
              <w:ind w:left="141"/>
            </w:pPr>
            <w:r>
              <w:rPr>
                <w:spacing w:val="6"/>
              </w:rPr>
              <w:t>执行率</w:t>
            </w:r>
          </w:p>
        </w:tc>
        <w:tc>
          <w:tcPr>
            <w:tcW w:w="1022" w:type="dxa"/>
            <w:vAlign w:val="top"/>
          </w:tcPr>
          <w:p w14:paraId="6D970020">
            <w:pPr>
              <w:pStyle w:val="6"/>
              <w:spacing w:before="171" w:line="228" w:lineRule="auto"/>
              <w:ind w:left="315"/>
            </w:pPr>
            <w:r>
              <w:rPr>
                <w:spacing w:val="4"/>
              </w:rPr>
              <w:t>得分</w:t>
            </w:r>
          </w:p>
        </w:tc>
      </w:tr>
      <w:tr w14:paraId="47D31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4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6F5D7B7">
            <w:pPr>
              <w:rPr>
                <w:rFonts w:ascii="Arial"/>
                <w:sz w:val="21"/>
              </w:rPr>
            </w:pPr>
          </w:p>
        </w:tc>
        <w:tc>
          <w:tcPr>
            <w:tcW w:w="1195" w:type="dxa"/>
            <w:gridSpan w:val="2"/>
            <w:vAlign w:val="top"/>
          </w:tcPr>
          <w:p w14:paraId="6ADA8096">
            <w:pPr>
              <w:pStyle w:val="6"/>
              <w:spacing w:before="31" w:line="235" w:lineRule="auto"/>
              <w:ind w:left="403" w:right="200" w:hanging="203"/>
            </w:pPr>
            <w:r>
              <w:rPr>
                <w:spacing w:val="7"/>
              </w:rPr>
              <w:t>年度资金</w:t>
            </w:r>
            <w:r>
              <w:rPr>
                <w:spacing w:val="2"/>
              </w:rPr>
              <w:t>总额</w:t>
            </w:r>
          </w:p>
        </w:tc>
        <w:tc>
          <w:tcPr>
            <w:tcW w:w="1216" w:type="dxa"/>
            <w:vAlign w:val="top"/>
          </w:tcPr>
          <w:p w14:paraId="5EB29AE8">
            <w:pPr>
              <w:pStyle w:val="6"/>
              <w:spacing w:before="161" w:line="255" w:lineRule="exact"/>
              <w:ind w:left="313"/>
            </w:pPr>
            <w:r>
              <w:rPr>
                <w:spacing w:val="3"/>
                <w:position w:val="1"/>
              </w:rPr>
              <w:t>200.00</w:t>
            </w:r>
          </w:p>
        </w:tc>
        <w:tc>
          <w:tcPr>
            <w:tcW w:w="1133" w:type="dxa"/>
            <w:gridSpan w:val="2"/>
            <w:vAlign w:val="top"/>
          </w:tcPr>
          <w:p w14:paraId="555EC828">
            <w:pPr>
              <w:pStyle w:val="6"/>
              <w:spacing w:before="161" w:line="255" w:lineRule="exact"/>
              <w:ind w:left="273"/>
            </w:pPr>
            <w:r>
              <w:rPr>
                <w:spacing w:val="3"/>
                <w:position w:val="1"/>
              </w:rPr>
              <w:t>200.00</w:t>
            </w:r>
          </w:p>
        </w:tc>
        <w:tc>
          <w:tcPr>
            <w:tcW w:w="1247" w:type="dxa"/>
            <w:gridSpan w:val="2"/>
            <w:vAlign w:val="top"/>
          </w:tcPr>
          <w:p w14:paraId="4610FC5C">
            <w:pPr>
              <w:pStyle w:val="6"/>
              <w:spacing w:before="161" w:line="255" w:lineRule="exact"/>
              <w:ind w:left="429"/>
            </w:pPr>
            <w:r>
              <w:rPr>
                <w:spacing w:val="3"/>
                <w:position w:val="1"/>
              </w:rPr>
              <w:t>0.00</w:t>
            </w:r>
          </w:p>
        </w:tc>
        <w:tc>
          <w:tcPr>
            <w:tcW w:w="832" w:type="dxa"/>
            <w:gridSpan w:val="2"/>
            <w:vAlign w:val="top"/>
          </w:tcPr>
          <w:p w14:paraId="558415F0">
            <w:pPr>
              <w:pStyle w:val="6"/>
              <w:spacing w:before="161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71" w:type="dxa"/>
            <w:gridSpan w:val="2"/>
            <w:vAlign w:val="top"/>
          </w:tcPr>
          <w:p w14:paraId="4B7E66F5">
            <w:pPr>
              <w:pStyle w:val="6"/>
              <w:spacing w:before="161" w:line="255" w:lineRule="exact"/>
              <w:ind w:left="193"/>
            </w:pPr>
            <w:r>
              <w:rPr>
                <w:spacing w:val="3"/>
                <w:position w:val="1"/>
              </w:rPr>
              <w:t>0.00%</w:t>
            </w:r>
          </w:p>
        </w:tc>
        <w:tc>
          <w:tcPr>
            <w:tcW w:w="1022" w:type="dxa"/>
            <w:vAlign w:val="top"/>
          </w:tcPr>
          <w:p w14:paraId="6C0AF3C1">
            <w:pPr>
              <w:pStyle w:val="6"/>
              <w:spacing w:before="161" w:line="229" w:lineRule="auto"/>
              <w:ind w:left="191"/>
            </w:pPr>
            <w:r>
              <w:rPr>
                <w:spacing w:val="2"/>
              </w:rPr>
              <w:t>0.00</w:t>
            </w:r>
            <w:r>
              <w:rPr>
                <w:spacing w:val="-32"/>
              </w:rPr>
              <w:t xml:space="preserve"> </w:t>
            </w:r>
            <w:r>
              <w:rPr>
                <w:spacing w:val="2"/>
              </w:rPr>
              <w:t>分</w:t>
            </w:r>
          </w:p>
        </w:tc>
      </w:tr>
      <w:tr w14:paraId="431CA7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4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5556DE9">
            <w:pPr>
              <w:rPr>
                <w:rFonts w:ascii="Arial"/>
                <w:sz w:val="21"/>
              </w:rPr>
            </w:pPr>
          </w:p>
        </w:tc>
        <w:tc>
          <w:tcPr>
            <w:tcW w:w="1195" w:type="dxa"/>
            <w:gridSpan w:val="2"/>
            <w:vAlign w:val="top"/>
          </w:tcPr>
          <w:p w14:paraId="3513A35A">
            <w:pPr>
              <w:pStyle w:val="6"/>
              <w:spacing w:before="33" w:line="233" w:lineRule="auto"/>
              <w:ind w:left="200" w:right="109" w:hanging="88"/>
            </w:pPr>
            <w:r>
              <w:rPr>
                <w:spacing w:val="3"/>
              </w:rPr>
              <w:t>其中：当年</w:t>
            </w:r>
            <w:r>
              <w:rPr>
                <w:spacing w:val="7"/>
              </w:rPr>
              <w:t>财政拨款</w:t>
            </w:r>
          </w:p>
        </w:tc>
        <w:tc>
          <w:tcPr>
            <w:tcW w:w="1216" w:type="dxa"/>
            <w:vAlign w:val="top"/>
          </w:tcPr>
          <w:p w14:paraId="3F95DDC6">
            <w:pPr>
              <w:pStyle w:val="6"/>
              <w:spacing w:before="162" w:line="255" w:lineRule="exact"/>
              <w:ind w:left="464"/>
            </w:pPr>
            <w:r>
              <w:rPr>
                <w:spacing w:val="2"/>
                <w:position w:val="1"/>
              </w:rPr>
              <w:t>200</w:t>
            </w:r>
          </w:p>
        </w:tc>
        <w:tc>
          <w:tcPr>
            <w:tcW w:w="1133" w:type="dxa"/>
            <w:gridSpan w:val="2"/>
            <w:vAlign w:val="top"/>
          </w:tcPr>
          <w:p w14:paraId="54CA7726">
            <w:pPr>
              <w:pStyle w:val="6"/>
              <w:spacing w:before="162" w:line="255" w:lineRule="exact"/>
              <w:ind w:left="422"/>
            </w:pPr>
            <w:r>
              <w:rPr>
                <w:spacing w:val="2"/>
                <w:position w:val="1"/>
              </w:rPr>
              <w:t>200</w:t>
            </w:r>
          </w:p>
        </w:tc>
        <w:tc>
          <w:tcPr>
            <w:tcW w:w="1247" w:type="dxa"/>
            <w:gridSpan w:val="2"/>
            <w:vAlign w:val="top"/>
          </w:tcPr>
          <w:p w14:paraId="02B5CD14">
            <w:pPr>
              <w:pStyle w:val="6"/>
              <w:spacing w:before="162" w:line="255" w:lineRule="exact"/>
              <w:ind w:left="580"/>
            </w:pPr>
            <w:r>
              <w:rPr>
                <w:position w:val="1"/>
              </w:rPr>
              <w:t>0</w:t>
            </w:r>
          </w:p>
        </w:tc>
        <w:tc>
          <w:tcPr>
            <w:tcW w:w="832" w:type="dxa"/>
            <w:gridSpan w:val="2"/>
            <w:vAlign w:val="top"/>
          </w:tcPr>
          <w:p w14:paraId="276D3F1A">
            <w:pPr>
              <w:pStyle w:val="6"/>
              <w:spacing w:before="255" w:line="130" w:lineRule="exact"/>
              <w:ind w:left="32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71" w:type="dxa"/>
            <w:gridSpan w:val="2"/>
            <w:vAlign w:val="top"/>
          </w:tcPr>
          <w:p w14:paraId="76F94BAF">
            <w:pPr>
              <w:pStyle w:val="6"/>
              <w:spacing w:before="255" w:line="130" w:lineRule="exact"/>
              <w:ind w:left="34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022" w:type="dxa"/>
            <w:vAlign w:val="top"/>
          </w:tcPr>
          <w:p w14:paraId="71F8F1E5">
            <w:pPr>
              <w:pStyle w:val="6"/>
              <w:spacing w:before="255" w:line="130" w:lineRule="exact"/>
              <w:ind w:left="414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28FDA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24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79849ED">
            <w:pPr>
              <w:rPr>
                <w:rFonts w:ascii="Arial"/>
                <w:sz w:val="21"/>
              </w:rPr>
            </w:pPr>
          </w:p>
        </w:tc>
        <w:tc>
          <w:tcPr>
            <w:tcW w:w="1195" w:type="dxa"/>
            <w:gridSpan w:val="2"/>
            <w:vAlign w:val="top"/>
          </w:tcPr>
          <w:p w14:paraId="31ED3782">
            <w:pPr>
              <w:pStyle w:val="6"/>
              <w:spacing w:before="36" w:line="233" w:lineRule="auto"/>
              <w:ind w:left="407" w:right="200" w:hanging="206"/>
            </w:pPr>
            <w:r>
              <w:rPr>
                <w:spacing w:val="6"/>
              </w:rPr>
              <w:t>上年结转</w:t>
            </w:r>
            <w:r>
              <w:rPr>
                <w:spacing w:val="1"/>
              </w:rPr>
              <w:t>资金</w:t>
            </w:r>
          </w:p>
        </w:tc>
        <w:tc>
          <w:tcPr>
            <w:tcW w:w="1216" w:type="dxa"/>
            <w:vAlign w:val="top"/>
          </w:tcPr>
          <w:p w14:paraId="70864EF5">
            <w:pPr>
              <w:pStyle w:val="6"/>
              <w:spacing w:before="165" w:line="255" w:lineRule="exact"/>
              <w:ind w:left="562"/>
            </w:pPr>
            <w:r>
              <w:rPr>
                <w:position w:val="1"/>
              </w:rPr>
              <w:t>0</w:t>
            </w:r>
          </w:p>
        </w:tc>
        <w:tc>
          <w:tcPr>
            <w:tcW w:w="1133" w:type="dxa"/>
            <w:gridSpan w:val="2"/>
            <w:vAlign w:val="top"/>
          </w:tcPr>
          <w:p w14:paraId="027C1367">
            <w:pPr>
              <w:pStyle w:val="6"/>
              <w:spacing w:before="165" w:line="255" w:lineRule="exact"/>
              <w:ind w:left="522"/>
            </w:pPr>
            <w:r>
              <w:rPr>
                <w:position w:val="1"/>
              </w:rPr>
              <w:t>0</w:t>
            </w:r>
          </w:p>
        </w:tc>
        <w:tc>
          <w:tcPr>
            <w:tcW w:w="1247" w:type="dxa"/>
            <w:gridSpan w:val="2"/>
            <w:vAlign w:val="top"/>
          </w:tcPr>
          <w:p w14:paraId="7990C9C0">
            <w:pPr>
              <w:pStyle w:val="6"/>
              <w:spacing w:before="165" w:line="255" w:lineRule="exact"/>
              <w:ind w:left="580"/>
            </w:pPr>
            <w:r>
              <w:rPr>
                <w:position w:val="1"/>
              </w:rPr>
              <w:t>0</w:t>
            </w:r>
          </w:p>
        </w:tc>
        <w:tc>
          <w:tcPr>
            <w:tcW w:w="832" w:type="dxa"/>
            <w:gridSpan w:val="2"/>
            <w:vAlign w:val="top"/>
          </w:tcPr>
          <w:p w14:paraId="63ABAD9F">
            <w:pPr>
              <w:pStyle w:val="6"/>
              <w:spacing w:before="258" w:line="130" w:lineRule="exact"/>
              <w:ind w:left="32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71" w:type="dxa"/>
            <w:gridSpan w:val="2"/>
            <w:vAlign w:val="top"/>
          </w:tcPr>
          <w:p w14:paraId="3CF135A0">
            <w:pPr>
              <w:pStyle w:val="6"/>
              <w:spacing w:before="258" w:line="130" w:lineRule="exact"/>
              <w:ind w:left="34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022" w:type="dxa"/>
            <w:vAlign w:val="top"/>
          </w:tcPr>
          <w:p w14:paraId="0AFFBC36">
            <w:pPr>
              <w:pStyle w:val="6"/>
              <w:spacing w:before="258" w:line="130" w:lineRule="exact"/>
              <w:ind w:left="414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C4B2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45" w:type="dxa"/>
            <w:gridSpan w:val="2"/>
            <w:vMerge w:val="continue"/>
            <w:tcBorders>
              <w:top w:val="nil"/>
            </w:tcBorders>
            <w:vAlign w:val="top"/>
          </w:tcPr>
          <w:p w14:paraId="21560E8A">
            <w:pPr>
              <w:rPr>
                <w:rFonts w:ascii="Arial"/>
                <w:sz w:val="21"/>
              </w:rPr>
            </w:pPr>
          </w:p>
        </w:tc>
        <w:tc>
          <w:tcPr>
            <w:tcW w:w="1195" w:type="dxa"/>
            <w:gridSpan w:val="2"/>
            <w:vAlign w:val="top"/>
          </w:tcPr>
          <w:p w14:paraId="4C821D67">
            <w:pPr>
              <w:pStyle w:val="6"/>
              <w:spacing w:before="37" w:line="219" w:lineRule="auto"/>
              <w:ind w:left="200"/>
            </w:pPr>
            <w:r>
              <w:rPr>
                <w:spacing w:val="7"/>
              </w:rPr>
              <w:t>其他资金</w:t>
            </w:r>
          </w:p>
        </w:tc>
        <w:tc>
          <w:tcPr>
            <w:tcW w:w="1216" w:type="dxa"/>
            <w:vAlign w:val="top"/>
          </w:tcPr>
          <w:p w14:paraId="6D51FE63">
            <w:pPr>
              <w:pStyle w:val="6"/>
              <w:spacing w:before="37" w:line="219" w:lineRule="auto"/>
              <w:ind w:left="562"/>
            </w:pPr>
            <w:r>
              <w:t>0</w:t>
            </w:r>
          </w:p>
        </w:tc>
        <w:tc>
          <w:tcPr>
            <w:tcW w:w="1133" w:type="dxa"/>
            <w:gridSpan w:val="2"/>
            <w:vAlign w:val="top"/>
          </w:tcPr>
          <w:p w14:paraId="0A7AF5EB">
            <w:pPr>
              <w:pStyle w:val="6"/>
              <w:spacing w:before="37" w:line="219" w:lineRule="auto"/>
              <w:ind w:left="522"/>
            </w:pPr>
            <w:r>
              <w:t>0</w:t>
            </w:r>
          </w:p>
        </w:tc>
        <w:tc>
          <w:tcPr>
            <w:tcW w:w="1247" w:type="dxa"/>
            <w:gridSpan w:val="2"/>
            <w:vAlign w:val="top"/>
          </w:tcPr>
          <w:p w14:paraId="4D02BF2A">
            <w:pPr>
              <w:pStyle w:val="6"/>
              <w:spacing w:before="37" w:line="219" w:lineRule="auto"/>
              <w:ind w:left="580"/>
            </w:pPr>
            <w:r>
              <w:t>0</w:t>
            </w:r>
          </w:p>
        </w:tc>
        <w:tc>
          <w:tcPr>
            <w:tcW w:w="832" w:type="dxa"/>
            <w:gridSpan w:val="2"/>
            <w:vAlign w:val="top"/>
          </w:tcPr>
          <w:p w14:paraId="0F88558C">
            <w:pPr>
              <w:pStyle w:val="6"/>
              <w:spacing w:before="131" w:line="129" w:lineRule="exact"/>
              <w:ind w:left="32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71" w:type="dxa"/>
            <w:gridSpan w:val="2"/>
            <w:vAlign w:val="top"/>
          </w:tcPr>
          <w:p w14:paraId="09D49367">
            <w:pPr>
              <w:pStyle w:val="6"/>
              <w:spacing w:before="131" w:line="129" w:lineRule="exact"/>
              <w:ind w:left="34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022" w:type="dxa"/>
            <w:vAlign w:val="top"/>
          </w:tcPr>
          <w:p w14:paraId="55AB8218">
            <w:pPr>
              <w:pStyle w:val="6"/>
              <w:spacing w:before="131" w:line="129" w:lineRule="exact"/>
              <w:ind w:left="414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8D1A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0D94C5A2">
            <w:pPr>
              <w:pStyle w:val="6"/>
              <w:spacing w:before="168" w:line="207" w:lineRule="auto"/>
              <w:ind w:left="366"/>
            </w:pPr>
            <w:r>
              <w:rPr>
                <w:spacing w:val="9"/>
              </w:rPr>
              <w:t>年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总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体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-35"/>
                <w:position w:val="1"/>
              </w:rPr>
              <w:t xml:space="preserve"> </w:t>
            </w:r>
            <w:r>
              <w:rPr>
                <w:spacing w:val="9"/>
              </w:rPr>
              <w:t>标</w:t>
            </w:r>
          </w:p>
        </w:tc>
        <w:tc>
          <w:tcPr>
            <w:tcW w:w="4249" w:type="dxa"/>
            <w:gridSpan w:val="6"/>
            <w:vAlign w:val="top"/>
          </w:tcPr>
          <w:p w14:paraId="5664823A">
            <w:pPr>
              <w:pStyle w:val="6"/>
              <w:spacing w:before="102" w:line="228" w:lineRule="auto"/>
              <w:ind w:left="1730"/>
            </w:pPr>
            <w:r>
              <w:rPr>
                <w:spacing w:val="6"/>
              </w:rPr>
              <w:t>预期目标</w:t>
            </w:r>
          </w:p>
        </w:tc>
        <w:tc>
          <w:tcPr>
            <w:tcW w:w="3972" w:type="dxa"/>
            <w:gridSpan w:val="7"/>
            <w:vAlign w:val="top"/>
          </w:tcPr>
          <w:p w14:paraId="3DB9E4DD">
            <w:pPr>
              <w:pStyle w:val="6"/>
              <w:spacing w:before="102" w:line="225" w:lineRule="auto"/>
              <w:ind w:left="1394"/>
            </w:pPr>
            <w:r>
              <w:rPr>
                <w:spacing w:val="7"/>
              </w:rPr>
              <w:t>实际完成情况</w:t>
            </w:r>
          </w:p>
        </w:tc>
      </w:tr>
      <w:tr w14:paraId="6D1CD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3DD49373">
            <w:pPr>
              <w:rPr>
                <w:rFonts w:ascii="Arial"/>
                <w:sz w:val="21"/>
              </w:rPr>
            </w:pPr>
          </w:p>
        </w:tc>
        <w:tc>
          <w:tcPr>
            <w:tcW w:w="4249" w:type="dxa"/>
            <w:gridSpan w:val="6"/>
            <w:vAlign w:val="top"/>
          </w:tcPr>
          <w:p w14:paraId="5D598AE2">
            <w:pPr>
              <w:pStyle w:val="6"/>
              <w:spacing w:before="161" w:line="253" w:lineRule="auto"/>
              <w:ind w:left="109" w:right="110" w:firstLine="4"/>
              <w:jc w:val="both"/>
            </w:pPr>
            <w:r>
              <w:rPr>
                <w:spacing w:val="9"/>
              </w:rPr>
              <w:t>一是对仓房沟排洪渠自二道泉子至菜园街全线进行清淤疏浚，岸边及渠内垃圾清运；二是全线明渠段安装绿色金属护栏；三是对破损渠段进行修复；四是延源头及下游明渠段，采用天</w:t>
            </w:r>
            <w:r>
              <w:rPr>
                <w:spacing w:val="1"/>
              </w:rPr>
              <w:t>然卵石打造自然河道水景观。通过改造达到“水</w:t>
            </w:r>
            <w:r>
              <w:rPr>
                <w:spacing w:val="7"/>
              </w:rPr>
              <w:t>清岸绿、鱼翔浅底”的治理效果。</w:t>
            </w:r>
          </w:p>
        </w:tc>
        <w:tc>
          <w:tcPr>
            <w:tcW w:w="3972" w:type="dxa"/>
            <w:gridSpan w:val="7"/>
            <w:vAlign w:val="top"/>
          </w:tcPr>
          <w:p w14:paraId="17AE0CB0">
            <w:pPr>
              <w:pStyle w:val="6"/>
              <w:spacing w:before="29" w:line="248" w:lineRule="auto"/>
              <w:ind w:left="112" w:right="111" w:firstLine="3"/>
            </w:pPr>
            <w:r>
              <w:rPr>
                <w:spacing w:val="9"/>
              </w:rPr>
              <w:t>一是对仓房沟排洪渠自二道泉子至菜园街</w:t>
            </w:r>
            <w:r>
              <w:rPr>
                <w:spacing w:val="7"/>
              </w:rPr>
              <w:t>全线进行清淤疏浚，岸边及渠内垃圾清运；</w:t>
            </w:r>
            <w:r>
              <w:rPr>
                <w:spacing w:val="6"/>
              </w:rPr>
              <w:t>二是全线明渠段安装绿色金属护栏；三是对破损渠段进行修复；四是延源头及下游明渠</w:t>
            </w:r>
            <w:r>
              <w:rPr>
                <w:spacing w:val="7"/>
              </w:rPr>
              <w:t>段，采用天然卵石打造自然河道水景观。通过改造达到“水清岸绿、鱼翔浅底”的治理</w:t>
            </w:r>
            <w:r>
              <w:rPr>
                <w:spacing w:val="-3"/>
              </w:rPr>
              <w:t>效果。</w:t>
            </w:r>
          </w:p>
        </w:tc>
      </w:tr>
      <w:tr w14:paraId="770E6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540" w:type="dxa"/>
            <w:vAlign w:val="top"/>
          </w:tcPr>
          <w:p w14:paraId="5A913DE4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Align w:val="top"/>
          </w:tcPr>
          <w:p w14:paraId="7117FC71">
            <w:pPr>
              <w:pStyle w:val="6"/>
              <w:spacing w:before="172" w:line="256" w:lineRule="auto"/>
              <w:ind w:left="156" w:right="155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708" w:type="dxa"/>
            <w:vAlign w:val="top"/>
          </w:tcPr>
          <w:p w14:paraId="7FBC5F5A">
            <w:pPr>
              <w:pStyle w:val="6"/>
              <w:spacing w:before="172" w:line="256" w:lineRule="auto"/>
              <w:ind w:left="159" w:right="155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1984" w:type="dxa"/>
            <w:gridSpan w:val="3"/>
            <w:vAlign w:val="top"/>
          </w:tcPr>
          <w:p w14:paraId="776FFEBA">
            <w:pPr>
              <w:pStyle w:val="6"/>
              <w:spacing w:before="302" w:line="229" w:lineRule="auto"/>
              <w:ind w:left="596"/>
            </w:pPr>
            <w:r>
              <w:rPr>
                <w:spacing w:val="7"/>
              </w:rPr>
              <w:t>三级指标</w:t>
            </w:r>
          </w:p>
        </w:tc>
        <w:tc>
          <w:tcPr>
            <w:tcW w:w="852" w:type="dxa"/>
            <w:vAlign w:val="top"/>
          </w:tcPr>
          <w:p w14:paraId="637420F7">
            <w:pPr>
              <w:pStyle w:val="6"/>
              <w:spacing w:before="171" w:line="256" w:lineRule="auto"/>
              <w:ind w:left="230" w:right="127" w:hanging="100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938" w:type="dxa"/>
            <w:vAlign w:val="top"/>
          </w:tcPr>
          <w:p w14:paraId="19F06D03">
            <w:pPr>
              <w:pStyle w:val="6"/>
              <w:spacing w:before="171" w:line="256" w:lineRule="auto"/>
              <w:ind w:left="274" w:right="170" w:hanging="97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645" w:type="dxa"/>
            <w:gridSpan w:val="2"/>
            <w:vAlign w:val="top"/>
          </w:tcPr>
          <w:p w14:paraId="7EB1905C">
            <w:pPr>
              <w:pStyle w:val="6"/>
              <w:spacing w:before="302" w:line="228" w:lineRule="auto"/>
              <w:ind w:left="130"/>
            </w:pPr>
            <w:r>
              <w:rPr>
                <w:spacing w:val="4"/>
              </w:rPr>
              <w:t>分值</w:t>
            </w:r>
          </w:p>
        </w:tc>
        <w:tc>
          <w:tcPr>
            <w:tcW w:w="872" w:type="dxa"/>
            <w:gridSpan w:val="2"/>
            <w:vAlign w:val="top"/>
          </w:tcPr>
          <w:p w14:paraId="5BFD4AF0">
            <w:pPr>
              <w:pStyle w:val="6"/>
              <w:spacing w:before="302" w:line="228" w:lineRule="auto"/>
              <w:ind w:left="242"/>
            </w:pPr>
            <w:r>
              <w:rPr>
                <w:spacing w:val="4"/>
              </w:rPr>
              <w:t>得分</w:t>
            </w:r>
          </w:p>
        </w:tc>
        <w:tc>
          <w:tcPr>
            <w:tcW w:w="1517" w:type="dxa"/>
            <w:gridSpan w:val="2"/>
            <w:vAlign w:val="top"/>
          </w:tcPr>
          <w:p w14:paraId="71EDC299">
            <w:pPr>
              <w:pStyle w:val="6"/>
              <w:spacing w:before="171" w:line="256" w:lineRule="auto"/>
              <w:ind w:left="258" w:right="160" w:hanging="97"/>
            </w:pPr>
            <w:r>
              <w:rPr>
                <w:spacing w:val="8"/>
              </w:rPr>
              <w:t>偏差原因分析及改进措施</w:t>
            </w:r>
          </w:p>
        </w:tc>
      </w:tr>
      <w:tr w14:paraId="3DA87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695ECF89">
            <w:pPr>
              <w:pStyle w:val="6"/>
              <w:spacing w:before="168" w:line="214" w:lineRule="auto"/>
              <w:ind w:left="1535"/>
            </w:pPr>
            <w:r>
              <w:rPr>
                <w:spacing w:val="9"/>
              </w:rPr>
              <w:t>年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绩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效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指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标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完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成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情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况</w:t>
            </w:r>
          </w:p>
        </w:tc>
        <w:tc>
          <w:tcPr>
            <w:tcW w:w="705" w:type="dxa"/>
            <w:vMerge w:val="restart"/>
            <w:tcBorders>
              <w:bottom w:val="nil"/>
            </w:tcBorders>
            <w:vAlign w:val="top"/>
          </w:tcPr>
          <w:p w14:paraId="3A91AAC4">
            <w:pPr>
              <w:spacing w:line="244" w:lineRule="auto"/>
              <w:rPr>
                <w:rFonts w:ascii="Arial"/>
                <w:sz w:val="21"/>
              </w:rPr>
            </w:pPr>
          </w:p>
          <w:p w14:paraId="44E0EB7F">
            <w:pPr>
              <w:spacing w:line="244" w:lineRule="auto"/>
              <w:rPr>
                <w:rFonts w:ascii="Arial"/>
                <w:sz w:val="21"/>
              </w:rPr>
            </w:pPr>
          </w:p>
          <w:p w14:paraId="117903C9">
            <w:pPr>
              <w:spacing w:line="244" w:lineRule="auto"/>
              <w:rPr>
                <w:rFonts w:ascii="Arial"/>
                <w:sz w:val="21"/>
              </w:rPr>
            </w:pPr>
          </w:p>
          <w:p w14:paraId="4D5AD8B7">
            <w:pPr>
              <w:spacing w:line="245" w:lineRule="auto"/>
              <w:rPr>
                <w:rFonts w:ascii="Arial"/>
                <w:sz w:val="21"/>
              </w:rPr>
            </w:pPr>
          </w:p>
          <w:p w14:paraId="5758A266">
            <w:pPr>
              <w:spacing w:line="245" w:lineRule="auto"/>
              <w:rPr>
                <w:rFonts w:ascii="Arial"/>
                <w:sz w:val="21"/>
              </w:rPr>
            </w:pPr>
          </w:p>
          <w:p w14:paraId="759AD00E">
            <w:pPr>
              <w:spacing w:line="245" w:lineRule="auto"/>
              <w:rPr>
                <w:rFonts w:ascii="Arial"/>
                <w:sz w:val="21"/>
              </w:rPr>
            </w:pPr>
          </w:p>
          <w:p w14:paraId="55F76EF7">
            <w:pPr>
              <w:spacing w:line="245" w:lineRule="auto"/>
              <w:rPr>
                <w:rFonts w:ascii="Arial"/>
                <w:sz w:val="21"/>
              </w:rPr>
            </w:pPr>
          </w:p>
          <w:p w14:paraId="3D19B5C1">
            <w:pPr>
              <w:pStyle w:val="6"/>
              <w:spacing w:before="62" w:line="256" w:lineRule="auto"/>
              <w:ind w:left="155" w:right="155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708" w:type="dxa"/>
            <w:vAlign w:val="top"/>
          </w:tcPr>
          <w:p w14:paraId="7D57A83B">
            <w:pPr>
              <w:pStyle w:val="6"/>
              <w:spacing w:before="62" w:line="228" w:lineRule="auto"/>
              <w:ind w:left="158"/>
            </w:pPr>
            <w:r>
              <w:rPr>
                <w:spacing w:val="4"/>
              </w:rPr>
              <w:t>数量</w:t>
            </w:r>
          </w:p>
          <w:p w14:paraId="3BA5F955">
            <w:pPr>
              <w:pStyle w:val="6"/>
              <w:spacing w:before="24" w:line="229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984" w:type="dxa"/>
            <w:gridSpan w:val="3"/>
            <w:vAlign w:val="top"/>
          </w:tcPr>
          <w:p w14:paraId="0A08E31B">
            <w:pPr>
              <w:pStyle w:val="6"/>
              <w:spacing w:before="61" w:line="247" w:lineRule="auto"/>
              <w:ind w:left="111" w:right="277"/>
            </w:pPr>
            <w:r>
              <w:rPr>
                <w:spacing w:val="8"/>
              </w:rPr>
              <w:t>清淤疏浚和垃圾清</w:t>
            </w:r>
            <w:r>
              <w:rPr>
                <w:spacing w:val="1"/>
              </w:rPr>
              <w:t>运</w:t>
            </w:r>
          </w:p>
        </w:tc>
        <w:tc>
          <w:tcPr>
            <w:tcW w:w="852" w:type="dxa"/>
            <w:vAlign w:val="top"/>
          </w:tcPr>
          <w:p w14:paraId="18D2B258">
            <w:pPr>
              <w:pStyle w:val="6"/>
              <w:spacing w:before="61" w:line="247" w:lineRule="auto"/>
              <w:ind w:left="230" w:right="175" w:hanging="45"/>
            </w:pPr>
            <w:r>
              <w:rPr>
                <w:spacing w:val="2"/>
              </w:rPr>
              <w:t>&gt;=3.2</w:t>
            </w:r>
            <w:r>
              <w:rPr>
                <w:spacing w:val="5"/>
              </w:rPr>
              <w:t>千米</w:t>
            </w:r>
          </w:p>
        </w:tc>
        <w:tc>
          <w:tcPr>
            <w:tcW w:w="938" w:type="dxa"/>
            <w:vAlign w:val="top"/>
          </w:tcPr>
          <w:p w14:paraId="5FC482F6">
            <w:pPr>
              <w:pStyle w:val="6"/>
              <w:spacing w:before="61" w:line="247" w:lineRule="auto"/>
              <w:ind w:left="374" w:right="189" w:hanging="171"/>
            </w:pPr>
            <w:r>
              <w:rPr>
                <w:spacing w:val="1"/>
              </w:rPr>
              <w:t>3.2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千米</w:t>
            </w:r>
          </w:p>
        </w:tc>
        <w:tc>
          <w:tcPr>
            <w:tcW w:w="645" w:type="dxa"/>
            <w:gridSpan w:val="2"/>
            <w:vAlign w:val="top"/>
          </w:tcPr>
          <w:p w14:paraId="3DAB82CA">
            <w:pPr>
              <w:pStyle w:val="6"/>
              <w:spacing w:before="191" w:line="256" w:lineRule="exact"/>
              <w:ind w:left="24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72" w:type="dxa"/>
            <w:gridSpan w:val="2"/>
            <w:vAlign w:val="top"/>
          </w:tcPr>
          <w:p w14:paraId="350177B1">
            <w:pPr>
              <w:pStyle w:val="6"/>
              <w:spacing w:before="191" w:line="256" w:lineRule="exact"/>
              <w:ind w:left="35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517" w:type="dxa"/>
            <w:gridSpan w:val="2"/>
            <w:vAlign w:val="top"/>
          </w:tcPr>
          <w:p w14:paraId="4898B14F">
            <w:pPr>
              <w:rPr>
                <w:rFonts w:ascii="Arial"/>
                <w:sz w:val="21"/>
              </w:rPr>
            </w:pPr>
          </w:p>
        </w:tc>
      </w:tr>
      <w:tr w14:paraId="388CE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B7A524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1A0CA3F1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50AB99D8">
            <w:pPr>
              <w:pStyle w:val="6"/>
              <w:spacing w:before="121" w:line="254" w:lineRule="auto"/>
              <w:ind w:left="158" w:right="155"/>
            </w:pPr>
            <w:r>
              <w:rPr>
                <w:spacing w:val="4"/>
              </w:rPr>
              <w:t>数量指标</w:t>
            </w:r>
          </w:p>
        </w:tc>
        <w:tc>
          <w:tcPr>
            <w:tcW w:w="1984" w:type="dxa"/>
            <w:gridSpan w:val="3"/>
            <w:vAlign w:val="top"/>
          </w:tcPr>
          <w:p w14:paraId="72ED014B">
            <w:pPr>
              <w:pStyle w:val="6"/>
              <w:spacing w:before="252" w:line="228" w:lineRule="auto"/>
              <w:ind w:left="112"/>
            </w:pPr>
            <w:r>
              <w:rPr>
                <w:spacing w:val="8"/>
              </w:rPr>
              <w:t>新建三级涵管渠</w:t>
            </w:r>
          </w:p>
        </w:tc>
        <w:tc>
          <w:tcPr>
            <w:tcW w:w="852" w:type="dxa"/>
            <w:vAlign w:val="top"/>
          </w:tcPr>
          <w:p w14:paraId="01128DAD">
            <w:pPr>
              <w:pStyle w:val="6"/>
              <w:spacing w:before="122" w:line="253" w:lineRule="auto"/>
              <w:ind w:left="229" w:right="124" w:hanging="95"/>
            </w:pPr>
            <w:r>
              <w:rPr>
                <w:spacing w:val="2"/>
              </w:rPr>
              <w:t>&gt;=0.23</w:t>
            </w:r>
            <w:r>
              <w:rPr>
                <w:spacing w:val="5"/>
              </w:rPr>
              <w:t>千米</w:t>
            </w:r>
          </w:p>
        </w:tc>
        <w:tc>
          <w:tcPr>
            <w:tcW w:w="938" w:type="dxa"/>
            <w:vAlign w:val="top"/>
          </w:tcPr>
          <w:p w14:paraId="0D401EFE">
            <w:pPr>
              <w:pStyle w:val="6"/>
              <w:spacing w:before="122" w:line="253" w:lineRule="auto"/>
              <w:ind w:left="374" w:right="138" w:hanging="224"/>
            </w:pPr>
            <w:r>
              <w:rPr>
                <w:spacing w:val="2"/>
              </w:rPr>
              <w:t>0.23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千</w:t>
            </w:r>
            <w:r>
              <w:rPr>
                <w:spacing w:val="1"/>
              </w:rPr>
              <w:t>米</w:t>
            </w:r>
          </w:p>
        </w:tc>
        <w:tc>
          <w:tcPr>
            <w:tcW w:w="645" w:type="dxa"/>
            <w:gridSpan w:val="2"/>
            <w:vAlign w:val="top"/>
          </w:tcPr>
          <w:p w14:paraId="246AB5E8">
            <w:pPr>
              <w:pStyle w:val="6"/>
              <w:spacing w:before="251" w:line="256" w:lineRule="exact"/>
              <w:ind w:left="24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72" w:type="dxa"/>
            <w:gridSpan w:val="2"/>
            <w:vAlign w:val="top"/>
          </w:tcPr>
          <w:p w14:paraId="27FB32F8">
            <w:pPr>
              <w:pStyle w:val="6"/>
              <w:spacing w:before="251" w:line="256" w:lineRule="exact"/>
              <w:ind w:left="35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517" w:type="dxa"/>
            <w:gridSpan w:val="2"/>
            <w:vAlign w:val="top"/>
          </w:tcPr>
          <w:p w14:paraId="6E8CF9D1">
            <w:pPr>
              <w:rPr>
                <w:rFonts w:ascii="Arial"/>
                <w:sz w:val="21"/>
              </w:rPr>
            </w:pPr>
          </w:p>
        </w:tc>
      </w:tr>
      <w:tr w14:paraId="6E8AD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0D48BD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1999F497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462B1FFC">
            <w:pPr>
              <w:pStyle w:val="6"/>
              <w:spacing w:before="44" w:line="228" w:lineRule="auto"/>
              <w:ind w:left="158"/>
            </w:pPr>
            <w:r>
              <w:rPr>
                <w:spacing w:val="4"/>
              </w:rPr>
              <w:t>数量</w:t>
            </w:r>
          </w:p>
          <w:p w14:paraId="36B8EF88">
            <w:pPr>
              <w:pStyle w:val="6"/>
              <w:spacing w:before="23" w:line="223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984" w:type="dxa"/>
            <w:gridSpan w:val="3"/>
            <w:vAlign w:val="top"/>
          </w:tcPr>
          <w:p w14:paraId="5574F5E7">
            <w:pPr>
              <w:pStyle w:val="6"/>
              <w:spacing w:before="173" w:line="228" w:lineRule="auto"/>
              <w:ind w:left="112"/>
            </w:pPr>
            <w:r>
              <w:rPr>
                <w:spacing w:val="8"/>
              </w:rPr>
              <w:t>新建渠道保护围栏</w:t>
            </w:r>
          </w:p>
        </w:tc>
        <w:tc>
          <w:tcPr>
            <w:tcW w:w="852" w:type="dxa"/>
            <w:vAlign w:val="top"/>
          </w:tcPr>
          <w:p w14:paraId="175EC90F">
            <w:pPr>
              <w:pStyle w:val="6"/>
              <w:spacing w:before="44" w:line="237" w:lineRule="auto"/>
              <w:ind w:left="330" w:right="146" w:hanging="169"/>
            </w:pPr>
            <w:r>
              <w:rPr>
                <w:spacing w:val="1"/>
              </w:rPr>
              <w:t>&gt;=2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千米</w:t>
            </w:r>
          </w:p>
        </w:tc>
        <w:tc>
          <w:tcPr>
            <w:tcW w:w="938" w:type="dxa"/>
            <w:vAlign w:val="top"/>
          </w:tcPr>
          <w:p w14:paraId="23E6C6D4">
            <w:pPr>
              <w:pStyle w:val="6"/>
              <w:spacing w:before="173" w:line="228" w:lineRule="auto"/>
              <w:ind w:left="201"/>
            </w:pPr>
            <w:r>
              <w:rPr>
                <w:spacing w:val="1"/>
              </w:rPr>
              <w:t>2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千米</w:t>
            </w:r>
          </w:p>
        </w:tc>
        <w:tc>
          <w:tcPr>
            <w:tcW w:w="645" w:type="dxa"/>
            <w:gridSpan w:val="2"/>
            <w:vAlign w:val="top"/>
          </w:tcPr>
          <w:p w14:paraId="6AF275A3">
            <w:pPr>
              <w:pStyle w:val="6"/>
              <w:spacing w:before="173" w:line="256" w:lineRule="exact"/>
              <w:ind w:left="24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72" w:type="dxa"/>
            <w:gridSpan w:val="2"/>
            <w:vAlign w:val="top"/>
          </w:tcPr>
          <w:p w14:paraId="6046CC51">
            <w:pPr>
              <w:pStyle w:val="6"/>
              <w:spacing w:before="173" w:line="256" w:lineRule="exact"/>
              <w:ind w:left="35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517" w:type="dxa"/>
            <w:gridSpan w:val="2"/>
            <w:vAlign w:val="top"/>
          </w:tcPr>
          <w:p w14:paraId="0A82A3CC">
            <w:pPr>
              <w:rPr>
                <w:rFonts w:ascii="Arial"/>
                <w:sz w:val="21"/>
              </w:rPr>
            </w:pPr>
          </w:p>
        </w:tc>
      </w:tr>
      <w:tr w14:paraId="1C5F3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1A5059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548764EC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5474CD53">
            <w:pPr>
              <w:spacing w:line="255" w:lineRule="auto"/>
              <w:rPr>
                <w:rFonts w:ascii="Arial"/>
                <w:sz w:val="21"/>
              </w:rPr>
            </w:pPr>
          </w:p>
          <w:p w14:paraId="4D03B840">
            <w:pPr>
              <w:pStyle w:val="6"/>
              <w:spacing w:before="62" w:line="254" w:lineRule="auto"/>
              <w:ind w:left="158" w:right="155" w:hanging="1"/>
            </w:pPr>
            <w:r>
              <w:rPr>
                <w:spacing w:val="4"/>
              </w:rPr>
              <w:t>质量指标</w:t>
            </w:r>
          </w:p>
        </w:tc>
        <w:tc>
          <w:tcPr>
            <w:tcW w:w="1984" w:type="dxa"/>
            <w:gridSpan w:val="3"/>
            <w:vAlign w:val="top"/>
          </w:tcPr>
          <w:p w14:paraId="49217CB9">
            <w:pPr>
              <w:spacing w:line="385" w:lineRule="auto"/>
              <w:rPr>
                <w:rFonts w:ascii="Arial"/>
                <w:sz w:val="21"/>
              </w:rPr>
            </w:pPr>
          </w:p>
          <w:p w14:paraId="1CF43F1B">
            <w:pPr>
              <w:pStyle w:val="6"/>
              <w:spacing w:before="62" w:line="228" w:lineRule="auto"/>
              <w:ind w:left="112"/>
            </w:pPr>
            <w:r>
              <w:rPr>
                <w:spacing w:val="8"/>
              </w:rPr>
              <w:t>渠道改造标准</w:t>
            </w:r>
          </w:p>
        </w:tc>
        <w:tc>
          <w:tcPr>
            <w:tcW w:w="852" w:type="dxa"/>
            <w:vAlign w:val="top"/>
          </w:tcPr>
          <w:p w14:paraId="335C9560">
            <w:pPr>
              <w:pStyle w:val="6"/>
              <w:spacing w:before="60" w:line="252" w:lineRule="auto"/>
              <w:ind w:left="129" w:right="127" w:firstLine="55"/>
            </w:pPr>
            <w:r>
              <w:rPr>
                <w:spacing w:val="2"/>
              </w:rPr>
              <w:t>&lt;=0.3</w:t>
            </w:r>
            <w:r>
              <w:rPr>
                <w:spacing w:val="6"/>
              </w:rPr>
              <w:t>每秒立</w:t>
            </w:r>
          </w:p>
          <w:p w14:paraId="2EFEB757">
            <w:pPr>
              <w:pStyle w:val="6"/>
              <w:spacing w:line="245" w:lineRule="auto"/>
              <w:ind w:left="230" w:right="127" w:hanging="100"/>
            </w:pPr>
            <w:r>
              <w:rPr>
                <w:spacing w:val="6"/>
              </w:rPr>
              <w:t>方米的</w:t>
            </w:r>
            <w:r>
              <w:rPr>
                <w:spacing w:val="4"/>
              </w:rPr>
              <w:t>流量</w:t>
            </w:r>
          </w:p>
        </w:tc>
        <w:tc>
          <w:tcPr>
            <w:tcW w:w="938" w:type="dxa"/>
            <w:vAlign w:val="top"/>
          </w:tcPr>
          <w:p w14:paraId="00258F68">
            <w:pPr>
              <w:pStyle w:val="6"/>
              <w:spacing w:before="60" w:line="252" w:lineRule="auto"/>
              <w:ind w:left="172" w:right="170" w:firstLine="28"/>
            </w:pPr>
            <w:r>
              <w:rPr>
                <w:spacing w:val="2"/>
              </w:rPr>
              <w:t>0.3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每</w:t>
            </w:r>
            <w:r>
              <w:rPr>
                <w:spacing w:val="6"/>
              </w:rPr>
              <w:t>秒立方</w:t>
            </w:r>
          </w:p>
          <w:p w14:paraId="3FB8197E">
            <w:pPr>
              <w:pStyle w:val="6"/>
              <w:spacing w:line="245" w:lineRule="auto"/>
              <w:ind w:left="374" w:right="170" w:hanging="201"/>
            </w:pPr>
            <w:r>
              <w:rPr>
                <w:spacing w:val="6"/>
              </w:rPr>
              <w:t>米的流</w:t>
            </w:r>
            <w:r>
              <w:rPr>
                <w:spacing w:val="1"/>
              </w:rPr>
              <w:t>量</w:t>
            </w:r>
          </w:p>
        </w:tc>
        <w:tc>
          <w:tcPr>
            <w:tcW w:w="645" w:type="dxa"/>
            <w:gridSpan w:val="2"/>
            <w:vAlign w:val="top"/>
          </w:tcPr>
          <w:p w14:paraId="79E2FA87">
            <w:pPr>
              <w:spacing w:line="385" w:lineRule="auto"/>
              <w:rPr>
                <w:rFonts w:ascii="Arial"/>
                <w:sz w:val="21"/>
              </w:rPr>
            </w:pPr>
          </w:p>
          <w:p w14:paraId="7795CFA4">
            <w:pPr>
              <w:pStyle w:val="6"/>
              <w:spacing w:before="62" w:line="256" w:lineRule="exact"/>
              <w:ind w:left="280"/>
            </w:pPr>
            <w:r>
              <w:rPr>
                <w:position w:val="1"/>
              </w:rPr>
              <w:t>5</w:t>
            </w:r>
          </w:p>
        </w:tc>
        <w:tc>
          <w:tcPr>
            <w:tcW w:w="872" w:type="dxa"/>
            <w:gridSpan w:val="2"/>
            <w:vAlign w:val="top"/>
          </w:tcPr>
          <w:p w14:paraId="78E8BCDA">
            <w:pPr>
              <w:spacing w:line="385" w:lineRule="auto"/>
              <w:rPr>
                <w:rFonts w:ascii="Arial"/>
                <w:sz w:val="21"/>
              </w:rPr>
            </w:pPr>
          </w:p>
          <w:p w14:paraId="3AE49246">
            <w:pPr>
              <w:pStyle w:val="6"/>
              <w:spacing w:before="62" w:line="256" w:lineRule="exact"/>
              <w:ind w:left="394"/>
            </w:pPr>
            <w:r>
              <w:rPr>
                <w:position w:val="1"/>
              </w:rPr>
              <w:t>5</w:t>
            </w:r>
          </w:p>
        </w:tc>
        <w:tc>
          <w:tcPr>
            <w:tcW w:w="1517" w:type="dxa"/>
            <w:gridSpan w:val="2"/>
            <w:vAlign w:val="top"/>
          </w:tcPr>
          <w:p w14:paraId="0AFE7BB2">
            <w:pPr>
              <w:rPr>
                <w:rFonts w:ascii="Arial"/>
                <w:sz w:val="21"/>
              </w:rPr>
            </w:pPr>
          </w:p>
        </w:tc>
      </w:tr>
      <w:tr w14:paraId="52CCB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17483E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  <w:bottom w:val="nil"/>
            </w:tcBorders>
            <w:vAlign w:val="top"/>
          </w:tcPr>
          <w:p w14:paraId="46EF1346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0C2B2DAE">
            <w:pPr>
              <w:pStyle w:val="6"/>
              <w:spacing w:before="44" w:line="229" w:lineRule="auto"/>
              <w:ind w:left="166"/>
            </w:pPr>
            <w:r>
              <w:t>时效</w:t>
            </w:r>
          </w:p>
          <w:p w14:paraId="34E857AB">
            <w:pPr>
              <w:pStyle w:val="6"/>
              <w:spacing w:before="22" w:line="223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984" w:type="dxa"/>
            <w:gridSpan w:val="3"/>
            <w:vAlign w:val="top"/>
          </w:tcPr>
          <w:p w14:paraId="6FEF89DA">
            <w:pPr>
              <w:pStyle w:val="6"/>
              <w:spacing w:before="45" w:line="237" w:lineRule="auto"/>
              <w:ind w:left="112" w:right="277" w:firstLine="1"/>
            </w:pPr>
            <w:r>
              <w:rPr>
                <w:spacing w:val="8"/>
              </w:rPr>
              <w:t>项目年度任务按期</w:t>
            </w:r>
            <w:r>
              <w:rPr>
                <w:spacing w:val="6"/>
              </w:rPr>
              <w:t>完成率</w:t>
            </w:r>
          </w:p>
        </w:tc>
        <w:tc>
          <w:tcPr>
            <w:tcW w:w="852" w:type="dxa"/>
            <w:vAlign w:val="top"/>
          </w:tcPr>
          <w:p w14:paraId="28E68DAA">
            <w:pPr>
              <w:pStyle w:val="6"/>
              <w:spacing w:before="174" w:line="256" w:lineRule="exact"/>
              <w:ind w:left="178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938" w:type="dxa"/>
            <w:vAlign w:val="top"/>
          </w:tcPr>
          <w:p w14:paraId="46FD4E5E">
            <w:pPr>
              <w:pStyle w:val="6"/>
              <w:spacing w:before="174" w:line="256" w:lineRule="exact"/>
              <w:ind w:left="28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645" w:type="dxa"/>
            <w:gridSpan w:val="2"/>
            <w:vAlign w:val="top"/>
          </w:tcPr>
          <w:p w14:paraId="4BEDC135">
            <w:pPr>
              <w:pStyle w:val="6"/>
              <w:spacing w:before="174" w:line="256" w:lineRule="exact"/>
              <w:ind w:left="280"/>
            </w:pPr>
            <w:r>
              <w:rPr>
                <w:position w:val="1"/>
              </w:rPr>
              <w:t>5</w:t>
            </w:r>
          </w:p>
        </w:tc>
        <w:tc>
          <w:tcPr>
            <w:tcW w:w="872" w:type="dxa"/>
            <w:gridSpan w:val="2"/>
            <w:vAlign w:val="top"/>
          </w:tcPr>
          <w:p w14:paraId="44B84C7C">
            <w:pPr>
              <w:pStyle w:val="6"/>
              <w:spacing w:before="174" w:line="256" w:lineRule="exact"/>
              <w:ind w:left="394"/>
            </w:pPr>
            <w:r>
              <w:rPr>
                <w:position w:val="1"/>
              </w:rPr>
              <w:t>5</w:t>
            </w:r>
          </w:p>
        </w:tc>
        <w:tc>
          <w:tcPr>
            <w:tcW w:w="1517" w:type="dxa"/>
            <w:gridSpan w:val="2"/>
            <w:vAlign w:val="top"/>
          </w:tcPr>
          <w:p w14:paraId="476FAC20">
            <w:pPr>
              <w:rPr>
                <w:rFonts w:ascii="Arial"/>
                <w:sz w:val="21"/>
              </w:rPr>
            </w:pPr>
          </w:p>
        </w:tc>
      </w:tr>
      <w:tr w14:paraId="00902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29AF7D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37D7E7D6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696E652C">
            <w:pPr>
              <w:pStyle w:val="6"/>
              <w:spacing w:before="43" w:line="228" w:lineRule="auto"/>
              <w:ind w:left="158"/>
            </w:pPr>
            <w:r>
              <w:rPr>
                <w:spacing w:val="4"/>
              </w:rPr>
              <w:t>成本</w:t>
            </w:r>
          </w:p>
          <w:p w14:paraId="3F6663B9">
            <w:pPr>
              <w:pStyle w:val="6"/>
              <w:spacing w:before="27" w:line="222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984" w:type="dxa"/>
            <w:gridSpan w:val="3"/>
            <w:vAlign w:val="top"/>
          </w:tcPr>
          <w:p w14:paraId="349A39A4">
            <w:pPr>
              <w:pStyle w:val="6"/>
              <w:spacing w:before="173" w:line="228" w:lineRule="auto"/>
              <w:ind w:left="116"/>
            </w:pPr>
            <w:r>
              <w:rPr>
                <w:spacing w:val="7"/>
              </w:rPr>
              <w:t>总成本控制率</w:t>
            </w:r>
          </w:p>
        </w:tc>
        <w:tc>
          <w:tcPr>
            <w:tcW w:w="852" w:type="dxa"/>
            <w:vAlign w:val="top"/>
          </w:tcPr>
          <w:p w14:paraId="7FFB75AF">
            <w:pPr>
              <w:pStyle w:val="6"/>
              <w:spacing w:before="173" w:line="256" w:lineRule="exact"/>
              <w:ind w:left="134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938" w:type="dxa"/>
            <w:vAlign w:val="top"/>
          </w:tcPr>
          <w:p w14:paraId="5FB52B46">
            <w:pPr>
              <w:pStyle w:val="6"/>
              <w:spacing w:before="173" w:line="256" w:lineRule="exact"/>
              <w:ind w:left="28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645" w:type="dxa"/>
            <w:gridSpan w:val="2"/>
            <w:vAlign w:val="top"/>
          </w:tcPr>
          <w:p w14:paraId="0E13B27A">
            <w:pPr>
              <w:pStyle w:val="6"/>
              <w:spacing w:before="173" w:line="256" w:lineRule="exact"/>
              <w:ind w:left="24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72" w:type="dxa"/>
            <w:gridSpan w:val="2"/>
            <w:vAlign w:val="top"/>
          </w:tcPr>
          <w:p w14:paraId="3A9FB9A7">
            <w:pPr>
              <w:pStyle w:val="6"/>
              <w:spacing w:before="173" w:line="256" w:lineRule="exact"/>
              <w:ind w:left="35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517" w:type="dxa"/>
            <w:gridSpan w:val="2"/>
            <w:vAlign w:val="top"/>
          </w:tcPr>
          <w:p w14:paraId="3EF6790E">
            <w:pPr>
              <w:rPr>
                <w:rFonts w:ascii="Arial"/>
                <w:sz w:val="21"/>
              </w:rPr>
            </w:pPr>
          </w:p>
        </w:tc>
      </w:tr>
      <w:tr w14:paraId="7EF197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C0A1ED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restart"/>
            <w:tcBorders>
              <w:bottom w:val="nil"/>
            </w:tcBorders>
            <w:vAlign w:val="top"/>
          </w:tcPr>
          <w:p w14:paraId="69D2EF61">
            <w:pPr>
              <w:spacing w:line="247" w:lineRule="auto"/>
              <w:rPr>
                <w:rFonts w:ascii="Arial"/>
                <w:sz w:val="21"/>
              </w:rPr>
            </w:pPr>
          </w:p>
          <w:p w14:paraId="67DA4173">
            <w:pPr>
              <w:spacing w:line="247" w:lineRule="auto"/>
              <w:rPr>
                <w:rFonts w:ascii="Arial"/>
                <w:sz w:val="21"/>
              </w:rPr>
            </w:pPr>
          </w:p>
          <w:p w14:paraId="4C2FCA61">
            <w:pPr>
              <w:pStyle w:val="6"/>
              <w:spacing w:before="62" w:line="254" w:lineRule="auto"/>
              <w:ind w:left="156" w:right="155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708" w:type="dxa"/>
            <w:vAlign w:val="top"/>
          </w:tcPr>
          <w:p w14:paraId="632807A8">
            <w:pPr>
              <w:pStyle w:val="6"/>
              <w:spacing w:before="35" w:line="229" w:lineRule="auto"/>
              <w:ind w:left="158"/>
            </w:pPr>
            <w:r>
              <w:rPr>
                <w:spacing w:val="4"/>
              </w:rPr>
              <w:t>经济</w:t>
            </w:r>
          </w:p>
          <w:p w14:paraId="2CFA8E15">
            <w:pPr>
              <w:pStyle w:val="6"/>
              <w:spacing w:before="23" w:line="229" w:lineRule="auto"/>
              <w:ind w:left="161"/>
            </w:pPr>
            <w:r>
              <w:rPr>
                <w:spacing w:val="2"/>
              </w:rPr>
              <w:t>效益</w:t>
            </w:r>
          </w:p>
          <w:p w14:paraId="54679899">
            <w:pPr>
              <w:pStyle w:val="6"/>
              <w:spacing w:before="23" w:line="214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984" w:type="dxa"/>
            <w:gridSpan w:val="3"/>
            <w:vAlign w:val="top"/>
          </w:tcPr>
          <w:p w14:paraId="564995D2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51A67E2D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56A8CE0F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gridSpan w:val="2"/>
            <w:vAlign w:val="top"/>
          </w:tcPr>
          <w:p w14:paraId="0242FD70">
            <w:pPr>
              <w:rPr>
                <w:rFonts w:ascii="Arial"/>
                <w:sz w:val="21"/>
              </w:rPr>
            </w:pPr>
          </w:p>
        </w:tc>
        <w:tc>
          <w:tcPr>
            <w:tcW w:w="872" w:type="dxa"/>
            <w:gridSpan w:val="2"/>
            <w:vAlign w:val="top"/>
          </w:tcPr>
          <w:p w14:paraId="75ECC4A5">
            <w:pPr>
              <w:rPr>
                <w:rFonts w:ascii="Arial"/>
                <w:sz w:val="21"/>
              </w:rPr>
            </w:pPr>
          </w:p>
        </w:tc>
        <w:tc>
          <w:tcPr>
            <w:tcW w:w="1517" w:type="dxa"/>
            <w:gridSpan w:val="2"/>
            <w:vAlign w:val="top"/>
          </w:tcPr>
          <w:p w14:paraId="54767F15">
            <w:pPr>
              <w:rPr>
                <w:rFonts w:ascii="Arial"/>
                <w:sz w:val="21"/>
              </w:rPr>
            </w:pPr>
          </w:p>
        </w:tc>
      </w:tr>
      <w:tr w14:paraId="7901D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5BC7E747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6781BF56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28398FC4">
            <w:pPr>
              <w:pStyle w:val="6"/>
              <w:spacing w:before="35" w:line="225" w:lineRule="auto"/>
              <w:ind w:left="158"/>
            </w:pPr>
            <w:r>
              <w:rPr>
                <w:spacing w:val="4"/>
              </w:rPr>
              <w:t>社会</w:t>
            </w:r>
          </w:p>
          <w:p w14:paraId="13F7023E">
            <w:pPr>
              <w:pStyle w:val="6"/>
              <w:spacing w:before="27" w:line="229" w:lineRule="auto"/>
              <w:ind w:left="161"/>
            </w:pPr>
            <w:r>
              <w:rPr>
                <w:spacing w:val="2"/>
              </w:rPr>
              <w:t>效益</w:t>
            </w:r>
          </w:p>
          <w:p w14:paraId="6F595547">
            <w:pPr>
              <w:pStyle w:val="6"/>
              <w:spacing w:before="26" w:line="216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984" w:type="dxa"/>
            <w:gridSpan w:val="3"/>
            <w:vAlign w:val="top"/>
          </w:tcPr>
          <w:p w14:paraId="352800C1">
            <w:pPr>
              <w:pStyle w:val="6"/>
              <w:spacing w:before="166" w:line="253" w:lineRule="auto"/>
              <w:ind w:left="112" w:right="277"/>
            </w:pPr>
            <w:r>
              <w:rPr>
                <w:spacing w:val="8"/>
              </w:rPr>
              <w:t>渠道沿线居民生活</w:t>
            </w:r>
            <w:r>
              <w:rPr>
                <w:spacing w:val="4"/>
              </w:rPr>
              <w:t>质量</w:t>
            </w:r>
          </w:p>
        </w:tc>
        <w:tc>
          <w:tcPr>
            <w:tcW w:w="852" w:type="dxa"/>
            <w:vAlign w:val="top"/>
          </w:tcPr>
          <w:p w14:paraId="6C5E26CA">
            <w:pPr>
              <w:pStyle w:val="6"/>
              <w:spacing w:before="165" w:line="253" w:lineRule="auto"/>
              <w:ind w:left="336" w:right="127" w:hanging="188"/>
            </w:pPr>
            <w:r>
              <w:t>明显提高</w:t>
            </w:r>
          </w:p>
        </w:tc>
        <w:tc>
          <w:tcPr>
            <w:tcW w:w="938" w:type="dxa"/>
            <w:vAlign w:val="top"/>
          </w:tcPr>
          <w:p w14:paraId="07F98F9D">
            <w:pPr>
              <w:pStyle w:val="6"/>
              <w:spacing w:before="165" w:line="253" w:lineRule="auto"/>
              <w:ind w:left="379" w:right="170" w:hanging="188"/>
            </w:pPr>
            <w:r>
              <w:t>明显提高</w:t>
            </w:r>
          </w:p>
        </w:tc>
        <w:tc>
          <w:tcPr>
            <w:tcW w:w="645" w:type="dxa"/>
            <w:gridSpan w:val="2"/>
            <w:vAlign w:val="top"/>
          </w:tcPr>
          <w:p w14:paraId="322A81B7">
            <w:pPr>
              <w:pStyle w:val="6"/>
              <w:spacing w:before="294" w:line="256" w:lineRule="exact"/>
              <w:ind w:left="232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872" w:type="dxa"/>
            <w:gridSpan w:val="2"/>
            <w:vAlign w:val="top"/>
          </w:tcPr>
          <w:p w14:paraId="39A11585">
            <w:pPr>
              <w:pStyle w:val="6"/>
              <w:spacing w:before="294" w:line="256" w:lineRule="exact"/>
              <w:ind w:left="346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517" w:type="dxa"/>
            <w:gridSpan w:val="2"/>
            <w:vAlign w:val="top"/>
          </w:tcPr>
          <w:p w14:paraId="1981932B">
            <w:pPr>
              <w:rPr>
                <w:rFonts w:ascii="Arial"/>
                <w:sz w:val="21"/>
              </w:rPr>
            </w:pPr>
          </w:p>
        </w:tc>
      </w:tr>
    </w:tbl>
    <w:p w14:paraId="0DF8036D">
      <w:pPr>
        <w:rPr>
          <w:rFonts w:ascii="Arial"/>
          <w:sz w:val="21"/>
        </w:rPr>
      </w:pPr>
    </w:p>
    <w:p w14:paraId="3AF82D1D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85" w:bottom="0" w:left="1687" w:header="0" w:footer="0" w:gutter="0"/>
          <w:cols w:space="720" w:num="1"/>
        </w:sectPr>
      </w:pPr>
    </w:p>
    <w:p w14:paraId="4683954E">
      <w:pPr>
        <w:spacing w:line="93" w:lineRule="exact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05"/>
        <w:gridCol w:w="708"/>
        <w:gridCol w:w="1984"/>
        <w:gridCol w:w="852"/>
        <w:gridCol w:w="938"/>
        <w:gridCol w:w="645"/>
        <w:gridCol w:w="873"/>
        <w:gridCol w:w="1516"/>
      </w:tblGrid>
      <w:tr w14:paraId="2B2364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15D3D567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restart"/>
            <w:tcBorders>
              <w:bottom w:val="nil"/>
            </w:tcBorders>
            <w:vAlign w:val="top"/>
          </w:tcPr>
          <w:p w14:paraId="086AD1A6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12309F84">
            <w:pPr>
              <w:pStyle w:val="6"/>
              <w:spacing w:before="34" w:line="234" w:lineRule="auto"/>
              <w:ind w:left="158"/>
            </w:pPr>
            <w:r>
              <w:rPr>
                <w:spacing w:val="4"/>
              </w:rPr>
              <w:t>生态</w:t>
            </w:r>
          </w:p>
          <w:p w14:paraId="47A49C8E">
            <w:pPr>
              <w:pStyle w:val="6"/>
              <w:spacing w:before="21" w:line="229" w:lineRule="auto"/>
              <w:ind w:left="161"/>
            </w:pPr>
            <w:r>
              <w:rPr>
                <w:spacing w:val="2"/>
              </w:rPr>
              <w:t>效益</w:t>
            </w:r>
          </w:p>
          <w:p w14:paraId="5BB84CCF">
            <w:pPr>
              <w:pStyle w:val="6"/>
              <w:spacing w:before="23" w:line="216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984" w:type="dxa"/>
            <w:vAlign w:val="top"/>
          </w:tcPr>
          <w:p w14:paraId="2DD23942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2E3091D1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5738A0E3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 w14:paraId="711E0384">
            <w:pPr>
              <w:rPr>
                <w:rFonts w:ascii="Arial"/>
                <w:sz w:val="21"/>
              </w:rPr>
            </w:pPr>
          </w:p>
        </w:tc>
        <w:tc>
          <w:tcPr>
            <w:tcW w:w="873" w:type="dxa"/>
            <w:vAlign w:val="top"/>
          </w:tcPr>
          <w:p w14:paraId="23DDEB8C">
            <w:pPr>
              <w:rPr>
                <w:rFonts w:ascii="Arial"/>
                <w:sz w:val="21"/>
              </w:rPr>
            </w:pPr>
          </w:p>
        </w:tc>
        <w:tc>
          <w:tcPr>
            <w:tcW w:w="1516" w:type="dxa"/>
            <w:vAlign w:val="top"/>
          </w:tcPr>
          <w:p w14:paraId="1845B663">
            <w:pPr>
              <w:rPr>
                <w:rFonts w:ascii="Arial"/>
                <w:sz w:val="21"/>
              </w:rPr>
            </w:pPr>
          </w:p>
        </w:tc>
      </w:tr>
      <w:tr w14:paraId="2E328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6F0C3058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4E20FEC5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1C743DA8">
            <w:pPr>
              <w:pStyle w:val="6"/>
              <w:spacing w:before="31" w:line="228" w:lineRule="auto"/>
              <w:ind w:left="158"/>
            </w:pPr>
            <w:r>
              <w:rPr>
                <w:spacing w:val="4"/>
              </w:rPr>
              <w:t>可持</w:t>
            </w:r>
          </w:p>
          <w:p w14:paraId="079212D5">
            <w:pPr>
              <w:pStyle w:val="6"/>
              <w:spacing w:before="26" w:line="229" w:lineRule="auto"/>
              <w:ind w:left="159"/>
            </w:pPr>
            <w:r>
              <w:rPr>
                <w:spacing w:val="4"/>
              </w:rPr>
              <w:t>续影</w:t>
            </w:r>
          </w:p>
          <w:p w14:paraId="738847A0">
            <w:pPr>
              <w:pStyle w:val="6"/>
              <w:spacing w:before="23" w:line="234" w:lineRule="auto"/>
              <w:ind w:left="258" w:right="155" w:hanging="91"/>
            </w:pPr>
            <w:r>
              <w:t>响指标</w:t>
            </w:r>
          </w:p>
        </w:tc>
        <w:tc>
          <w:tcPr>
            <w:tcW w:w="1984" w:type="dxa"/>
            <w:vAlign w:val="top"/>
          </w:tcPr>
          <w:p w14:paraId="18801A85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2CC2E50B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422F843E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 w14:paraId="72852BC2">
            <w:pPr>
              <w:rPr>
                <w:rFonts w:ascii="Arial"/>
                <w:sz w:val="21"/>
              </w:rPr>
            </w:pPr>
          </w:p>
        </w:tc>
        <w:tc>
          <w:tcPr>
            <w:tcW w:w="873" w:type="dxa"/>
            <w:vAlign w:val="top"/>
          </w:tcPr>
          <w:p w14:paraId="5D32DE30">
            <w:pPr>
              <w:rPr>
                <w:rFonts w:ascii="Arial"/>
                <w:sz w:val="21"/>
              </w:rPr>
            </w:pPr>
          </w:p>
        </w:tc>
        <w:tc>
          <w:tcPr>
            <w:tcW w:w="1516" w:type="dxa"/>
            <w:vAlign w:val="top"/>
          </w:tcPr>
          <w:p w14:paraId="1A2C5AA2">
            <w:pPr>
              <w:rPr>
                <w:rFonts w:ascii="Arial"/>
                <w:sz w:val="21"/>
              </w:rPr>
            </w:pPr>
          </w:p>
        </w:tc>
      </w:tr>
      <w:tr w14:paraId="6478B5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0C54A308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Align w:val="top"/>
          </w:tcPr>
          <w:p w14:paraId="0D0130A9">
            <w:pPr>
              <w:pStyle w:val="6"/>
              <w:spacing w:before="33" w:line="228" w:lineRule="auto"/>
              <w:ind w:left="153"/>
            </w:pPr>
            <w:r>
              <w:rPr>
                <w:spacing w:val="5"/>
              </w:rPr>
              <w:t>满意</w:t>
            </w:r>
          </w:p>
          <w:p w14:paraId="2C060948">
            <w:pPr>
              <w:pStyle w:val="6"/>
              <w:spacing w:before="25" w:line="233" w:lineRule="auto"/>
              <w:ind w:left="255" w:right="155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708" w:type="dxa"/>
            <w:vAlign w:val="top"/>
          </w:tcPr>
          <w:p w14:paraId="2D48D49A">
            <w:pPr>
              <w:pStyle w:val="6"/>
              <w:spacing w:before="33" w:line="228" w:lineRule="auto"/>
              <w:ind w:left="156"/>
            </w:pPr>
            <w:r>
              <w:rPr>
                <w:spacing w:val="5"/>
              </w:rPr>
              <w:t>满意</w:t>
            </w:r>
          </w:p>
          <w:p w14:paraId="02AE756F">
            <w:pPr>
              <w:pStyle w:val="6"/>
              <w:spacing w:before="25" w:line="233" w:lineRule="auto"/>
              <w:ind w:left="258" w:right="155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1984" w:type="dxa"/>
            <w:vAlign w:val="top"/>
          </w:tcPr>
          <w:p w14:paraId="2E7B329E">
            <w:pPr>
              <w:pStyle w:val="6"/>
              <w:spacing w:before="163" w:line="253" w:lineRule="auto"/>
              <w:ind w:left="112" w:right="277"/>
            </w:pPr>
            <w:r>
              <w:rPr>
                <w:spacing w:val="8"/>
              </w:rPr>
              <w:t>渠道沿线居民满意</w:t>
            </w:r>
            <w:r>
              <w:t>率</w:t>
            </w:r>
          </w:p>
        </w:tc>
        <w:tc>
          <w:tcPr>
            <w:tcW w:w="852" w:type="dxa"/>
            <w:vAlign w:val="top"/>
          </w:tcPr>
          <w:p w14:paraId="3D86B3F1">
            <w:pPr>
              <w:pStyle w:val="6"/>
              <w:spacing w:before="292" w:line="256" w:lineRule="exact"/>
              <w:ind w:left="185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938" w:type="dxa"/>
            <w:vAlign w:val="top"/>
          </w:tcPr>
          <w:p w14:paraId="5E7984C8">
            <w:pPr>
              <w:pStyle w:val="6"/>
              <w:spacing w:before="292" w:line="256" w:lineRule="exact"/>
              <w:ind w:left="325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645" w:type="dxa"/>
            <w:vAlign w:val="top"/>
          </w:tcPr>
          <w:p w14:paraId="2C58CB73">
            <w:pPr>
              <w:pStyle w:val="6"/>
              <w:spacing w:before="292" w:line="256" w:lineRule="exact"/>
              <w:ind w:left="24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73" w:type="dxa"/>
            <w:vAlign w:val="top"/>
          </w:tcPr>
          <w:p w14:paraId="268C44E6">
            <w:pPr>
              <w:pStyle w:val="6"/>
              <w:spacing w:before="292" w:line="256" w:lineRule="exact"/>
              <w:ind w:left="35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516" w:type="dxa"/>
            <w:vAlign w:val="top"/>
          </w:tcPr>
          <w:p w14:paraId="1086D44D">
            <w:pPr>
              <w:rPr>
                <w:rFonts w:ascii="Arial"/>
                <w:sz w:val="21"/>
              </w:rPr>
            </w:pPr>
          </w:p>
        </w:tc>
      </w:tr>
      <w:tr w14:paraId="43CA5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727" w:type="dxa"/>
            <w:gridSpan w:val="6"/>
            <w:vAlign w:val="top"/>
          </w:tcPr>
          <w:p w14:paraId="0A69D0D5">
            <w:pPr>
              <w:pStyle w:val="6"/>
              <w:spacing w:before="164" w:line="229" w:lineRule="auto"/>
              <w:ind w:left="2675"/>
            </w:pPr>
            <w:r>
              <w:rPr>
                <w:spacing w:val="2"/>
              </w:rPr>
              <w:t>总分</w:t>
            </w:r>
          </w:p>
        </w:tc>
        <w:tc>
          <w:tcPr>
            <w:tcW w:w="645" w:type="dxa"/>
            <w:vAlign w:val="top"/>
          </w:tcPr>
          <w:p w14:paraId="43A35BD0">
            <w:pPr>
              <w:pStyle w:val="6"/>
              <w:spacing w:before="164" w:line="256" w:lineRule="exact"/>
              <w:ind w:left="193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73" w:type="dxa"/>
            <w:vAlign w:val="top"/>
          </w:tcPr>
          <w:p w14:paraId="2A784B95">
            <w:pPr>
              <w:pStyle w:val="6"/>
              <w:spacing w:before="35" w:line="235" w:lineRule="auto"/>
              <w:ind w:left="343" w:right="185" w:hanging="152"/>
            </w:pPr>
            <w:r>
              <w:rPr>
                <w:spacing w:val="3"/>
              </w:rPr>
              <w:t>90.00</w:t>
            </w:r>
            <w:r>
              <w:t>分</w:t>
            </w:r>
          </w:p>
        </w:tc>
        <w:tc>
          <w:tcPr>
            <w:tcW w:w="1516" w:type="dxa"/>
            <w:vAlign w:val="top"/>
          </w:tcPr>
          <w:p w14:paraId="29E84A37">
            <w:pPr>
              <w:rPr>
                <w:rFonts w:ascii="Arial"/>
                <w:sz w:val="21"/>
              </w:rPr>
            </w:pPr>
          </w:p>
        </w:tc>
      </w:tr>
    </w:tbl>
    <w:p w14:paraId="1F2EED94">
      <w:pPr>
        <w:spacing w:before="35"/>
      </w:pPr>
    </w:p>
    <w:p w14:paraId="7FD6ADD1">
      <w:pPr>
        <w:spacing w:before="34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707"/>
        <w:gridCol w:w="708"/>
        <w:gridCol w:w="710"/>
        <w:gridCol w:w="991"/>
        <w:gridCol w:w="139"/>
        <w:gridCol w:w="852"/>
        <w:gridCol w:w="854"/>
        <w:gridCol w:w="283"/>
        <w:gridCol w:w="422"/>
        <w:gridCol w:w="429"/>
        <w:gridCol w:w="567"/>
        <w:gridCol w:w="528"/>
        <w:gridCol w:w="892"/>
      </w:tblGrid>
      <w:tr w14:paraId="61D47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61" w:type="dxa"/>
            <w:gridSpan w:val="14"/>
            <w:vAlign w:val="top"/>
          </w:tcPr>
          <w:p w14:paraId="01BFE3A2">
            <w:pPr>
              <w:pStyle w:val="6"/>
              <w:spacing w:before="39" w:line="222" w:lineRule="auto"/>
              <w:ind w:left="3488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21F41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61" w:type="dxa"/>
            <w:gridSpan w:val="14"/>
            <w:vAlign w:val="top"/>
          </w:tcPr>
          <w:p w14:paraId="3D6827A8">
            <w:pPr>
              <w:pStyle w:val="6"/>
              <w:spacing w:before="35" w:line="221" w:lineRule="auto"/>
              <w:ind w:left="3895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08E2C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86" w:type="dxa"/>
            <w:gridSpan w:val="2"/>
            <w:vAlign w:val="top"/>
          </w:tcPr>
          <w:p w14:paraId="4E173AE9">
            <w:pPr>
              <w:pStyle w:val="6"/>
              <w:spacing w:before="98" w:line="229" w:lineRule="auto"/>
              <w:ind w:left="301"/>
            </w:pPr>
            <w:r>
              <w:rPr>
                <w:spacing w:val="6"/>
              </w:rPr>
              <w:t>项目名称</w:t>
            </w:r>
          </w:p>
        </w:tc>
        <w:tc>
          <w:tcPr>
            <w:tcW w:w="7375" w:type="dxa"/>
            <w:gridSpan w:val="12"/>
            <w:vAlign w:val="top"/>
          </w:tcPr>
          <w:p w14:paraId="48DF646B">
            <w:pPr>
              <w:pStyle w:val="6"/>
              <w:spacing w:before="98" w:line="228" w:lineRule="auto"/>
              <w:ind w:left="1441"/>
            </w:pPr>
            <w:r>
              <w:rPr>
                <w:spacing w:val="7"/>
              </w:rPr>
              <w:t>乌鲁木齐市</w:t>
            </w:r>
            <w:r>
              <w:rPr>
                <w:spacing w:val="-17"/>
              </w:rPr>
              <w:t xml:space="preserve"> </w:t>
            </w:r>
            <w:r>
              <w:rPr>
                <w:spacing w:val="7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年老旧小区改造配套基础设施工程</w:t>
            </w:r>
          </w:p>
        </w:tc>
      </w:tr>
      <w:tr w14:paraId="191FE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386" w:type="dxa"/>
            <w:gridSpan w:val="2"/>
            <w:vAlign w:val="top"/>
          </w:tcPr>
          <w:p w14:paraId="1B7AF0EC">
            <w:pPr>
              <w:pStyle w:val="6"/>
              <w:spacing w:before="291" w:line="228" w:lineRule="auto"/>
              <w:ind w:left="299"/>
            </w:pPr>
            <w:r>
              <w:rPr>
                <w:spacing w:val="6"/>
              </w:rPr>
              <w:t>主管部门</w:t>
            </w:r>
          </w:p>
        </w:tc>
        <w:tc>
          <w:tcPr>
            <w:tcW w:w="3400" w:type="dxa"/>
            <w:gridSpan w:val="5"/>
            <w:vAlign w:val="top"/>
          </w:tcPr>
          <w:p w14:paraId="453CEB4B">
            <w:pPr>
              <w:pStyle w:val="6"/>
              <w:spacing w:before="160" w:line="256" w:lineRule="auto"/>
              <w:ind w:left="305" w:right="107" w:hanging="192"/>
            </w:pPr>
            <w:r>
              <w:rPr>
                <w:spacing w:val="8"/>
              </w:rPr>
              <w:t>乌鲁木齐市沙依巴克区建设局（交通</w:t>
            </w:r>
            <w:r>
              <w:rPr>
                <w:spacing w:val="7"/>
              </w:rPr>
              <w:t>局、水务局、人民防空办公室）</w:t>
            </w:r>
          </w:p>
        </w:tc>
        <w:tc>
          <w:tcPr>
            <w:tcW w:w="1137" w:type="dxa"/>
            <w:gridSpan w:val="2"/>
            <w:vAlign w:val="top"/>
          </w:tcPr>
          <w:p w14:paraId="6CAD80A8">
            <w:pPr>
              <w:pStyle w:val="6"/>
              <w:spacing w:before="290" w:line="229" w:lineRule="auto"/>
              <w:ind w:left="178"/>
            </w:pPr>
            <w:r>
              <w:rPr>
                <w:spacing w:val="6"/>
              </w:rPr>
              <w:t>实施单位</w:t>
            </w:r>
          </w:p>
        </w:tc>
        <w:tc>
          <w:tcPr>
            <w:tcW w:w="2838" w:type="dxa"/>
            <w:gridSpan w:val="5"/>
            <w:vAlign w:val="top"/>
          </w:tcPr>
          <w:p w14:paraId="779CE5CB">
            <w:pPr>
              <w:pStyle w:val="6"/>
              <w:spacing w:before="31" w:line="228" w:lineRule="auto"/>
              <w:ind w:left="125"/>
            </w:pPr>
            <w:r>
              <w:rPr>
                <w:spacing w:val="9"/>
              </w:rPr>
              <w:t>乌鲁木齐市沙依巴克区建设局</w:t>
            </w:r>
          </w:p>
          <w:p w14:paraId="59434CA5">
            <w:pPr>
              <w:pStyle w:val="6"/>
              <w:spacing w:before="25" w:line="228" w:lineRule="auto"/>
              <w:ind w:left="133"/>
            </w:pPr>
            <w:r>
              <w:rPr>
                <w:spacing w:val="7"/>
              </w:rPr>
              <w:t>（交通局、水务局、人民防空</w:t>
            </w:r>
          </w:p>
          <w:p w14:paraId="139EDC5E">
            <w:pPr>
              <w:pStyle w:val="6"/>
              <w:spacing w:before="26" w:line="215" w:lineRule="auto"/>
              <w:ind w:left="1027"/>
            </w:pPr>
            <w:r>
              <w:rPr>
                <w:spacing w:val="1"/>
              </w:rPr>
              <w:t>办公室）</w:t>
            </w:r>
          </w:p>
        </w:tc>
      </w:tr>
      <w:tr w14:paraId="5ACF59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386" w:type="dxa"/>
            <w:gridSpan w:val="2"/>
            <w:vMerge w:val="restart"/>
            <w:tcBorders>
              <w:bottom w:val="nil"/>
            </w:tcBorders>
            <w:vAlign w:val="top"/>
          </w:tcPr>
          <w:p w14:paraId="43BBDE3B">
            <w:pPr>
              <w:spacing w:line="329" w:lineRule="auto"/>
              <w:rPr>
                <w:rFonts w:ascii="Arial"/>
                <w:sz w:val="21"/>
              </w:rPr>
            </w:pPr>
          </w:p>
          <w:p w14:paraId="6EA3A184">
            <w:pPr>
              <w:spacing w:line="329" w:lineRule="auto"/>
              <w:rPr>
                <w:rFonts w:ascii="Arial"/>
                <w:sz w:val="21"/>
              </w:rPr>
            </w:pPr>
          </w:p>
          <w:p w14:paraId="00BBF5EE">
            <w:pPr>
              <w:pStyle w:val="6"/>
              <w:spacing w:before="62" w:line="254" w:lineRule="auto"/>
              <w:ind w:left="307" w:right="293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418" w:type="dxa"/>
            <w:gridSpan w:val="2"/>
            <w:vAlign w:val="top"/>
          </w:tcPr>
          <w:p w14:paraId="7AF8F3E1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45796FF4">
            <w:pPr>
              <w:pStyle w:val="6"/>
              <w:spacing w:before="42" w:line="238" w:lineRule="auto"/>
              <w:ind w:left="301" w:right="194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991" w:type="dxa"/>
            <w:gridSpan w:val="2"/>
            <w:vAlign w:val="top"/>
          </w:tcPr>
          <w:p w14:paraId="7AB718F9">
            <w:pPr>
              <w:pStyle w:val="6"/>
              <w:spacing w:before="42" w:line="238" w:lineRule="auto"/>
              <w:ind w:left="301" w:right="196" w:hanging="102"/>
            </w:pPr>
            <w:r>
              <w:rPr>
                <w:spacing w:val="6"/>
              </w:rPr>
              <w:t>全年预</w:t>
            </w:r>
            <w:r>
              <w:rPr>
                <w:spacing w:val="4"/>
              </w:rPr>
              <w:t>算数</w:t>
            </w:r>
          </w:p>
        </w:tc>
        <w:tc>
          <w:tcPr>
            <w:tcW w:w="1137" w:type="dxa"/>
            <w:gridSpan w:val="2"/>
            <w:vAlign w:val="top"/>
          </w:tcPr>
          <w:p w14:paraId="68C93ACB">
            <w:pPr>
              <w:pStyle w:val="6"/>
              <w:spacing w:before="42" w:line="238" w:lineRule="auto"/>
              <w:ind w:left="474" w:right="169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851" w:type="dxa"/>
            <w:gridSpan w:val="2"/>
            <w:vAlign w:val="top"/>
          </w:tcPr>
          <w:p w14:paraId="5E76A6F0">
            <w:pPr>
              <w:pStyle w:val="6"/>
              <w:spacing w:before="171" w:line="228" w:lineRule="auto"/>
              <w:ind w:left="234"/>
            </w:pPr>
            <w:r>
              <w:rPr>
                <w:spacing w:val="4"/>
              </w:rPr>
              <w:t>分值</w:t>
            </w:r>
          </w:p>
        </w:tc>
        <w:tc>
          <w:tcPr>
            <w:tcW w:w="1095" w:type="dxa"/>
            <w:gridSpan w:val="2"/>
            <w:vAlign w:val="top"/>
          </w:tcPr>
          <w:p w14:paraId="00161DA9">
            <w:pPr>
              <w:pStyle w:val="6"/>
              <w:spacing w:before="171" w:line="228" w:lineRule="auto"/>
              <w:ind w:left="254"/>
            </w:pPr>
            <w:r>
              <w:rPr>
                <w:spacing w:val="6"/>
              </w:rPr>
              <w:t>执行率</w:t>
            </w:r>
          </w:p>
        </w:tc>
        <w:tc>
          <w:tcPr>
            <w:tcW w:w="892" w:type="dxa"/>
            <w:vAlign w:val="top"/>
          </w:tcPr>
          <w:p w14:paraId="1E119017">
            <w:pPr>
              <w:pStyle w:val="6"/>
              <w:spacing w:before="171" w:line="228" w:lineRule="auto"/>
              <w:ind w:left="250"/>
            </w:pPr>
            <w:r>
              <w:rPr>
                <w:spacing w:val="4"/>
              </w:rPr>
              <w:t>得分</w:t>
            </w:r>
          </w:p>
        </w:tc>
      </w:tr>
      <w:tr w14:paraId="0C8AE8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1527F48"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gridSpan w:val="2"/>
            <w:vAlign w:val="top"/>
          </w:tcPr>
          <w:p w14:paraId="4B893780">
            <w:pPr>
              <w:pStyle w:val="6"/>
              <w:spacing w:before="37" w:line="222" w:lineRule="auto"/>
              <w:ind w:left="112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991" w:type="dxa"/>
            <w:vAlign w:val="top"/>
          </w:tcPr>
          <w:p w14:paraId="23D9B1BE">
            <w:pPr>
              <w:pStyle w:val="6"/>
              <w:spacing w:before="37" w:line="222" w:lineRule="auto"/>
              <w:ind w:left="301"/>
            </w:pPr>
            <w:r>
              <w:rPr>
                <w:spacing w:val="3"/>
              </w:rPr>
              <w:t>0.00</w:t>
            </w:r>
          </w:p>
        </w:tc>
        <w:tc>
          <w:tcPr>
            <w:tcW w:w="991" w:type="dxa"/>
            <w:gridSpan w:val="2"/>
            <w:vAlign w:val="top"/>
          </w:tcPr>
          <w:p w14:paraId="093CD938">
            <w:pPr>
              <w:pStyle w:val="6"/>
              <w:spacing w:before="37" w:line="222" w:lineRule="auto"/>
              <w:ind w:left="203"/>
            </w:pPr>
            <w:r>
              <w:rPr>
                <w:spacing w:val="3"/>
              </w:rPr>
              <w:t>379.00</w:t>
            </w:r>
          </w:p>
        </w:tc>
        <w:tc>
          <w:tcPr>
            <w:tcW w:w="1137" w:type="dxa"/>
            <w:gridSpan w:val="2"/>
            <w:vAlign w:val="top"/>
          </w:tcPr>
          <w:p w14:paraId="6A1A8765">
            <w:pPr>
              <w:pStyle w:val="6"/>
              <w:spacing w:before="37" w:line="222" w:lineRule="auto"/>
              <w:ind w:left="374"/>
            </w:pPr>
            <w:r>
              <w:rPr>
                <w:spacing w:val="3"/>
              </w:rPr>
              <w:t>0.00</w:t>
            </w:r>
          </w:p>
        </w:tc>
        <w:tc>
          <w:tcPr>
            <w:tcW w:w="851" w:type="dxa"/>
            <w:gridSpan w:val="2"/>
            <w:vAlign w:val="top"/>
          </w:tcPr>
          <w:p w14:paraId="4DD501DA">
            <w:pPr>
              <w:pStyle w:val="6"/>
              <w:spacing w:before="37" w:line="222" w:lineRule="auto"/>
              <w:ind w:left="347"/>
            </w:pPr>
            <w:r>
              <w:rPr>
                <w:spacing w:val="-4"/>
              </w:rPr>
              <w:t>10</w:t>
            </w:r>
          </w:p>
        </w:tc>
        <w:tc>
          <w:tcPr>
            <w:tcW w:w="1095" w:type="dxa"/>
            <w:gridSpan w:val="2"/>
            <w:vAlign w:val="top"/>
          </w:tcPr>
          <w:p w14:paraId="25936E30">
            <w:pPr>
              <w:pStyle w:val="6"/>
              <w:spacing w:before="37" w:line="222" w:lineRule="auto"/>
              <w:ind w:left="306"/>
            </w:pPr>
            <w:r>
              <w:rPr>
                <w:spacing w:val="3"/>
              </w:rPr>
              <w:t>0.00%</w:t>
            </w:r>
          </w:p>
        </w:tc>
        <w:tc>
          <w:tcPr>
            <w:tcW w:w="892" w:type="dxa"/>
            <w:vAlign w:val="top"/>
          </w:tcPr>
          <w:p w14:paraId="2A75499C">
            <w:pPr>
              <w:pStyle w:val="6"/>
              <w:spacing w:before="37" w:line="222" w:lineRule="auto"/>
              <w:ind w:left="126"/>
            </w:pPr>
            <w:r>
              <w:rPr>
                <w:spacing w:val="2"/>
              </w:rPr>
              <w:t>0.00</w:t>
            </w:r>
            <w:r>
              <w:rPr>
                <w:spacing w:val="-32"/>
              </w:rPr>
              <w:t xml:space="preserve"> </w:t>
            </w:r>
            <w:r>
              <w:rPr>
                <w:spacing w:val="2"/>
              </w:rPr>
              <w:t>分</w:t>
            </w:r>
          </w:p>
        </w:tc>
      </w:tr>
      <w:tr w14:paraId="54D0C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3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5F668B1"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gridSpan w:val="2"/>
            <w:vAlign w:val="top"/>
          </w:tcPr>
          <w:p w14:paraId="2921219A">
            <w:pPr>
              <w:pStyle w:val="6"/>
              <w:spacing w:before="31" w:line="234" w:lineRule="auto"/>
              <w:ind w:left="410" w:right="111" w:hanging="298"/>
            </w:pPr>
            <w:r>
              <w:rPr>
                <w:spacing w:val="8"/>
              </w:rPr>
              <w:t>其中：当年财</w:t>
            </w:r>
            <w:r>
              <w:rPr>
                <w:spacing w:val="6"/>
              </w:rPr>
              <w:t>政拨款</w:t>
            </w:r>
          </w:p>
        </w:tc>
        <w:tc>
          <w:tcPr>
            <w:tcW w:w="991" w:type="dxa"/>
            <w:vAlign w:val="top"/>
          </w:tcPr>
          <w:p w14:paraId="48CBF9B0">
            <w:pPr>
              <w:pStyle w:val="6"/>
              <w:spacing w:before="161" w:line="256" w:lineRule="exact"/>
              <w:ind w:left="452"/>
            </w:pPr>
            <w:r>
              <w:rPr>
                <w:position w:val="1"/>
              </w:rPr>
              <w:t>0</w:t>
            </w:r>
          </w:p>
        </w:tc>
        <w:tc>
          <w:tcPr>
            <w:tcW w:w="991" w:type="dxa"/>
            <w:gridSpan w:val="2"/>
            <w:vAlign w:val="top"/>
          </w:tcPr>
          <w:p w14:paraId="3B2F1C4A">
            <w:pPr>
              <w:pStyle w:val="6"/>
              <w:spacing w:before="161" w:line="256" w:lineRule="exact"/>
              <w:ind w:left="354"/>
            </w:pPr>
            <w:r>
              <w:rPr>
                <w:spacing w:val="1"/>
                <w:position w:val="1"/>
              </w:rPr>
              <w:t>379</w:t>
            </w:r>
          </w:p>
        </w:tc>
        <w:tc>
          <w:tcPr>
            <w:tcW w:w="1137" w:type="dxa"/>
            <w:gridSpan w:val="2"/>
            <w:vAlign w:val="top"/>
          </w:tcPr>
          <w:p w14:paraId="4DD8CF4C">
            <w:pPr>
              <w:pStyle w:val="6"/>
              <w:spacing w:before="161" w:line="256" w:lineRule="exact"/>
              <w:ind w:left="523"/>
            </w:pPr>
            <w:r>
              <w:rPr>
                <w:position w:val="1"/>
              </w:rPr>
              <w:t>0</w:t>
            </w:r>
          </w:p>
        </w:tc>
        <w:tc>
          <w:tcPr>
            <w:tcW w:w="851" w:type="dxa"/>
            <w:gridSpan w:val="2"/>
            <w:vAlign w:val="top"/>
          </w:tcPr>
          <w:p w14:paraId="3032070E">
            <w:pPr>
              <w:pStyle w:val="6"/>
              <w:spacing w:before="255" w:line="129" w:lineRule="exact"/>
              <w:ind w:left="33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095" w:type="dxa"/>
            <w:gridSpan w:val="2"/>
            <w:vAlign w:val="top"/>
          </w:tcPr>
          <w:p w14:paraId="5C2EEAB5">
            <w:pPr>
              <w:pStyle w:val="6"/>
              <w:spacing w:before="255" w:line="129" w:lineRule="exact"/>
              <w:ind w:left="45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92" w:type="dxa"/>
            <w:vAlign w:val="top"/>
          </w:tcPr>
          <w:p w14:paraId="41BB04AF">
            <w:pPr>
              <w:pStyle w:val="6"/>
              <w:spacing w:before="255" w:line="129" w:lineRule="exact"/>
              <w:ind w:left="348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D2CD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ACBF2C8"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gridSpan w:val="2"/>
            <w:vAlign w:val="top"/>
          </w:tcPr>
          <w:p w14:paraId="0A6EF4A1">
            <w:pPr>
              <w:pStyle w:val="6"/>
              <w:spacing w:before="39" w:line="220" w:lineRule="auto"/>
              <w:ind w:left="113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991" w:type="dxa"/>
            <w:vAlign w:val="top"/>
          </w:tcPr>
          <w:p w14:paraId="4CA8A87F">
            <w:pPr>
              <w:pStyle w:val="6"/>
              <w:spacing w:before="39" w:line="220" w:lineRule="auto"/>
              <w:ind w:left="452"/>
            </w:pPr>
            <w:r>
              <w:t>0</w:t>
            </w:r>
          </w:p>
        </w:tc>
        <w:tc>
          <w:tcPr>
            <w:tcW w:w="991" w:type="dxa"/>
            <w:gridSpan w:val="2"/>
            <w:vAlign w:val="top"/>
          </w:tcPr>
          <w:p w14:paraId="1379B830">
            <w:pPr>
              <w:pStyle w:val="6"/>
              <w:spacing w:before="39" w:line="220" w:lineRule="auto"/>
              <w:ind w:left="450"/>
            </w:pPr>
            <w:r>
              <w:t>0</w:t>
            </w:r>
          </w:p>
        </w:tc>
        <w:tc>
          <w:tcPr>
            <w:tcW w:w="1137" w:type="dxa"/>
            <w:gridSpan w:val="2"/>
            <w:vAlign w:val="top"/>
          </w:tcPr>
          <w:p w14:paraId="29E8E0E0">
            <w:pPr>
              <w:pStyle w:val="6"/>
              <w:spacing w:before="39" w:line="220" w:lineRule="auto"/>
              <w:ind w:left="523"/>
            </w:pPr>
            <w:r>
              <w:t>0</w:t>
            </w:r>
          </w:p>
        </w:tc>
        <w:tc>
          <w:tcPr>
            <w:tcW w:w="851" w:type="dxa"/>
            <w:gridSpan w:val="2"/>
            <w:vAlign w:val="top"/>
          </w:tcPr>
          <w:p w14:paraId="3C6D5D21">
            <w:pPr>
              <w:pStyle w:val="6"/>
              <w:spacing w:before="133" w:line="129" w:lineRule="exact"/>
              <w:ind w:left="33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095" w:type="dxa"/>
            <w:gridSpan w:val="2"/>
            <w:vAlign w:val="top"/>
          </w:tcPr>
          <w:p w14:paraId="157F3CAE">
            <w:pPr>
              <w:pStyle w:val="6"/>
              <w:spacing w:before="133" w:line="129" w:lineRule="exact"/>
              <w:ind w:left="45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92" w:type="dxa"/>
            <w:vAlign w:val="top"/>
          </w:tcPr>
          <w:p w14:paraId="73899DC6">
            <w:pPr>
              <w:pStyle w:val="6"/>
              <w:spacing w:before="133" w:line="129" w:lineRule="exact"/>
              <w:ind w:left="348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3C25B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86" w:type="dxa"/>
            <w:gridSpan w:val="2"/>
            <w:vMerge w:val="continue"/>
            <w:tcBorders>
              <w:top w:val="nil"/>
            </w:tcBorders>
            <w:vAlign w:val="top"/>
          </w:tcPr>
          <w:p w14:paraId="728FACB8"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gridSpan w:val="2"/>
            <w:vAlign w:val="top"/>
          </w:tcPr>
          <w:p w14:paraId="641F3D4E">
            <w:pPr>
              <w:pStyle w:val="6"/>
              <w:spacing w:before="36" w:line="220" w:lineRule="auto"/>
              <w:ind w:left="314"/>
            </w:pPr>
            <w:r>
              <w:rPr>
                <w:spacing w:val="7"/>
              </w:rPr>
              <w:t>其他资金</w:t>
            </w:r>
          </w:p>
        </w:tc>
        <w:tc>
          <w:tcPr>
            <w:tcW w:w="991" w:type="dxa"/>
            <w:vAlign w:val="top"/>
          </w:tcPr>
          <w:p w14:paraId="0B9B8E7F">
            <w:pPr>
              <w:pStyle w:val="6"/>
              <w:spacing w:before="36" w:line="220" w:lineRule="auto"/>
              <w:ind w:left="452"/>
            </w:pPr>
            <w:r>
              <w:t>0</w:t>
            </w:r>
          </w:p>
        </w:tc>
        <w:tc>
          <w:tcPr>
            <w:tcW w:w="991" w:type="dxa"/>
            <w:gridSpan w:val="2"/>
            <w:vAlign w:val="top"/>
          </w:tcPr>
          <w:p w14:paraId="33D725BF">
            <w:pPr>
              <w:pStyle w:val="6"/>
              <w:spacing w:before="36" w:line="220" w:lineRule="auto"/>
              <w:ind w:left="450"/>
            </w:pPr>
            <w:r>
              <w:t>0</w:t>
            </w:r>
          </w:p>
        </w:tc>
        <w:tc>
          <w:tcPr>
            <w:tcW w:w="1137" w:type="dxa"/>
            <w:gridSpan w:val="2"/>
            <w:vAlign w:val="top"/>
          </w:tcPr>
          <w:p w14:paraId="3CDC3906">
            <w:pPr>
              <w:pStyle w:val="6"/>
              <w:spacing w:before="36" w:line="220" w:lineRule="auto"/>
              <w:ind w:left="523"/>
            </w:pPr>
            <w:r>
              <w:t>0</w:t>
            </w:r>
          </w:p>
        </w:tc>
        <w:tc>
          <w:tcPr>
            <w:tcW w:w="851" w:type="dxa"/>
            <w:gridSpan w:val="2"/>
            <w:vAlign w:val="top"/>
          </w:tcPr>
          <w:p w14:paraId="5DAA19C9">
            <w:pPr>
              <w:pStyle w:val="6"/>
              <w:spacing w:before="130" w:line="130" w:lineRule="exact"/>
              <w:ind w:left="33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095" w:type="dxa"/>
            <w:gridSpan w:val="2"/>
            <w:vAlign w:val="top"/>
          </w:tcPr>
          <w:p w14:paraId="37C9D44B">
            <w:pPr>
              <w:pStyle w:val="6"/>
              <w:spacing w:before="130" w:line="130" w:lineRule="exact"/>
              <w:ind w:left="45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92" w:type="dxa"/>
            <w:vAlign w:val="top"/>
          </w:tcPr>
          <w:p w14:paraId="3D78BB64">
            <w:pPr>
              <w:pStyle w:val="6"/>
              <w:spacing w:before="130" w:line="130" w:lineRule="exact"/>
              <w:ind w:left="348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4F80F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4F799052">
            <w:pPr>
              <w:pStyle w:val="6"/>
              <w:spacing w:before="236" w:line="253" w:lineRule="auto"/>
              <w:ind w:left="149" w:right="139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107" w:type="dxa"/>
            <w:gridSpan w:val="6"/>
            <w:vAlign w:val="top"/>
          </w:tcPr>
          <w:p w14:paraId="4CF8D87A">
            <w:pPr>
              <w:pStyle w:val="6"/>
              <w:spacing w:before="100" w:line="229" w:lineRule="auto"/>
              <w:ind w:left="1658"/>
            </w:pPr>
            <w:r>
              <w:rPr>
                <w:spacing w:val="6"/>
              </w:rPr>
              <w:t>预期目标</w:t>
            </w:r>
          </w:p>
        </w:tc>
        <w:tc>
          <w:tcPr>
            <w:tcW w:w="3975" w:type="dxa"/>
            <w:gridSpan w:val="7"/>
            <w:vAlign w:val="top"/>
          </w:tcPr>
          <w:p w14:paraId="064C9005">
            <w:pPr>
              <w:pStyle w:val="6"/>
              <w:spacing w:before="100" w:line="228" w:lineRule="auto"/>
              <w:ind w:left="1395"/>
            </w:pPr>
            <w:r>
              <w:rPr>
                <w:spacing w:val="7"/>
              </w:rPr>
              <w:t>实际完成情况</w:t>
            </w:r>
          </w:p>
        </w:tc>
      </w:tr>
      <w:tr w14:paraId="10D26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3E4D2429">
            <w:pPr>
              <w:rPr>
                <w:rFonts w:ascii="Arial"/>
                <w:sz w:val="21"/>
              </w:rPr>
            </w:pPr>
          </w:p>
        </w:tc>
        <w:tc>
          <w:tcPr>
            <w:tcW w:w="4107" w:type="dxa"/>
            <w:gridSpan w:val="6"/>
            <w:vAlign w:val="top"/>
          </w:tcPr>
          <w:p w14:paraId="5752ECBB">
            <w:pPr>
              <w:pStyle w:val="6"/>
              <w:spacing w:before="33"/>
              <w:ind w:left="111" w:right="203"/>
            </w:pPr>
            <w:r>
              <w:rPr>
                <w:spacing w:val="9"/>
              </w:rPr>
              <w:t>开展老旧小区改造配套基础设施工程立项、可行性研究报告编制、初步设计编制等前期</w:t>
            </w:r>
            <w:r>
              <w:rPr>
                <w:spacing w:val="-4"/>
              </w:rPr>
              <w:t>工作。</w:t>
            </w:r>
          </w:p>
        </w:tc>
        <w:tc>
          <w:tcPr>
            <w:tcW w:w="3975" w:type="dxa"/>
            <w:gridSpan w:val="7"/>
            <w:vAlign w:val="top"/>
          </w:tcPr>
          <w:p w14:paraId="12252710">
            <w:pPr>
              <w:pStyle w:val="6"/>
              <w:spacing w:before="33"/>
              <w:ind w:left="114" w:right="99"/>
              <w:jc w:val="both"/>
            </w:pPr>
            <w:r>
              <w:rPr>
                <w:spacing w:val="7"/>
              </w:rPr>
              <w:t>开展老旧小区改造配套基础设施工程立项、</w:t>
            </w:r>
            <w:r>
              <w:rPr>
                <w:spacing w:val="6"/>
              </w:rPr>
              <w:t>可行性研究报告编制、初步设计编制等前期</w:t>
            </w:r>
            <w:r>
              <w:rPr>
                <w:spacing w:val="-4"/>
              </w:rPr>
              <w:t>工作。</w:t>
            </w:r>
          </w:p>
        </w:tc>
      </w:tr>
      <w:tr w14:paraId="36F52F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679" w:type="dxa"/>
            <w:vAlign w:val="top"/>
          </w:tcPr>
          <w:p w14:paraId="79714214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549D9ACF">
            <w:pPr>
              <w:pStyle w:val="6"/>
              <w:spacing w:before="171" w:line="256" w:lineRule="auto"/>
              <w:ind w:left="158" w:right="154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41695DF6">
            <w:pPr>
              <w:pStyle w:val="6"/>
              <w:spacing w:before="171" w:line="256" w:lineRule="auto"/>
              <w:ind w:left="159" w:right="152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gridSpan w:val="3"/>
            <w:tcBorders>
              <w:left w:val="single" w:color="000000" w:sz="4" w:space="0"/>
            </w:tcBorders>
            <w:vAlign w:val="top"/>
          </w:tcPr>
          <w:p w14:paraId="287519B1">
            <w:pPr>
              <w:spacing w:line="241" w:lineRule="auto"/>
              <w:rPr>
                <w:rFonts w:ascii="Arial"/>
                <w:sz w:val="21"/>
              </w:rPr>
            </w:pPr>
          </w:p>
          <w:p w14:paraId="0860BCDA">
            <w:pPr>
              <w:pStyle w:val="6"/>
              <w:spacing w:before="61" w:line="229" w:lineRule="auto"/>
              <w:ind w:left="522"/>
            </w:pPr>
            <w:r>
              <w:rPr>
                <w:spacing w:val="7"/>
              </w:rPr>
              <w:t>三级指标</w:t>
            </w:r>
          </w:p>
        </w:tc>
        <w:tc>
          <w:tcPr>
            <w:tcW w:w="852" w:type="dxa"/>
            <w:vAlign w:val="top"/>
          </w:tcPr>
          <w:p w14:paraId="5DCD2520">
            <w:pPr>
              <w:pStyle w:val="6"/>
              <w:spacing w:before="171" w:line="256" w:lineRule="auto"/>
              <w:ind w:left="231" w:right="124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854" w:type="dxa"/>
            <w:vAlign w:val="top"/>
          </w:tcPr>
          <w:p w14:paraId="597AD264">
            <w:pPr>
              <w:pStyle w:val="6"/>
              <w:spacing w:before="171" w:line="256" w:lineRule="auto"/>
              <w:ind w:left="232" w:right="126" w:hanging="95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705" w:type="dxa"/>
            <w:gridSpan w:val="2"/>
            <w:vAlign w:val="top"/>
          </w:tcPr>
          <w:p w14:paraId="7AE3CFF3">
            <w:pPr>
              <w:spacing w:line="241" w:lineRule="auto"/>
              <w:rPr>
                <w:rFonts w:ascii="Arial"/>
                <w:sz w:val="21"/>
              </w:rPr>
            </w:pPr>
          </w:p>
          <w:p w14:paraId="7EEA304E">
            <w:pPr>
              <w:pStyle w:val="6"/>
              <w:spacing w:before="62" w:line="228" w:lineRule="auto"/>
              <w:ind w:left="159"/>
            </w:pPr>
            <w:r>
              <w:rPr>
                <w:spacing w:val="4"/>
              </w:rPr>
              <w:t>分值</w:t>
            </w:r>
          </w:p>
        </w:tc>
        <w:tc>
          <w:tcPr>
            <w:tcW w:w="996" w:type="dxa"/>
            <w:gridSpan w:val="2"/>
            <w:vAlign w:val="top"/>
          </w:tcPr>
          <w:p w14:paraId="483A60B5">
            <w:pPr>
              <w:spacing w:line="241" w:lineRule="auto"/>
              <w:rPr>
                <w:rFonts w:ascii="Arial"/>
                <w:sz w:val="21"/>
              </w:rPr>
            </w:pPr>
          </w:p>
          <w:p w14:paraId="38A3797A">
            <w:pPr>
              <w:pStyle w:val="6"/>
              <w:spacing w:before="62" w:line="228" w:lineRule="auto"/>
              <w:ind w:left="302"/>
            </w:pPr>
            <w:r>
              <w:rPr>
                <w:spacing w:val="4"/>
              </w:rPr>
              <w:t>得分</w:t>
            </w:r>
          </w:p>
        </w:tc>
        <w:tc>
          <w:tcPr>
            <w:tcW w:w="1420" w:type="dxa"/>
            <w:gridSpan w:val="2"/>
            <w:vAlign w:val="top"/>
          </w:tcPr>
          <w:p w14:paraId="72A26C42">
            <w:pPr>
              <w:pStyle w:val="6"/>
              <w:spacing w:before="171" w:line="256" w:lineRule="auto"/>
              <w:ind w:left="209" w:right="112" w:hanging="97"/>
            </w:pPr>
            <w:r>
              <w:rPr>
                <w:spacing w:val="8"/>
              </w:rPr>
              <w:t>偏差原因分析及改进措施</w:t>
            </w:r>
          </w:p>
        </w:tc>
      </w:tr>
      <w:tr w14:paraId="28E3A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47B96894">
            <w:pPr>
              <w:spacing w:line="301" w:lineRule="auto"/>
              <w:rPr>
                <w:rFonts w:ascii="Arial"/>
                <w:sz w:val="21"/>
              </w:rPr>
            </w:pPr>
          </w:p>
          <w:p w14:paraId="2CF5318D">
            <w:pPr>
              <w:spacing w:line="301" w:lineRule="auto"/>
              <w:rPr>
                <w:rFonts w:ascii="Arial"/>
                <w:sz w:val="21"/>
              </w:rPr>
            </w:pPr>
          </w:p>
          <w:p w14:paraId="5C93A884">
            <w:pPr>
              <w:spacing w:line="301" w:lineRule="auto"/>
              <w:rPr>
                <w:rFonts w:ascii="Arial"/>
                <w:sz w:val="21"/>
              </w:rPr>
            </w:pPr>
          </w:p>
          <w:p w14:paraId="6C9CE28F">
            <w:pPr>
              <w:pStyle w:val="6"/>
              <w:spacing w:before="62" w:line="253" w:lineRule="auto"/>
              <w:ind w:left="145" w:right="139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 w14:paraId="4E18743C">
            <w:pPr>
              <w:spacing w:line="258" w:lineRule="auto"/>
              <w:rPr>
                <w:rFonts w:ascii="Arial"/>
                <w:sz w:val="21"/>
              </w:rPr>
            </w:pPr>
          </w:p>
          <w:p w14:paraId="518A1660">
            <w:pPr>
              <w:spacing w:line="258" w:lineRule="auto"/>
              <w:rPr>
                <w:rFonts w:ascii="Arial"/>
                <w:sz w:val="21"/>
              </w:rPr>
            </w:pPr>
          </w:p>
          <w:p w14:paraId="279806C3">
            <w:pPr>
              <w:spacing w:line="258" w:lineRule="auto"/>
              <w:rPr>
                <w:rFonts w:ascii="Arial"/>
                <w:sz w:val="21"/>
              </w:rPr>
            </w:pPr>
          </w:p>
          <w:p w14:paraId="263F3C40">
            <w:pPr>
              <w:spacing w:line="258" w:lineRule="auto"/>
              <w:rPr>
                <w:rFonts w:ascii="Arial"/>
                <w:sz w:val="21"/>
              </w:rPr>
            </w:pPr>
          </w:p>
          <w:p w14:paraId="78E9E3FC">
            <w:pPr>
              <w:spacing w:line="258" w:lineRule="auto"/>
              <w:rPr>
                <w:rFonts w:ascii="Arial"/>
                <w:sz w:val="21"/>
              </w:rPr>
            </w:pPr>
          </w:p>
          <w:p w14:paraId="6EE7ECA6">
            <w:pPr>
              <w:pStyle w:val="6"/>
              <w:spacing w:before="62" w:line="254" w:lineRule="auto"/>
              <w:ind w:left="158" w:right="154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541DA4E4">
            <w:pPr>
              <w:pStyle w:val="6"/>
              <w:spacing w:before="36" w:line="228" w:lineRule="auto"/>
              <w:ind w:left="159"/>
            </w:pPr>
            <w:r>
              <w:rPr>
                <w:spacing w:val="4"/>
              </w:rPr>
              <w:t>数量</w:t>
            </w:r>
          </w:p>
          <w:p w14:paraId="4DF2C559">
            <w:pPr>
              <w:pStyle w:val="6"/>
              <w:spacing w:before="24" w:line="213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gridSpan w:val="3"/>
            <w:tcBorders>
              <w:left w:val="single" w:color="000000" w:sz="4" w:space="0"/>
            </w:tcBorders>
            <w:vAlign w:val="top"/>
          </w:tcPr>
          <w:p w14:paraId="29D759E3">
            <w:pPr>
              <w:pStyle w:val="6"/>
              <w:spacing w:before="35" w:line="233" w:lineRule="auto"/>
              <w:ind w:left="114" w:right="132" w:hanging="3"/>
            </w:pPr>
            <w:r>
              <w:rPr>
                <w:spacing w:val="8"/>
              </w:rPr>
              <w:t>编制可行性研究报</w:t>
            </w:r>
            <w:r>
              <w:t>告</w:t>
            </w:r>
          </w:p>
        </w:tc>
        <w:tc>
          <w:tcPr>
            <w:tcW w:w="852" w:type="dxa"/>
            <w:vAlign w:val="top"/>
          </w:tcPr>
          <w:p w14:paraId="2878AAC8">
            <w:pPr>
              <w:pStyle w:val="6"/>
              <w:spacing w:before="165" w:line="229" w:lineRule="auto"/>
              <w:ind w:left="161"/>
            </w:pPr>
            <w:r>
              <w:t>&gt;=1</w:t>
            </w:r>
            <w:r>
              <w:rPr>
                <w:spacing w:val="-33"/>
              </w:rPr>
              <w:t xml:space="preserve"> </w:t>
            </w:r>
            <w:r>
              <w:t>套</w:t>
            </w:r>
          </w:p>
        </w:tc>
        <w:tc>
          <w:tcPr>
            <w:tcW w:w="854" w:type="dxa"/>
            <w:vAlign w:val="top"/>
          </w:tcPr>
          <w:p w14:paraId="1872816E">
            <w:pPr>
              <w:pStyle w:val="6"/>
              <w:spacing w:before="165" w:line="229" w:lineRule="auto"/>
              <w:ind w:left="272"/>
            </w:pPr>
            <w:r>
              <w:rPr>
                <w:spacing w:val="-9"/>
              </w:rPr>
              <w:t>1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</w:rPr>
              <w:t>套</w:t>
            </w:r>
          </w:p>
        </w:tc>
        <w:tc>
          <w:tcPr>
            <w:tcW w:w="705" w:type="dxa"/>
            <w:gridSpan w:val="2"/>
            <w:vAlign w:val="top"/>
          </w:tcPr>
          <w:p w14:paraId="6A3E5D55">
            <w:pPr>
              <w:pStyle w:val="6"/>
              <w:spacing w:before="165" w:line="256" w:lineRule="exact"/>
              <w:ind w:left="312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gridSpan w:val="2"/>
            <w:vAlign w:val="top"/>
          </w:tcPr>
          <w:p w14:paraId="2C0D0870">
            <w:pPr>
              <w:pStyle w:val="6"/>
              <w:spacing w:before="165" w:line="256" w:lineRule="exact"/>
              <w:ind w:left="457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774F4982">
            <w:pPr>
              <w:rPr>
                <w:rFonts w:ascii="Arial"/>
                <w:sz w:val="21"/>
              </w:rPr>
            </w:pPr>
          </w:p>
        </w:tc>
      </w:tr>
      <w:tr w14:paraId="5AF7B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0D595FCB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  <w:bottom w:val="nil"/>
            </w:tcBorders>
            <w:vAlign w:val="top"/>
          </w:tcPr>
          <w:p w14:paraId="17066FF0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2156032C">
            <w:pPr>
              <w:pStyle w:val="6"/>
              <w:spacing w:before="34" w:line="228" w:lineRule="auto"/>
              <w:ind w:left="159"/>
            </w:pPr>
            <w:r>
              <w:rPr>
                <w:spacing w:val="4"/>
              </w:rPr>
              <w:t>数量</w:t>
            </w:r>
          </w:p>
          <w:p w14:paraId="7CFD8550">
            <w:pPr>
              <w:pStyle w:val="6"/>
              <w:spacing w:before="27" w:line="213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gridSpan w:val="3"/>
            <w:tcBorders>
              <w:left w:val="single" w:color="000000" w:sz="4" w:space="0"/>
            </w:tcBorders>
            <w:vAlign w:val="top"/>
          </w:tcPr>
          <w:p w14:paraId="401871DE">
            <w:pPr>
              <w:pStyle w:val="6"/>
              <w:spacing w:before="167" w:line="228" w:lineRule="auto"/>
              <w:ind w:left="111"/>
            </w:pPr>
            <w:r>
              <w:rPr>
                <w:spacing w:val="8"/>
              </w:rPr>
              <w:t>编制初步设计</w:t>
            </w:r>
          </w:p>
        </w:tc>
        <w:tc>
          <w:tcPr>
            <w:tcW w:w="852" w:type="dxa"/>
            <w:vAlign w:val="top"/>
          </w:tcPr>
          <w:p w14:paraId="4C237093">
            <w:pPr>
              <w:pStyle w:val="6"/>
              <w:spacing w:before="166" w:line="229" w:lineRule="auto"/>
              <w:ind w:left="161"/>
            </w:pPr>
            <w:r>
              <w:t>&gt;=1</w:t>
            </w:r>
            <w:r>
              <w:rPr>
                <w:spacing w:val="-33"/>
              </w:rPr>
              <w:t xml:space="preserve"> </w:t>
            </w:r>
            <w:r>
              <w:t>套</w:t>
            </w:r>
          </w:p>
        </w:tc>
        <w:tc>
          <w:tcPr>
            <w:tcW w:w="854" w:type="dxa"/>
            <w:vAlign w:val="top"/>
          </w:tcPr>
          <w:p w14:paraId="797B867C">
            <w:pPr>
              <w:pStyle w:val="6"/>
              <w:spacing w:before="166" w:line="229" w:lineRule="auto"/>
              <w:ind w:left="272"/>
            </w:pPr>
            <w:r>
              <w:rPr>
                <w:spacing w:val="-9"/>
              </w:rPr>
              <w:t>1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</w:rPr>
              <w:t>套</w:t>
            </w:r>
          </w:p>
        </w:tc>
        <w:tc>
          <w:tcPr>
            <w:tcW w:w="705" w:type="dxa"/>
            <w:gridSpan w:val="2"/>
            <w:vAlign w:val="top"/>
          </w:tcPr>
          <w:p w14:paraId="505CD227">
            <w:pPr>
              <w:pStyle w:val="6"/>
              <w:spacing w:before="166" w:line="256" w:lineRule="exact"/>
              <w:ind w:left="312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gridSpan w:val="2"/>
            <w:vAlign w:val="top"/>
          </w:tcPr>
          <w:p w14:paraId="1CB1368B">
            <w:pPr>
              <w:pStyle w:val="6"/>
              <w:spacing w:before="166" w:line="256" w:lineRule="exact"/>
              <w:ind w:left="457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34578FD3">
            <w:pPr>
              <w:rPr>
                <w:rFonts w:ascii="Arial"/>
                <w:sz w:val="21"/>
              </w:rPr>
            </w:pPr>
          </w:p>
        </w:tc>
      </w:tr>
      <w:tr w14:paraId="4ECA3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4E8D1393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  <w:bottom w:val="nil"/>
            </w:tcBorders>
            <w:vAlign w:val="top"/>
          </w:tcPr>
          <w:p w14:paraId="646ECD75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2BD6529E">
            <w:pPr>
              <w:pStyle w:val="6"/>
              <w:spacing w:before="34" w:line="228" w:lineRule="auto"/>
              <w:ind w:left="159"/>
            </w:pPr>
            <w:r>
              <w:rPr>
                <w:spacing w:val="4"/>
              </w:rPr>
              <w:t>数量</w:t>
            </w:r>
          </w:p>
          <w:p w14:paraId="7C716AFB">
            <w:pPr>
              <w:pStyle w:val="6"/>
              <w:spacing w:before="26" w:line="213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gridSpan w:val="3"/>
            <w:tcBorders>
              <w:left w:val="single" w:color="000000" w:sz="4" w:space="0"/>
            </w:tcBorders>
            <w:vAlign w:val="top"/>
          </w:tcPr>
          <w:p w14:paraId="2B2BA711">
            <w:pPr>
              <w:pStyle w:val="6"/>
              <w:spacing w:before="164" w:line="228" w:lineRule="auto"/>
              <w:ind w:left="111"/>
            </w:pPr>
            <w:r>
              <w:rPr>
                <w:spacing w:val="8"/>
              </w:rPr>
              <w:t>完成施工图设计</w:t>
            </w:r>
          </w:p>
        </w:tc>
        <w:tc>
          <w:tcPr>
            <w:tcW w:w="852" w:type="dxa"/>
            <w:vAlign w:val="top"/>
          </w:tcPr>
          <w:p w14:paraId="34EF419B">
            <w:pPr>
              <w:pStyle w:val="6"/>
              <w:spacing w:before="163" w:line="229" w:lineRule="auto"/>
              <w:ind w:left="161"/>
            </w:pPr>
            <w:r>
              <w:t>&gt;=4</w:t>
            </w:r>
            <w:r>
              <w:rPr>
                <w:spacing w:val="-33"/>
              </w:rPr>
              <w:t xml:space="preserve"> </w:t>
            </w:r>
            <w:r>
              <w:t>套</w:t>
            </w:r>
          </w:p>
        </w:tc>
        <w:tc>
          <w:tcPr>
            <w:tcW w:w="854" w:type="dxa"/>
            <w:vAlign w:val="top"/>
          </w:tcPr>
          <w:p w14:paraId="17793DC3">
            <w:pPr>
              <w:pStyle w:val="6"/>
              <w:spacing w:before="163" w:line="229" w:lineRule="auto"/>
              <w:ind w:left="256"/>
            </w:pPr>
            <w:r>
              <w:rPr>
                <w:spacing w:val="-1"/>
              </w:rPr>
              <w:t>4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套</w:t>
            </w:r>
          </w:p>
        </w:tc>
        <w:tc>
          <w:tcPr>
            <w:tcW w:w="705" w:type="dxa"/>
            <w:gridSpan w:val="2"/>
            <w:vAlign w:val="top"/>
          </w:tcPr>
          <w:p w14:paraId="541FBA7D">
            <w:pPr>
              <w:pStyle w:val="6"/>
              <w:spacing w:before="163" w:line="256" w:lineRule="exact"/>
              <w:ind w:left="312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gridSpan w:val="2"/>
            <w:vAlign w:val="top"/>
          </w:tcPr>
          <w:p w14:paraId="26ED53D6">
            <w:pPr>
              <w:pStyle w:val="6"/>
              <w:spacing w:before="163" w:line="256" w:lineRule="exact"/>
              <w:ind w:left="457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44BF3B53">
            <w:pPr>
              <w:rPr>
                <w:rFonts w:ascii="Arial"/>
                <w:sz w:val="21"/>
              </w:rPr>
            </w:pPr>
          </w:p>
        </w:tc>
      </w:tr>
      <w:tr w14:paraId="1918C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26A7D142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  <w:bottom w:val="nil"/>
            </w:tcBorders>
            <w:vAlign w:val="top"/>
          </w:tcPr>
          <w:p w14:paraId="04184DE5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2340E9F0">
            <w:pPr>
              <w:pStyle w:val="6"/>
              <w:spacing w:before="34" w:line="228" w:lineRule="auto"/>
              <w:ind w:left="159"/>
            </w:pPr>
            <w:r>
              <w:rPr>
                <w:spacing w:val="4"/>
              </w:rPr>
              <w:t>数量</w:t>
            </w:r>
          </w:p>
          <w:p w14:paraId="523619BE">
            <w:pPr>
              <w:pStyle w:val="6"/>
              <w:spacing w:before="24" w:line="215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gridSpan w:val="3"/>
            <w:tcBorders>
              <w:left w:val="single" w:color="000000" w:sz="4" w:space="0"/>
            </w:tcBorders>
            <w:vAlign w:val="top"/>
          </w:tcPr>
          <w:p w14:paraId="1EF45549">
            <w:pPr>
              <w:pStyle w:val="6"/>
              <w:spacing w:before="35" w:line="233" w:lineRule="auto"/>
              <w:ind w:left="114" w:right="132" w:hanging="3"/>
            </w:pPr>
            <w:r>
              <w:rPr>
                <w:spacing w:val="8"/>
              </w:rPr>
              <w:t>完成可行性研究报</w:t>
            </w:r>
            <w:r>
              <w:rPr>
                <w:spacing w:val="6"/>
              </w:rPr>
              <w:t>告的批复</w:t>
            </w:r>
          </w:p>
        </w:tc>
        <w:tc>
          <w:tcPr>
            <w:tcW w:w="852" w:type="dxa"/>
            <w:vAlign w:val="top"/>
          </w:tcPr>
          <w:p w14:paraId="5E3990FE">
            <w:pPr>
              <w:pStyle w:val="6"/>
              <w:spacing w:before="164" w:line="228" w:lineRule="auto"/>
              <w:ind w:left="161"/>
            </w:pPr>
            <w:r>
              <w:rPr>
                <w:spacing w:val="1"/>
              </w:rPr>
              <w:t>&gt;=6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份</w:t>
            </w:r>
          </w:p>
        </w:tc>
        <w:tc>
          <w:tcPr>
            <w:tcW w:w="854" w:type="dxa"/>
            <w:vAlign w:val="top"/>
          </w:tcPr>
          <w:p w14:paraId="77615AE9">
            <w:pPr>
              <w:pStyle w:val="6"/>
              <w:spacing w:before="164" w:line="228" w:lineRule="auto"/>
              <w:ind w:left="259"/>
            </w:pPr>
            <w:r>
              <w:rPr>
                <w:spacing w:val="-2"/>
              </w:rPr>
              <w:t>6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705" w:type="dxa"/>
            <w:gridSpan w:val="2"/>
            <w:vAlign w:val="top"/>
          </w:tcPr>
          <w:p w14:paraId="205A0C7B">
            <w:pPr>
              <w:pStyle w:val="6"/>
              <w:spacing w:before="164" w:line="255" w:lineRule="exact"/>
              <w:ind w:left="27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96" w:type="dxa"/>
            <w:gridSpan w:val="2"/>
            <w:vAlign w:val="top"/>
          </w:tcPr>
          <w:p w14:paraId="3BB0B3C8">
            <w:pPr>
              <w:pStyle w:val="6"/>
              <w:spacing w:before="164" w:line="255" w:lineRule="exact"/>
              <w:ind w:left="41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20" w:type="dxa"/>
            <w:gridSpan w:val="2"/>
            <w:vAlign w:val="top"/>
          </w:tcPr>
          <w:p w14:paraId="087CF423">
            <w:pPr>
              <w:rPr>
                <w:rFonts w:ascii="Arial"/>
                <w:sz w:val="21"/>
              </w:rPr>
            </w:pPr>
          </w:p>
        </w:tc>
      </w:tr>
      <w:tr w14:paraId="551538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2A184FF6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  <w:bottom w:val="nil"/>
            </w:tcBorders>
            <w:vAlign w:val="top"/>
          </w:tcPr>
          <w:p w14:paraId="33910113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40E982D7">
            <w:pPr>
              <w:pStyle w:val="6"/>
              <w:spacing w:before="35" w:line="228" w:lineRule="auto"/>
              <w:ind w:left="159"/>
            </w:pPr>
            <w:r>
              <w:rPr>
                <w:spacing w:val="4"/>
              </w:rPr>
              <w:t>数量</w:t>
            </w:r>
          </w:p>
          <w:p w14:paraId="62F0DCB0">
            <w:pPr>
              <w:pStyle w:val="6"/>
              <w:spacing w:before="23" w:line="215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gridSpan w:val="3"/>
            <w:tcBorders>
              <w:left w:val="single" w:color="000000" w:sz="4" w:space="0"/>
            </w:tcBorders>
            <w:vAlign w:val="top"/>
          </w:tcPr>
          <w:p w14:paraId="26F40132">
            <w:pPr>
              <w:pStyle w:val="6"/>
              <w:spacing w:before="35" w:line="233" w:lineRule="auto"/>
              <w:ind w:left="114" w:right="132" w:hanging="3"/>
            </w:pPr>
            <w:r>
              <w:rPr>
                <w:spacing w:val="8"/>
              </w:rPr>
              <w:t>完成初步设计的批</w:t>
            </w:r>
            <w:r>
              <w:t>复</w:t>
            </w:r>
          </w:p>
        </w:tc>
        <w:tc>
          <w:tcPr>
            <w:tcW w:w="852" w:type="dxa"/>
            <w:vAlign w:val="top"/>
          </w:tcPr>
          <w:p w14:paraId="2B3FA542">
            <w:pPr>
              <w:pStyle w:val="6"/>
              <w:spacing w:before="164" w:line="228" w:lineRule="auto"/>
              <w:ind w:left="161"/>
            </w:pPr>
            <w:r>
              <w:rPr>
                <w:spacing w:val="1"/>
              </w:rPr>
              <w:t>&gt;=6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份</w:t>
            </w:r>
          </w:p>
        </w:tc>
        <w:tc>
          <w:tcPr>
            <w:tcW w:w="854" w:type="dxa"/>
            <w:vAlign w:val="top"/>
          </w:tcPr>
          <w:p w14:paraId="51E424CB">
            <w:pPr>
              <w:pStyle w:val="6"/>
              <w:spacing w:before="164" w:line="228" w:lineRule="auto"/>
              <w:ind w:left="259"/>
            </w:pPr>
            <w:r>
              <w:rPr>
                <w:spacing w:val="-2"/>
              </w:rPr>
              <w:t>6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705" w:type="dxa"/>
            <w:gridSpan w:val="2"/>
            <w:vAlign w:val="top"/>
          </w:tcPr>
          <w:p w14:paraId="19582010">
            <w:pPr>
              <w:pStyle w:val="6"/>
              <w:spacing w:before="164" w:line="256" w:lineRule="exact"/>
              <w:ind w:left="312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gridSpan w:val="2"/>
            <w:vAlign w:val="top"/>
          </w:tcPr>
          <w:p w14:paraId="382F6C2F">
            <w:pPr>
              <w:pStyle w:val="6"/>
              <w:spacing w:before="164" w:line="256" w:lineRule="exact"/>
              <w:ind w:left="457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2A807E49">
            <w:pPr>
              <w:rPr>
                <w:rFonts w:ascii="Arial"/>
                <w:sz w:val="21"/>
              </w:rPr>
            </w:pPr>
          </w:p>
        </w:tc>
      </w:tr>
      <w:tr w14:paraId="326AC9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79E32A80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 w14:paraId="12A63B50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6526DABA">
            <w:pPr>
              <w:pStyle w:val="6"/>
              <w:spacing w:before="35" w:line="229" w:lineRule="auto"/>
              <w:ind w:left="158"/>
            </w:pPr>
            <w:r>
              <w:rPr>
                <w:spacing w:val="4"/>
              </w:rPr>
              <w:t>质量</w:t>
            </w:r>
          </w:p>
          <w:p w14:paraId="0BB3394D">
            <w:pPr>
              <w:pStyle w:val="6"/>
              <w:spacing w:before="23" w:line="219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gridSpan w:val="3"/>
            <w:tcBorders>
              <w:left w:val="single" w:color="000000" w:sz="4" w:space="0"/>
            </w:tcBorders>
            <w:vAlign w:val="top"/>
          </w:tcPr>
          <w:p w14:paraId="1CD4D0D2">
            <w:pPr>
              <w:pStyle w:val="6"/>
              <w:spacing w:before="36" w:line="235" w:lineRule="auto"/>
              <w:ind w:left="110" w:right="132"/>
            </w:pPr>
            <w:r>
              <w:rPr>
                <w:spacing w:val="8"/>
              </w:rPr>
              <w:t>可行性研究报告文</w:t>
            </w:r>
            <w:r>
              <w:rPr>
                <w:spacing w:val="7"/>
              </w:rPr>
              <w:t>本的合格率</w:t>
            </w:r>
          </w:p>
        </w:tc>
        <w:tc>
          <w:tcPr>
            <w:tcW w:w="852" w:type="dxa"/>
            <w:vAlign w:val="top"/>
          </w:tcPr>
          <w:p w14:paraId="7372ED76">
            <w:pPr>
              <w:pStyle w:val="6"/>
              <w:spacing w:before="164" w:line="256" w:lineRule="exact"/>
              <w:ind w:left="18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54" w:type="dxa"/>
            <w:vAlign w:val="top"/>
          </w:tcPr>
          <w:p w14:paraId="4AF10FE7">
            <w:pPr>
              <w:pStyle w:val="6"/>
              <w:spacing w:before="164" w:line="256" w:lineRule="exact"/>
              <w:ind w:left="24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05" w:type="dxa"/>
            <w:gridSpan w:val="2"/>
            <w:vAlign w:val="top"/>
          </w:tcPr>
          <w:p w14:paraId="59AC155B">
            <w:pPr>
              <w:pStyle w:val="6"/>
              <w:spacing w:before="164" w:line="256" w:lineRule="exact"/>
              <w:ind w:left="312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gridSpan w:val="2"/>
            <w:vAlign w:val="top"/>
          </w:tcPr>
          <w:p w14:paraId="37BC2EA3">
            <w:pPr>
              <w:pStyle w:val="6"/>
              <w:spacing w:before="164" w:line="256" w:lineRule="exact"/>
              <w:ind w:left="457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27630960">
            <w:pPr>
              <w:rPr>
                <w:rFonts w:ascii="Arial"/>
                <w:sz w:val="21"/>
              </w:rPr>
            </w:pPr>
          </w:p>
        </w:tc>
      </w:tr>
    </w:tbl>
    <w:p w14:paraId="16ACC4D5">
      <w:pPr>
        <w:rPr>
          <w:rFonts w:ascii="Arial"/>
          <w:sz w:val="21"/>
        </w:rPr>
      </w:pPr>
    </w:p>
    <w:p w14:paraId="17318675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85" w:bottom="0" w:left="1687" w:header="0" w:footer="0" w:gutter="0"/>
          <w:cols w:space="720" w:num="1"/>
        </w:sectPr>
      </w:pPr>
    </w:p>
    <w:p w14:paraId="1D80B80B">
      <w:pPr>
        <w:spacing w:line="93" w:lineRule="exact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707"/>
        <w:gridCol w:w="708"/>
        <w:gridCol w:w="1840"/>
        <w:gridCol w:w="852"/>
        <w:gridCol w:w="854"/>
        <w:gridCol w:w="705"/>
        <w:gridCol w:w="996"/>
        <w:gridCol w:w="1420"/>
      </w:tblGrid>
      <w:tr w14:paraId="7EB35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31A31DC1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 w14:paraId="2F71671E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1544D5FD">
            <w:pPr>
              <w:pStyle w:val="6"/>
              <w:spacing w:before="35" w:line="229" w:lineRule="auto"/>
              <w:ind w:left="158"/>
            </w:pPr>
            <w:r>
              <w:rPr>
                <w:spacing w:val="4"/>
              </w:rPr>
              <w:t>质量</w:t>
            </w:r>
          </w:p>
          <w:p w14:paraId="12E4CDA7">
            <w:pPr>
              <w:pStyle w:val="6"/>
              <w:spacing w:before="25" w:line="217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tcBorders>
              <w:left w:val="single" w:color="000000" w:sz="4" w:space="0"/>
            </w:tcBorders>
            <w:vAlign w:val="top"/>
          </w:tcPr>
          <w:p w14:paraId="364C31ED">
            <w:pPr>
              <w:pStyle w:val="6"/>
              <w:spacing w:before="165" w:line="228" w:lineRule="auto"/>
              <w:ind w:left="109"/>
            </w:pPr>
            <w:r>
              <w:rPr>
                <w:spacing w:val="8"/>
              </w:rPr>
              <w:t>初步设计合格率</w:t>
            </w:r>
          </w:p>
        </w:tc>
        <w:tc>
          <w:tcPr>
            <w:tcW w:w="852" w:type="dxa"/>
            <w:vAlign w:val="top"/>
          </w:tcPr>
          <w:p w14:paraId="740F875B">
            <w:pPr>
              <w:pStyle w:val="6"/>
              <w:spacing w:before="165" w:line="255" w:lineRule="exact"/>
              <w:ind w:left="18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54" w:type="dxa"/>
            <w:vAlign w:val="top"/>
          </w:tcPr>
          <w:p w14:paraId="3CBCE628">
            <w:pPr>
              <w:pStyle w:val="6"/>
              <w:spacing w:before="165" w:line="255" w:lineRule="exact"/>
              <w:ind w:left="24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05" w:type="dxa"/>
            <w:vAlign w:val="top"/>
          </w:tcPr>
          <w:p w14:paraId="457817F6">
            <w:pPr>
              <w:pStyle w:val="6"/>
              <w:spacing w:before="165" w:line="255" w:lineRule="exact"/>
              <w:ind w:left="312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vAlign w:val="top"/>
          </w:tcPr>
          <w:p w14:paraId="5A2A9A32">
            <w:pPr>
              <w:pStyle w:val="6"/>
              <w:spacing w:before="165" w:line="255" w:lineRule="exact"/>
              <w:ind w:left="457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vAlign w:val="top"/>
          </w:tcPr>
          <w:p w14:paraId="5421A9FE">
            <w:pPr>
              <w:rPr>
                <w:rFonts w:ascii="Arial"/>
                <w:sz w:val="21"/>
              </w:rPr>
            </w:pPr>
          </w:p>
        </w:tc>
      </w:tr>
      <w:tr w14:paraId="6D9E3F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3A282A6C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  <w:bottom w:val="nil"/>
            </w:tcBorders>
            <w:vAlign w:val="top"/>
          </w:tcPr>
          <w:p w14:paraId="2448357A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31E82A81">
            <w:pPr>
              <w:spacing w:line="245" w:lineRule="auto"/>
              <w:rPr>
                <w:rFonts w:ascii="Arial"/>
                <w:sz w:val="21"/>
              </w:rPr>
            </w:pPr>
          </w:p>
          <w:p w14:paraId="2DF49779">
            <w:pPr>
              <w:pStyle w:val="6"/>
              <w:spacing w:before="61" w:line="254" w:lineRule="auto"/>
              <w:ind w:left="159" w:right="152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tcBorders>
              <w:left w:val="single" w:color="000000" w:sz="4" w:space="0"/>
            </w:tcBorders>
            <w:vAlign w:val="top"/>
          </w:tcPr>
          <w:p w14:paraId="11E98DF6">
            <w:pPr>
              <w:spacing w:line="375" w:lineRule="auto"/>
              <w:rPr>
                <w:rFonts w:ascii="Arial"/>
                <w:sz w:val="21"/>
              </w:rPr>
            </w:pPr>
          </w:p>
          <w:p w14:paraId="4D8D5DDA">
            <w:pPr>
              <w:pStyle w:val="6"/>
              <w:spacing w:before="62" w:line="228" w:lineRule="auto"/>
              <w:ind w:left="111"/>
            </w:pPr>
            <w:r>
              <w:rPr>
                <w:spacing w:val="6"/>
              </w:rPr>
              <w:t>完成时间</w:t>
            </w:r>
          </w:p>
        </w:tc>
        <w:tc>
          <w:tcPr>
            <w:tcW w:w="852" w:type="dxa"/>
            <w:vAlign w:val="top"/>
          </w:tcPr>
          <w:p w14:paraId="4141135D">
            <w:pPr>
              <w:pStyle w:val="6"/>
              <w:spacing w:before="177" w:line="228" w:lineRule="auto"/>
              <w:ind w:left="115"/>
            </w:pPr>
            <w:r>
              <w:rPr>
                <w:spacing w:val="2"/>
              </w:rPr>
              <w:t>2021</w:t>
            </w:r>
            <w:r>
              <w:rPr>
                <w:spacing w:val="-46"/>
              </w:rPr>
              <w:t xml:space="preserve"> </w:t>
            </w:r>
            <w:r>
              <w:rPr>
                <w:spacing w:val="2"/>
              </w:rPr>
              <w:t>年</w:t>
            </w:r>
          </w:p>
          <w:p w14:paraId="7C6550BB">
            <w:pPr>
              <w:pStyle w:val="6"/>
              <w:spacing w:before="27" w:line="254" w:lineRule="auto"/>
              <w:ind w:left="264" w:right="171" w:hanging="77"/>
            </w:pPr>
            <w:r>
              <w:rPr>
                <w:spacing w:val="-10"/>
              </w:rPr>
              <w:t>7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月</w:t>
            </w:r>
            <w:r>
              <w:rPr>
                <w:spacing w:val="-23"/>
              </w:rPr>
              <w:t xml:space="preserve"> </w:t>
            </w:r>
            <w:r>
              <w:rPr>
                <w:spacing w:val="-10"/>
              </w:rPr>
              <w:t>1</w:t>
            </w:r>
            <w:r>
              <w:rPr>
                <w:spacing w:val="-6"/>
              </w:rPr>
              <w:t>日前</w:t>
            </w:r>
          </w:p>
        </w:tc>
        <w:tc>
          <w:tcPr>
            <w:tcW w:w="854" w:type="dxa"/>
            <w:vAlign w:val="top"/>
          </w:tcPr>
          <w:p w14:paraId="5DBE9D4C">
            <w:pPr>
              <w:pStyle w:val="6"/>
              <w:spacing w:before="177" w:line="228" w:lineRule="auto"/>
              <w:ind w:left="116"/>
            </w:pPr>
            <w:r>
              <w:rPr>
                <w:spacing w:val="2"/>
              </w:rPr>
              <w:t>2021</w:t>
            </w:r>
            <w:r>
              <w:rPr>
                <w:spacing w:val="-46"/>
              </w:rPr>
              <w:t xml:space="preserve"> </w:t>
            </w:r>
            <w:r>
              <w:rPr>
                <w:spacing w:val="2"/>
              </w:rPr>
              <w:t>年</w:t>
            </w:r>
          </w:p>
          <w:p w14:paraId="5831B5FA">
            <w:pPr>
              <w:pStyle w:val="6"/>
              <w:spacing w:before="25" w:line="256" w:lineRule="auto"/>
              <w:ind w:left="366" w:right="173" w:hanging="178"/>
            </w:pPr>
            <w:r>
              <w:rPr>
                <w:spacing w:val="-10"/>
              </w:rPr>
              <w:t>7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月</w:t>
            </w:r>
            <w:r>
              <w:rPr>
                <w:spacing w:val="-23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>日</w:t>
            </w:r>
          </w:p>
        </w:tc>
        <w:tc>
          <w:tcPr>
            <w:tcW w:w="705" w:type="dxa"/>
            <w:vAlign w:val="top"/>
          </w:tcPr>
          <w:p w14:paraId="1DA27C3F">
            <w:pPr>
              <w:spacing w:line="374" w:lineRule="auto"/>
              <w:rPr>
                <w:rFonts w:ascii="Arial"/>
                <w:sz w:val="21"/>
              </w:rPr>
            </w:pPr>
          </w:p>
          <w:p w14:paraId="664E1E39">
            <w:pPr>
              <w:pStyle w:val="6"/>
              <w:spacing w:before="62" w:line="256" w:lineRule="exact"/>
              <w:ind w:left="312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vAlign w:val="top"/>
          </w:tcPr>
          <w:p w14:paraId="305290D2">
            <w:pPr>
              <w:spacing w:line="374" w:lineRule="auto"/>
              <w:rPr>
                <w:rFonts w:ascii="Arial"/>
                <w:sz w:val="21"/>
              </w:rPr>
            </w:pPr>
          </w:p>
          <w:p w14:paraId="1AA5EE8E">
            <w:pPr>
              <w:pStyle w:val="6"/>
              <w:spacing w:before="62" w:line="256" w:lineRule="exact"/>
              <w:ind w:left="457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vAlign w:val="top"/>
          </w:tcPr>
          <w:p w14:paraId="2902EC3F">
            <w:pPr>
              <w:rPr>
                <w:rFonts w:ascii="Arial"/>
                <w:sz w:val="21"/>
              </w:rPr>
            </w:pPr>
          </w:p>
        </w:tc>
      </w:tr>
      <w:tr w14:paraId="1D925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3C585DB3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 w14:paraId="2FB6B737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26387558">
            <w:pPr>
              <w:pStyle w:val="6"/>
              <w:spacing w:before="161" w:line="256" w:lineRule="auto"/>
              <w:ind w:left="159" w:right="152"/>
            </w:pPr>
            <w:r>
              <w:rPr>
                <w:spacing w:val="4"/>
              </w:rPr>
              <w:t>成本指标</w:t>
            </w:r>
          </w:p>
        </w:tc>
        <w:tc>
          <w:tcPr>
            <w:tcW w:w="1840" w:type="dxa"/>
            <w:tcBorders>
              <w:left w:val="single" w:color="000000" w:sz="4" w:space="0"/>
            </w:tcBorders>
            <w:vAlign w:val="top"/>
          </w:tcPr>
          <w:p w14:paraId="5CD76605">
            <w:pPr>
              <w:pStyle w:val="6"/>
              <w:spacing w:before="291" w:line="228" w:lineRule="auto"/>
              <w:ind w:left="113"/>
            </w:pPr>
            <w:r>
              <w:rPr>
                <w:spacing w:val="7"/>
              </w:rPr>
              <w:t>项目预算控制率</w:t>
            </w:r>
          </w:p>
        </w:tc>
        <w:tc>
          <w:tcPr>
            <w:tcW w:w="852" w:type="dxa"/>
            <w:vAlign w:val="top"/>
          </w:tcPr>
          <w:p w14:paraId="06B6CF4D">
            <w:pPr>
              <w:pStyle w:val="6"/>
              <w:spacing w:before="290" w:line="256" w:lineRule="exact"/>
              <w:ind w:left="137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854" w:type="dxa"/>
            <w:vAlign w:val="top"/>
          </w:tcPr>
          <w:p w14:paraId="2BF9B669">
            <w:pPr>
              <w:pStyle w:val="6"/>
              <w:spacing w:before="290" w:line="256" w:lineRule="exact"/>
              <w:ind w:left="384"/>
            </w:pPr>
            <w:r>
              <w:rPr>
                <w:position w:val="1"/>
              </w:rPr>
              <w:t>0</w:t>
            </w:r>
          </w:p>
        </w:tc>
        <w:tc>
          <w:tcPr>
            <w:tcW w:w="705" w:type="dxa"/>
            <w:vAlign w:val="top"/>
          </w:tcPr>
          <w:p w14:paraId="24D7D14A">
            <w:pPr>
              <w:pStyle w:val="6"/>
              <w:spacing w:before="290" w:line="256" w:lineRule="exact"/>
              <w:ind w:left="312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vAlign w:val="top"/>
          </w:tcPr>
          <w:p w14:paraId="2EE1529A">
            <w:pPr>
              <w:pStyle w:val="6"/>
              <w:spacing w:before="290" w:line="256" w:lineRule="exact"/>
              <w:ind w:left="454"/>
            </w:pPr>
            <w:r>
              <w:rPr>
                <w:position w:val="1"/>
              </w:rPr>
              <w:t>0</w:t>
            </w:r>
          </w:p>
        </w:tc>
        <w:tc>
          <w:tcPr>
            <w:tcW w:w="1420" w:type="dxa"/>
            <w:vAlign w:val="top"/>
          </w:tcPr>
          <w:p w14:paraId="21CB1EF2">
            <w:pPr>
              <w:pStyle w:val="6"/>
              <w:spacing w:before="32" w:line="228" w:lineRule="auto"/>
              <w:ind w:left="136"/>
            </w:pPr>
            <w:r>
              <w:rPr>
                <w:spacing w:val="3"/>
              </w:rPr>
              <w:t>由于财政紧</w:t>
            </w:r>
          </w:p>
          <w:p w14:paraId="2B6278AD">
            <w:pPr>
              <w:pStyle w:val="6"/>
              <w:spacing w:before="23" w:line="235" w:lineRule="auto"/>
              <w:ind w:left="114" w:right="112" w:firstLine="3"/>
            </w:pPr>
            <w:r>
              <w:rPr>
                <w:spacing w:val="7"/>
              </w:rPr>
              <w:t>张，资金未能</w:t>
            </w:r>
            <w:r>
              <w:rPr>
                <w:spacing w:val="6"/>
              </w:rPr>
              <w:t>按时到位</w:t>
            </w:r>
          </w:p>
        </w:tc>
      </w:tr>
      <w:tr w14:paraId="7E98A0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2B363C00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restart"/>
            <w:tcBorders>
              <w:bottom w:val="nil"/>
            </w:tcBorders>
            <w:vAlign w:val="top"/>
          </w:tcPr>
          <w:p w14:paraId="785BC858">
            <w:pPr>
              <w:spacing w:line="281" w:lineRule="auto"/>
              <w:rPr>
                <w:rFonts w:ascii="Arial"/>
                <w:sz w:val="21"/>
              </w:rPr>
            </w:pPr>
          </w:p>
          <w:p w14:paraId="2967C869">
            <w:pPr>
              <w:spacing w:line="281" w:lineRule="auto"/>
              <w:rPr>
                <w:rFonts w:ascii="Arial"/>
                <w:sz w:val="21"/>
              </w:rPr>
            </w:pPr>
          </w:p>
          <w:p w14:paraId="3C1CDE12">
            <w:pPr>
              <w:spacing w:line="281" w:lineRule="auto"/>
              <w:rPr>
                <w:rFonts w:ascii="Arial"/>
                <w:sz w:val="21"/>
              </w:rPr>
            </w:pPr>
          </w:p>
          <w:p w14:paraId="18B243F4">
            <w:pPr>
              <w:spacing w:line="281" w:lineRule="auto"/>
              <w:rPr>
                <w:rFonts w:ascii="Arial"/>
                <w:sz w:val="21"/>
              </w:rPr>
            </w:pPr>
          </w:p>
          <w:p w14:paraId="42F5833F">
            <w:pPr>
              <w:spacing w:line="282" w:lineRule="auto"/>
              <w:rPr>
                <w:rFonts w:ascii="Arial"/>
                <w:sz w:val="21"/>
              </w:rPr>
            </w:pPr>
          </w:p>
          <w:p w14:paraId="66294DF3">
            <w:pPr>
              <w:pStyle w:val="6"/>
              <w:spacing w:before="62" w:line="256" w:lineRule="auto"/>
              <w:ind w:left="158" w:right="154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5C792C88">
            <w:pPr>
              <w:pStyle w:val="6"/>
              <w:spacing w:before="32" w:line="229" w:lineRule="auto"/>
              <w:ind w:left="159"/>
            </w:pPr>
            <w:r>
              <w:rPr>
                <w:spacing w:val="4"/>
              </w:rPr>
              <w:t>经济</w:t>
            </w:r>
          </w:p>
          <w:p w14:paraId="40723765">
            <w:pPr>
              <w:pStyle w:val="6"/>
              <w:spacing w:before="25" w:line="229" w:lineRule="auto"/>
              <w:ind w:left="162"/>
            </w:pPr>
            <w:r>
              <w:rPr>
                <w:spacing w:val="2"/>
              </w:rPr>
              <w:t>效益</w:t>
            </w:r>
          </w:p>
          <w:p w14:paraId="00796239">
            <w:pPr>
              <w:pStyle w:val="6"/>
              <w:spacing w:before="22" w:line="215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tcBorders>
              <w:left w:val="single" w:color="000000" w:sz="4" w:space="0"/>
            </w:tcBorders>
            <w:vAlign w:val="top"/>
          </w:tcPr>
          <w:p w14:paraId="5021E59E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6DF713C9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11F6B61F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Align w:val="top"/>
          </w:tcPr>
          <w:p w14:paraId="4E0DA524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72639129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 w14:paraId="57FAAC16">
            <w:pPr>
              <w:rPr>
                <w:rFonts w:ascii="Arial"/>
                <w:sz w:val="21"/>
              </w:rPr>
            </w:pPr>
          </w:p>
        </w:tc>
      </w:tr>
      <w:tr w14:paraId="5E1A4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7863B4B0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  <w:bottom w:val="nil"/>
            </w:tcBorders>
            <w:vAlign w:val="top"/>
          </w:tcPr>
          <w:p w14:paraId="3D21F3B0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64305962">
            <w:pPr>
              <w:pStyle w:val="6"/>
              <w:spacing w:before="32" w:line="228" w:lineRule="auto"/>
              <w:ind w:left="159"/>
            </w:pPr>
            <w:r>
              <w:rPr>
                <w:spacing w:val="4"/>
              </w:rPr>
              <w:t>社会</w:t>
            </w:r>
          </w:p>
          <w:p w14:paraId="19E69716">
            <w:pPr>
              <w:pStyle w:val="6"/>
              <w:spacing w:before="28" w:line="229" w:lineRule="auto"/>
              <w:ind w:left="162"/>
            </w:pPr>
            <w:r>
              <w:rPr>
                <w:spacing w:val="2"/>
              </w:rPr>
              <w:t>效益</w:t>
            </w:r>
          </w:p>
          <w:p w14:paraId="192A727B">
            <w:pPr>
              <w:pStyle w:val="6"/>
              <w:spacing w:before="23" w:line="214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tcBorders>
              <w:left w:val="single" w:color="000000" w:sz="4" w:space="0"/>
            </w:tcBorders>
            <w:vAlign w:val="top"/>
          </w:tcPr>
          <w:p w14:paraId="2DF2524E">
            <w:pPr>
              <w:pStyle w:val="6"/>
              <w:spacing w:before="164" w:line="254" w:lineRule="auto"/>
              <w:ind w:left="111" w:right="131" w:hanging="1"/>
            </w:pPr>
            <w:r>
              <w:rPr>
                <w:spacing w:val="8"/>
              </w:rPr>
              <w:t>促进老旧小区改造</w:t>
            </w:r>
            <w:r>
              <w:rPr>
                <w:spacing w:val="4"/>
              </w:rPr>
              <w:t>工作</w:t>
            </w:r>
          </w:p>
        </w:tc>
        <w:tc>
          <w:tcPr>
            <w:tcW w:w="852" w:type="dxa"/>
            <w:vAlign w:val="top"/>
          </w:tcPr>
          <w:p w14:paraId="64873FD7">
            <w:pPr>
              <w:pStyle w:val="6"/>
              <w:spacing w:before="165" w:line="256" w:lineRule="auto"/>
              <w:ind w:left="329" w:right="124" w:hanging="196"/>
            </w:pPr>
            <w:r>
              <w:rPr>
                <w:spacing w:val="6"/>
              </w:rPr>
              <w:t>有效促</w:t>
            </w:r>
            <w:r>
              <w:rPr>
                <w:spacing w:val="3"/>
              </w:rPr>
              <w:t>进</w:t>
            </w:r>
          </w:p>
        </w:tc>
        <w:tc>
          <w:tcPr>
            <w:tcW w:w="854" w:type="dxa"/>
            <w:vAlign w:val="top"/>
          </w:tcPr>
          <w:p w14:paraId="5598598D">
            <w:pPr>
              <w:pStyle w:val="6"/>
              <w:spacing w:before="165" w:line="256" w:lineRule="auto"/>
              <w:ind w:left="329" w:right="126" w:hanging="196"/>
            </w:pPr>
            <w:r>
              <w:rPr>
                <w:spacing w:val="6"/>
              </w:rPr>
              <w:t>有效促</w:t>
            </w:r>
            <w:r>
              <w:rPr>
                <w:spacing w:val="3"/>
              </w:rPr>
              <w:t>进</w:t>
            </w:r>
          </w:p>
        </w:tc>
        <w:tc>
          <w:tcPr>
            <w:tcW w:w="705" w:type="dxa"/>
            <w:vAlign w:val="top"/>
          </w:tcPr>
          <w:p w14:paraId="1EB0B470">
            <w:pPr>
              <w:pStyle w:val="6"/>
              <w:spacing w:before="295" w:line="255" w:lineRule="exact"/>
              <w:ind w:left="262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996" w:type="dxa"/>
            <w:vAlign w:val="top"/>
          </w:tcPr>
          <w:p w14:paraId="23B65A99">
            <w:pPr>
              <w:pStyle w:val="6"/>
              <w:spacing w:before="295" w:line="255" w:lineRule="exact"/>
              <w:ind w:left="406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420" w:type="dxa"/>
            <w:vAlign w:val="top"/>
          </w:tcPr>
          <w:p w14:paraId="53E71555">
            <w:pPr>
              <w:rPr>
                <w:rFonts w:ascii="Arial"/>
                <w:sz w:val="21"/>
              </w:rPr>
            </w:pPr>
          </w:p>
        </w:tc>
      </w:tr>
      <w:tr w14:paraId="1143D7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4D193DE3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  <w:bottom w:val="nil"/>
            </w:tcBorders>
            <w:vAlign w:val="top"/>
          </w:tcPr>
          <w:p w14:paraId="204C89A8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47F3EB30">
            <w:pPr>
              <w:pStyle w:val="6"/>
              <w:spacing w:before="34" w:line="234" w:lineRule="auto"/>
              <w:ind w:left="159"/>
            </w:pPr>
            <w:r>
              <w:rPr>
                <w:spacing w:val="4"/>
              </w:rPr>
              <w:t>生态</w:t>
            </w:r>
          </w:p>
          <w:p w14:paraId="48B22365">
            <w:pPr>
              <w:pStyle w:val="6"/>
              <w:spacing w:before="19" w:line="229" w:lineRule="auto"/>
              <w:ind w:left="162"/>
            </w:pPr>
            <w:r>
              <w:rPr>
                <w:spacing w:val="2"/>
              </w:rPr>
              <w:t>效益</w:t>
            </w:r>
          </w:p>
          <w:p w14:paraId="16A803AC">
            <w:pPr>
              <w:pStyle w:val="6"/>
              <w:spacing w:before="23" w:line="216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1840" w:type="dxa"/>
            <w:tcBorders>
              <w:left w:val="single" w:color="000000" w:sz="4" w:space="0"/>
            </w:tcBorders>
            <w:vAlign w:val="top"/>
          </w:tcPr>
          <w:p w14:paraId="4ECC451A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624EE4F8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610A62FE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Align w:val="top"/>
          </w:tcPr>
          <w:p w14:paraId="66C50F96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18D55ABE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 w14:paraId="3DFC92CE">
            <w:pPr>
              <w:rPr>
                <w:rFonts w:ascii="Arial"/>
                <w:sz w:val="21"/>
              </w:rPr>
            </w:pPr>
          </w:p>
        </w:tc>
      </w:tr>
      <w:tr w14:paraId="013913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476BC0CC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Merge w:val="continue"/>
            <w:tcBorders>
              <w:top w:val="nil"/>
            </w:tcBorders>
            <w:vAlign w:val="top"/>
          </w:tcPr>
          <w:p w14:paraId="20083055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2693BA13">
            <w:pPr>
              <w:pStyle w:val="6"/>
              <w:spacing w:before="34" w:line="228" w:lineRule="auto"/>
              <w:ind w:left="159"/>
            </w:pPr>
            <w:r>
              <w:rPr>
                <w:spacing w:val="4"/>
              </w:rPr>
              <w:t>可持</w:t>
            </w:r>
          </w:p>
          <w:p w14:paraId="101116A4">
            <w:pPr>
              <w:pStyle w:val="6"/>
              <w:spacing w:before="24" w:line="229" w:lineRule="auto"/>
              <w:ind w:left="159"/>
            </w:pPr>
            <w:r>
              <w:rPr>
                <w:spacing w:val="4"/>
              </w:rPr>
              <w:t>续影</w:t>
            </w:r>
          </w:p>
          <w:p w14:paraId="5C1EBBB3">
            <w:pPr>
              <w:pStyle w:val="6"/>
              <w:spacing w:before="24" w:line="233" w:lineRule="auto"/>
              <w:ind w:left="258" w:right="152" w:hanging="91"/>
            </w:pPr>
            <w:r>
              <w:t>响指标</w:t>
            </w:r>
          </w:p>
        </w:tc>
        <w:tc>
          <w:tcPr>
            <w:tcW w:w="1840" w:type="dxa"/>
            <w:tcBorders>
              <w:left w:val="single" w:color="000000" w:sz="4" w:space="0"/>
            </w:tcBorders>
            <w:vAlign w:val="top"/>
          </w:tcPr>
          <w:p w14:paraId="6F9FB9B7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2D5A7036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22DB38D3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vAlign w:val="top"/>
          </w:tcPr>
          <w:p w14:paraId="46E92F3C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7595D254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 w14:paraId="21F362A9">
            <w:pPr>
              <w:rPr>
                <w:rFonts w:ascii="Arial"/>
                <w:sz w:val="21"/>
              </w:rPr>
            </w:pPr>
          </w:p>
        </w:tc>
      </w:tr>
      <w:tr w14:paraId="0A3E73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636367B5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08CCC21A">
            <w:pPr>
              <w:pStyle w:val="6"/>
              <w:spacing w:before="35" w:line="228" w:lineRule="auto"/>
              <w:ind w:left="156"/>
            </w:pPr>
            <w:r>
              <w:rPr>
                <w:spacing w:val="5"/>
              </w:rPr>
              <w:t>满意</w:t>
            </w:r>
          </w:p>
          <w:p w14:paraId="3CA6D390">
            <w:pPr>
              <w:pStyle w:val="6"/>
              <w:spacing w:before="26" w:line="232" w:lineRule="auto"/>
              <w:ind w:left="257" w:right="154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708" w:type="dxa"/>
            <w:tcBorders>
              <w:right w:val="single" w:color="000000" w:sz="4" w:space="0"/>
            </w:tcBorders>
            <w:vAlign w:val="top"/>
          </w:tcPr>
          <w:p w14:paraId="723FA137">
            <w:pPr>
              <w:pStyle w:val="6"/>
              <w:spacing w:before="35" w:line="228" w:lineRule="auto"/>
              <w:ind w:left="157"/>
            </w:pPr>
            <w:r>
              <w:rPr>
                <w:spacing w:val="5"/>
              </w:rPr>
              <w:t>满意</w:t>
            </w:r>
          </w:p>
          <w:p w14:paraId="09BF9AA0">
            <w:pPr>
              <w:pStyle w:val="6"/>
              <w:spacing w:before="26" w:line="232" w:lineRule="auto"/>
              <w:ind w:left="258" w:right="152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1840" w:type="dxa"/>
            <w:tcBorders>
              <w:left w:val="single" w:color="000000" w:sz="4" w:space="0"/>
            </w:tcBorders>
            <w:vAlign w:val="top"/>
          </w:tcPr>
          <w:p w14:paraId="54B666B9">
            <w:pPr>
              <w:pStyle w:val="6"/>
              <w:spacing w:before="296" w:line="228" w:lineRule="auto"/>
              <w:ind w:left="111"/>
            </w:pPr>
            <w:r>
              <w:rPr>
                <w:spacing w:val="7"/>
              </w:rPr>
              <w:t>居民满意度</w:t>
            </w:r>
          </w:p>
        </w:tc>
        <w:tc>
          <w:tcPr>
            <w:tcW w:w="852" w:type="dxa"/>
            <w:vAlign w:val="top"/>
          </w:tcPr>
          <w:p w14:paraId="11DD7089">
            <w:pPr>
              <w:pStyle w:val="6"/>
              <w:spacing w:before="296" w:line="256" w:lineRule="exact"/>
              <w:ind w:left="188"/>
            </w:pPr>
            <w:r>
              <w:rPr>
                <w:spacing w:val="2"/>
                <w:position w:val="1"/>
              </w:rPr>
              <w:t>&gt;=80%</w:t>
            </w:r>
          </w:p>
        </w:tc>
        <w:tc>
          <w:tcPr>
            <w:tcW w:w="854" w:type="dxa"/>
            <w:vAlign w:val="top"/>
          </w:tcPr>
          <w:p w14:paraId="0991D410">
            <w:pPr>
              <w:pStyle w:val="6"/>
              <w:spacing w:before="296" w:line="256" w:lineRule="exact"/>
              <w:ind w:left="282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705" w:type="dxa"/>
            <w:vAlign w:val="top"/>
          </w:tcPr>
          <w:p w14:paraId="76F44E47">
            <w:pPr>
              <w:pStyle w:val="6"/>
              <w:spacing w:before="296" w:line="256" w:lineRule="exact"/>
              <w:ind w:left="27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96" w:type="dxa"/>
            <w:vAlign w:val="top"/>
          </w:tcPr>
          <w:p w14:paraId="5A87D7D2">
            <w:pPr>
              <w:pStyle w:val="6"/>
              <w:spacing w:before="296" w:line="256" w:lineRule="exact"/>
              <w:ind w:left="41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20" w:type="dxa"/>
            <w:vAlign w:val="top"/>
          </w:tcPr>
          <w:p w14:paraId="2597D7C5">
            <w:pPr>
              <w:rPr>
                <w:rFonts w:ascii="Arial"/>
                <w:sz w:val="21"/>
              </w:rPr>
            </w:pPr>
          </w:p>
        </w:tc>
      </w:tr>
      <w:tr w14:paraId="3B7635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5640" w:type="dxa"/>
            <w:gridSpan w:val="6"/>
            <w:vAlign w:val="top"/>
          </w:tcPr>
          <w:p w14:paraId="6F9F3033">
            <w:pPr>
              <w:pStyle w:val="6"/>
              <w:spacing w:before="105" w:line="229" w:lineRule="auto"/>
              <w:ind w:left="2631"/>
            </w:pPr>
            <w:r>
              <w:rPr>
                <w:spacing w:val="2"/>
              </w:rPr>
              <w:t>总分</w:t>
            </w:r>
          </w:p>
        </w:tc>
        <w:tc>
          <w:tcPr>
            <w:tcW w:w="705" w:type="dxa"/>
            <w:vAlign w:val="top"/>
          </w:tcPr>
          <w:p w14:paraId="53B02775">
            <w:pPr>
              <w:pStyle w:val="6"/>
              <w:spacing w:before="105" w:line="256" w:lineRule="exact"/>
              <w:ind w:left="222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996" w:type="dxa"/>
            <w:vAlign w:val="top"/>
          </w:tcPr>
          <w:p w14:paraId="715443C8">
            <w:pPr>
              <w:pStyle w:val="6"/>
              <w:spacing w:before="105" w:line="229" w:lineRule="auto"/>
              <w:ind w:left="127"/>
            </w:pPr>
            <w:r>
              <w:rPr>
                <w:spacing w:val="2"/>
              </w:rPr>
              <w:t>85.00</w:t>
            </w:r>
            <w:r>
              <w:rPr>
                <w:spacing w:val="-30"/>
              </w:rPr>
              <w:t xml:space="preserve"> </w:t>
            </w:r>
            <w:r>
              <w:rPr>
                <w:spacing w:val="2"/>
              </w:rPr>
              <w:t>分</w:t>
            </w:r>
          </w:p>
        </w:tc>
        <w:tc>
          <w:tcPr>
            <w:tcW w:w="1420" w:type="dxa"/>
            <w:vAlign w:val="top"/>
          </w:tcPr>
          <w:p w14:paraId="7944EDCD">
            <w:pPr>
              <w:rPr>
                <w:rFonts w:ascii="Arial"/>
                <w:sz w:val="21"/>
              </w:rPr>
            </w:pPr>
          </w:p>
        </w:tc>
      </w:tr>
    </w:tbl>
    <w:p w14:paraId="0E5B5122">
      <w:pPr>
        <w:spacing w:before="35"/>
      </w:pPr>
    </w:p>
    <w:p w14:paraId="7C4F53D4">
      <w:pPr>
        <w:spacing w:before="34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698"/>
        <w:gridCol w:w="1420"/>
        <w:gridCol w:w="991"/>
        <w:gridCol w:w="993"/>
        <w:gridCol w:w="1519"/>
        <w:gridCol w:w="837"/>
        <w:gridCol w:w="814"/>
        <w:gridCol w:w="947"/>
      </w:tblGrid>
      <w:tr w14:paraId="3EFC3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61" w:type="dxa"/>
            <w:gridSpan w:val="9"/>
            <w:vAlign w:val="top"/>
          </w:tcPr>
          <w:p w14:paraId="32E7E05A">
            <w:pPr>
              <w:pStyle w:val="6"/>
              <w:spacing w:before="39" w:line="222" w:lineRule="auto"/>
              <w:ind w:left="3488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3E411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61" w:type="dxa"/>
            <w:gridSpan w:val="9"/>
            <w:vAlign w:val="top"/>
          </w:tcPr>
          <w:p w14:paraId="35201784">
            <w:pPr>
              <w:pStyle w:val="6"/>
              <w:spacing w:before="35" w:line="221" w:lineRule="auto"/>
              <w:ind w:left="3895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1CFB13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40" w:type="dxa"/>
            <w:gridSpan w:val="2"/>
            <w:vAlign w:val="top"/>
          </w:tcPr>
          <w:p w14:paraId="51504501">
            <w:pPr>
              <w:pStyle w:val="6"/>
              <w:spacing w:before="100" w:line="229" w:lineRule="auto"/>
              <w:ind w:left="229"/>
            </w:pPr>
            <w:r>
              <w:rPr>
                <w:spacing w:val="6"/>
              </w:rPr>
              <w:t>项目名称</w:t>
            </w:r>
          </w:p>
        </w:tc>
        <w:tc>
          <w:tcPr>
            <w:tcW w:w="7521" w:type="dxa"/>
            <w:gridSpan w:val="7"/>
            <w:vAlign w:val="top"/>
          </w:tcPr>
          <w:p w14:paraId="08473097">
            <w:pPr>
              <w:pStyle w:val="6"/>
              <w:spacing w:before="100" w:line="228" w:lineRule="auto"/>
              <w:ind w:left="614"/>
            </w:pPr>
            <w:r>
              <w:rPr>
                <w:spacing w:val="8"/>
              </w:rPr>
              <w:t>乌鲁木齐市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年沙区八一红庙子片区老旧小区改造配套基础设施工程</w:t>
            </w:r>
          </w:p>
        </w:tc>
      </w:tr>
      <w:tr w14:paraId="2AF6C0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240" w:type="dxa"/>
            <w:gridSpan w:val="2"/>
            <w:vAlign w:val="top"/>
          </w:tcPr>
          <w:p w14:paraId="7C3AB4CC">
            <w:pPr>
              <w:pStyle w:val="6"/>
              <w:spacing w:before="293" w:line="228" w:lineRule="auto"/>
              <w:ind w:left="227"/>
            </w:pPr>
            <w:r>
              <w:rPr>
                <w:spacing w:val="6"/>
              </w:rPr>
              <w:t>主管部门</w:t>
            </w:r>
          </w:p>
        </w:tc>
        <w:tc>
          <w:tcPr>
            <w:tcW w:w="3404" w:type="dxa"/>
            <w:gridSpan w:val="3"/>
            <w:vAlign w:val="top"/>
          </w:tcPr>
          <w:p w14:paraId="360D8818">
            <w:pPr>
              <w:pStyle w:val="6"/>
              <w:spacing w:before="163" w:line="253" w:lineRule="auto"/>
              <w:ind w:left="305" w:right="119" w:hanging="192"/>
            </w:pPr>
            <w:r>
              <w:rPr>
                <w:spacing w:val="7"/>
              </w:rPr>
              <w:t>乌鲁木齐市沙依巴克区建设局（交通局、水务局、人民防空办公室）</w:t>
            </w:r>
          </w:p>
        </w:tc>
        <w:tc>
          <w:tcPr>
            <w:tcW w:w="1519" w:type="dxa"/>
            <w:vAlign w:val="top"/>
          </w:tcPr>
          <w:p w14:paraId="205C89DD">
            <w:pPr>
              <w:pStyle w:val="6"/>
              <w:spacing w:before="293" w:line="229" w:lineRule="auto"/>
              <w:ind w:left="370"/>
            </w:pPr>
            <w:r>
              <w:rPr>
                <w:spacing w:val="6"/>
              </w:rPr>
              <w:t>实施单位</w:t>
            </w:r>
          </w:p>
        </w:tc>
        <w:tc>
          <w:tcPr>
            <w:tcW w:w="2598" w:type="dxa"/>
            <w:gridSpan w:val="3"/>
            <w:vAlign w:val="top"/>
          </w:tcPr>
          <w:p w14:paraId="2B1E8736">
            <w:pPr>
              <w:pStyle w:val="6"/>
              <w:spacing w:before="31" w:line="228" w:lineRule="auto"/>
              <w:ind w:left="204"/>
            </w:pPr>
            <w:r>
              <w:rPr>
                <w:spacing w:val="8"/>
              </w:rPr>
              <w:t>乌鲁木齐市沙依巴克区建</w:t>
            </w:r>
          </w:p>
          <w:p w14:paraId="414417BB">
            <w:pPr>
              <w:pStyle w:val="6"/>
              <w:spacing w:before="27" w:line="228" w:lineRule="auto"/>
              <w:ind w:left="117"/>
            </w:pPr>
            <w:r>
              <w:rPr>
                <w:spacing w:val="7"/>
              </w:rPr>
              <w:t>设局（交通局、水务局、人</w:t>
            </w:r>
          </w:p>
          <w:p w14:paraId="7C983421">
            <w:pPr>
              <w:pStyle w:val="6"/>
              <w:spacing w:before="24" w:line="215" w:lineRule="auto"/>
              <w:ind w:left="623"/>
            </w:pPr>
            <w:r>
              <w:rPr>
                <w:spacing w:val="3"/>
              </w:rPr>
              <w:t>民防空办公室）</w:t>
            </w:r>
          </w:p>
        </w:tc>
      </w:tr>
      <w:tr w14:paraId="7C342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240" w:type="dxa"/>
            <w:gridSpan w:val="2"/>
            <w:vMerge w:val="restart"/>
            <w:tcBorders>
              <w:bottom w:val="nil"/>
            </w:tcBorders>
            <w:vAlign w:val="top"/>
          </w:tcPr>
          <w:p w14:paraId="082022D3">
            <w:pPr>
              <w:spacing w:line="329" w:lineRule="auto"/>
              <w:rPr>
                <w:rFonts w:ascii="Arial"/>
                <w:sz w:val="21"/>
              </w:rPr>
            </w:pPr>
          </w:p>
          <w:p w14:paraId="706DA953">
            <w:pPr>
              <w:spacing w:line="330" w:lineRule="auto"/>
              <w:rPr>
                <w:rFonts w:ascii="Arial"/>
                <w:sz w:val="21"/>
              </w:rPr>
            </w:pPr>
          </w:p>
          <w:p w14:paraId="3C844C2E">
            <w:pPr>
              <w:pStyle w:val="6"/>
              <w:spacing w:before="62" w:line="254" w:lineRule="auto"/>
              <w:ind w:left="235" w:right="220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420" w:type="dxa"/>
            <w:vAlign w:val="top"/>
          </w:tcPr>
          <w:p w14:paraId="29DBBC21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56AF82B1">
            <w:pPr>
              <w:pStyle w:val="6"/>
              <w:spacing w:before="42" w:line="239" w:lineRule="auto"/>
              <w:ind w:left="301" w:right="196" w:hanging="101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993" w:type="dxa"/>
            <w:vAlign w:val="top"/>
          </w:tcPr>
          <w:p w14:paraId="1132CFA4">
            <w:pPr>
              <w:pStyle w:val="6"/>
              <w:spacing w:before="42" w:line="239" w:lineRule="auto"/>
              <w:ind w:left="300" w:right="196" w:hanging="99"/>
            </w:pPr>
            <w:r>
              <w:rPr>
                <w:spacing w:val="6"/>
              </w:rPr>
              <w:t>全年预</w:t>
            </w:r>
            <w:r>
              <w:rPr>
                <w:spacing w:val="4"/>
              </w:rPr>
              <w:t>算数</w:t>
            </w:r>
          </w:p>
        </w:tc>
        <w:tc>
          <w:tcPr>
            <w:tcW w:w="1519" w:type="dxa"/>
            <w:vAlign w:val="top"/>
          </w:tcPr>
          <w:p w14:paraId="08701A55">
            <w:pPr>
              <w:pStyle w:val="6"/>
              <w:spacing w:before="171" w:line="228" w:lineRule="auto"/>
              <w:ind w:left="265"/>
            </w:pPr>
            <w:r>
              <w:rPr>
                <w:spacing w:val="8"/>
              </w:rPr>
              <w:t>全年执行数</w:t>
            </w:r>
          </w:p>
        </w:tc>
        <w:tc>
          <w:tcPr>
            <w:tcW w:w="837" w:type="dxa"/>
            <w:vAlign w:val="top"/>
          </w:tcPr>
          <w:p w14:paraId="3C17A467">
            <w:pPr>
              <w:pStyle w:val="6"/>
              <w:spacing w:before="171" w:line="228" w:lineRule="auto"/>
              <w:ind w:left="227"/>
            </w:pPr>
            <w:r>
              <w:rPr>
                <w:spacing w:val="4"/>
              </w:rPr>
              <w:t>分值</w:t>
            </w:r>
          </w:p>
        </w:tc>
        <w:tc>
          <w:tcPr>
            <w:tcW w:w="814" w:type="dxa"/>
            <w:vAlign w:val="top"/>
          </w:tcPr>
          <w:p w14:paraId="7DDC7E8F">
            <w:pPr>
              <w:pStyle w:val="6"/>
              <w:spacing w:before="42" w:line="239" w:lineRule="auto"/>
              <w:ind w:left="315" w:right="205" w:hanging="102"/>
            </w:pPr>
            <w:r>
              <w:rPr>
                <w:spacing w:val="5"/>
              </w:rPr>
              <w:t>执行</w:t>
            </w:r>
            <w:r>
              <w:t>率</w:t>
            </w:r>
          </w:p>
        </w:tc>
        <w:tc>
          <w:tcPr>
            <w:tcW w:w="947" w:type="dxa"/>
            <w:vAlign w:val="top"/>
          </w:tcPr>
          <w:p w14:paraId="25AC60CA">
            <w:pPr>
              <w:pStyle w:val="6"/>
              <w:spacing w:before="171" w:line="228" w:lineRule="auto"/>
              <w:ind w:left="279"/>
            </w:pPr>
            <w:r>
              <w:rPr>
                <w:spacing w:val="4"/>
              </w:rPr>
              <w:t>得分</w:t>
            </w:r>
          </w:p>
        </w:tc>
      </w:tr>
      <w:tr w14:paraId="5831E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4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E5DC4E7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 w14:paraId="6B320DE1">
            <w:pPr>
              <w:pStyle w:val="6"/>
              <w:spacing w:before="37" w:line="219" w:lineRule="auto"/>
              <w:ind w:left="112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991" w:type="dxa"/>
            <w:vAlign w:val="top"/>
          </w:tcPr>
          <w:p w14:paraId="456BF5FF">
            <w:pPr>
              <w:pStyle w:val="6"/>
              <w:spacing w:before="37" w:line="219" w:lineRule="auto"/>
              <w:ind w:left="153"/>
            </w:pPr>
            <w:r>
              <w:rPr>
                <w:spacing w:val="3"/>
              </w:rPr>
              <w:t>7200.00</w:t>
            </w:r>
          </w:p>
        </w:tc>
        <w:tc>
          <w:tcPr>
            <w:tcW w:w="993" w:type="dxa"/>
            <w:vAlign w:val="top"/>
          </w:tcPr>
          <w:p w14:paraId="0FC69ECD">
            <w:pPr>
              <w:pStyle w:val="6"/>
              <w:spacing w:before="37" w:line="219" w:lineRule="auto"/>
              <w:ind w:left="156"/>
            </w:pPr>
            <w:r>
              <w:rPr>
                <w:spacing w:val="3"/>
              </w:rPr>
              <w:t>7200.00</w:t>
            </w:r>
          </w:p>
        </w:tc>
        <w:tc>
          <w:tcPr>
            <w:tcW w:w="1519" w:type="dxa"/>
            <w:vAlign w:val="top"/>
          </w:tcPr>
          <w:p w14:paraId="4D3FDC8B">
            <w:pPr>
              <w:pStyle w:val="6"/>
              <w:spacing w:before="37" w:line="219" w:lineRule="auto"/>
              <w:ind w:left="566"/>
            </w:pPr>
            <w:r>
              <w:rPr>
                <w:spacing w:val="3"/>
              </w:rPr>
              <w:t>0.00</w:t>
            </w:r>
          </w:p>
        </w:tc>
        <w:tc>
          <w:tcPr>
            <w:tcW w:w="837" w:type="dxa"/>
            <w:vAlign w:val="top"/>
          </w:tcPr>
          <w:p w14:paraId="5125093F">
            <w:pPr>
              <w:pStyle w:val="6"/>
              <w:spacing w:before="37" w:line="219" w:lineRule="auto"/>
              <w:ind w:left="340"/>
            </w:pPr>
            <w:r>
              <w:rPr>
                <w:spacing w:val="-4"/>
              </w:rPr>
              <w:t>10</w:t>
            </w:r>
          </w:p>
        </w:tc>
        <w:tc>
          <w:tcPr>
            <w:tcW w:w="814" w:type="dxa"/>
            <w:vAlign w:val="top"/>
          </w:tcPr>
          <w:p w14:paraId="0EEF37FA">
            <w:pPr>
              <w:pStyle w:val="6"/>
              <w:spacing w:before="37" w:line="219" w:lineRule="auto"/>
              <w:ind w:left="164"/>
            </w:pPr>
            <w:r>
              <w:rPr>
                <w:spacing w:val="3"/>
              </w:rPr>
              <w:t>0.00%</w:t>
            </w:r>
          </w:p>
        </w:tc>
        <w:tc>
          <w:tcPr>
            <w:tcW w:w="947" w:type="dxa"/>
            <w:vAlign w:val="top"/>
          </w:tcPr>
          <w:p w14:paraId="5354707F">
            <w:pPr>
              <w:pStyle w:val="6"/>
              <w:spacing w:before="37" w:line="219" w:lineRule="auto"/>
              <w:ind w:left="155"/>
            </w:pPr>
            <w:r>
              <w:rPr>
                <w:spacing w:val="2"/>
              </w:rPr>
              <w:t>0.00</w:t>
            </w:r>
            <w:r>
              <w:rPr>
                <w:spacing w:val="-32"/>
              </w:rPr>
              <w:t xml:space="preserve"> </w:t>
            </w:r>
            <w:r>
              <w:rPr>
                <w:spacing w:val="2"/>
              </w:rPr>
              <w:t>分</w:t>
            </w:r>
          </w:p>
        </w:tc>
      </w:tr>
      <w:tr w14:paraId="70AAE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4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E6A997E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 w14:paraId="46535D42">
            <w:pPr>
              <w:pStyle w:val="6"/>
              <w:spacing w:before="33" w:line="234" w:lineRule="auto"/>
              <w:ind w:left="410" w:right="113" w:hanging="298"/>
            </w:pPr>
            <w:r>
              <w:rPr>
                <w:spacing w:val="8"/>
              </w:rPr>
              <w:t>其中：当年财</w:t>
            </w:r>
            <w:r>
              <w:rPr>
                <w:spacing w:val="6"/>
              </w:rPr>
              <w:t>政拨款</w:t>
            </w:r>
          </w:p>
        </w:tc>
        <w:tc>
          <w:tcPr>
            <w:tcW w:w="991" w:type="dxa"/>
            <w:vAlign w:val="top"/>
          </w:tcPr>
          <w:p w14:paraId="37F94F91">
            <w:pPr>
              <w:pStyle w:val="6"/>
              <w:spacing w:before="163" w:line="256" w:lineRule="exact"/>
              <w:ind w:left="304"/>
            </w:pPr>
            <w:r>
              <w:rPr>
                <w:spacing w:val="2"/>
                <w:position w:val="1"/>
              </w:rPr>
              <w:t>7200</w:t>
            </w:r>
          </w:p>
        </w:tc>
        <w:tc>
          <w:tcPr>
            <w:tcW w:w="993" w:type="dxa"/>
            <w:vAlign w:val="top"/>
          </w:tcPr>
          <w:p w14:paraId="3C582FDB">
            <w:pPr>
              <w:pStyle w:val="6"/>
              <w:spacing w:before="163" w:line="256" w:lineRule="exact"/>
              <w:ind w:left="305"/>
            </w:pPr>
            <w:r>
              <w:rPr>
                <w:spacing w:val="2"/>
                <w:position w:val="1"/>
              </w:rPr>
              <w:t>7200</w:t>
            </w:r>
          </w:p>
        </w:tc>
        <w:tc>
          <w:tcPr>
            <w:tcW w:w="1519" w:type="dxa"/>
            <w:vAlign w:val="top"/>
          </w:tcPr>
          <w:p w14:paraId="03CB6559">
            <w:pPr>
              <w:pStyle w:val="6"/>
              <w:spacing w:before="163" w:line="256" w:lineRule="exact"/>
              <w:ind w:left="715"/>
            </w:pPr>
            <w:r>
              <w:rPr>
                <w:position w:val="1"/>
              </w:rPr>
              <w:t>0</w:t>
            </w:r>
          </w:p>
        </w:tc>
        <w:tc>
          <w:tcPr>
            <w:tcW w:w="837" w:type="dxa"/>
            <w:vAlign w:val="top"/>
          </w:tcPr>
          <w:p w14:paraId="5A135B44">
            <w:pPr>
              <w:pStyle w:val="6"/>
              <w:spacing w:before="257" w:line="129" w:lineRule="exact"/>
              <w:ind w:left="32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4" w:type="dxa"/>
            <w:vAlign w:val="top"/>
          </w:tcPr>
          <w:p w14:paraId="3EC03A15">
            <w:pPr>
              <w:pStyle w:val="6"/>
              <w:spacing w:before="257" w:line="129" w:lineRule="exact"/>
              <w:ind w:left="31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47" w:type="dxa"/>
            <w:vAlign w:val="top"/>
          </w:tcPr>
          <w:p w14:paraId="518852E5">
            <w:pPr>
              <w:pStyle w:val="6"/>
              <w:spacing w:before="257" w:line="129" w:lineRule="exact"/>
              <w:ind w:left="37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E222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4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B0DA84F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 w14:paraId="20AD0BB9">
            <w:pPr>
              <w:pStyle w:val="6"/>
              <w:spacing w:before="38" w:line="218" w:lineRule="auto"/>
              <w:ind w:left="113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991" w:type="dxa"/>
            <w:vAlign w:val="top"/>
          </w:tcPr>
          <w:p w14:paraId="71FCCEC8">
            <w:pPr>
              <w:pStyle w:val="6"/>
              <w:spacing w:before="38" w:line="218" w:lineRule="auto"/>
              <w:ind w:left="450"/>
            </w:pPr>
            <w:r>
              <w:t>0</w:t>
            </w:r>
          </w:p>
        </w:tc>
        <w:tc>
          <w:tcPr>
            <w:tcW w:w="993" w:type="dxa"/>
            <w:vAlign w:val="top"/>
          </w:tcPr>
          <w:p w14:paraId="3CB52F8D">
            <w:pPr>
              <w:pStyle w:val="6"/>
              <w:spacing w:before="38" w:line="218" w:lineRule="auto"/>
              <w:ind w:left="453"/>
            </w:pPr>
            <w:r>
              <w:t>0</w:t>
            </w:r>
          </w:p>
        </w:tc>
        <w:tc>
          <w:tcPr>
            <w:tcW w:w="1519" w:type="dxa"/>
            <w:vAlign w:val="top"/>
          </w:tcPr>
          <w:p w14:paraId="636D4CB6">
            <w:pPr>
              <w:pStyle w:val="6"/>
              <w:spacing w:before="38" w:line="218" w:lineRule="auto"/>
              <w:ind w:left="715"/>
            </w:pPr>
            <w:r>
              <w:t>0</w:t>
            </w:r>
          </w:p>
        </w:tc>
        <w:tc>
          <w:tcPr>
            <w:tcW w:w="837" w:type="dxa"/>
            <w:vAlign w:val="top"/>
          </w:tcPr>
          <w:p w14:paraId="03B14C37">
            <w:pPr>
              <w:pStyle w:val="6"/>
              <w:spacing w:before="132" w:line="130" w:lineRule="exact"/>
              <w:ind w:left="32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4" w:type="dxa"/>
            <w:vAlign w:val="top"/>
          </w:tcPr>
          <w:p w14:paraId="1FF34974">
            <w:pPr>
              <w:pStyle w:val="6"/>
              <w:spacing w:before="132" w:line="130" w:lineRule="exact"/>
              <w:ind w:left="31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47" w:type="dxa"/>
            <w:vAlign w:val="top"/>
          </w:tcPr>
          <w:p w14:paraId="312D74E1">
            <w:pPr>
              <w:pStyle w:val="6"/>
              <w:spacing w:before="132" w:line="130" w:lineRule="exact"/>
              <w:ind w:left="37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4455A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40" w:type="dxa"/>
            <w:gridSpan w:val="2"/>
            <w:vMerge w:val="continue"/>
            <w:tcBorders>
              <w:top w:val="nil"/>
            </w:tcBorders>
            <w:vAlign w:val="top"/>
          </w:tcPr>
          <w:p w14:paraId="18B8A69D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vAlign w:val="top"/>
          </w:tcPr>
          <w:p w14:paraId="6B2CADA5">
            <w:pPr>
              <w:pStyle w:val="6"/>
              <w:spacing w:before="39" w:line="217" w:lineRule="auto"/>
              <w:ind w:left="313"/>
            </w:pPr>
            <w:r>
              <w:rPr>
                <w:spacing w:val="7"/>
              </w:rPr>
              <w:t>其他资金</w:t>
            </w:r>
          </w:p>
        </w:tc>
        <w:tc>
          <w:tcPr>
            <w:tcW w:w="991" w:type="dxa"/>
            <w:vAlign w:val="top"/>
          </w:tcPr>
          <w:p w14:paraId="72AAD119">
            <w:pPr>
              <w:pStyle w:val="6"/>
              <w:spacing w:before="39" w:line="217" w:lineRule="auto"/>
              <w:ind w:left="450"/>
            </w:pPr>
            <w:r>
              <w:t>0</w:t>
            </w:r>
          </w:p>
        </w:tc>
        <w:tc>
          <w:tcPr>
            <w:tcW w:w="993" w:type="dxa"/>
            <w:vAlign w:val="top"/>
          </w:tcPr>
          <w:p w14:paraId="4A05A1A2">
            <w:pPr>
              <w:pStyle w:val="6"/>
              <w:spacing w:before="39" w:line="217" w:lineRule="auto"/>
              <w:ind w:left="453"/>
            </w:pPr>
            <w:r>
              <w:t>0</w:t>
            </w:r>
          </w:p>
        </w:tc>
        <w:tc>
          <w:tcPr>
            <w:tcW w:w="1519" w:type="dxa"/>
            <w:vAlign w:val="top"/>
          </w:tcPr>
          <w:p w14:paraId="28751539">
            <w:pPr>
              <w:pStyle w:val="6"/>
              <w:spacing w:before="39" w:line="217" w:lineRule="auto"/>
              <w:ind w:left="715"/>
            </w:pPr>
            <w:r>
              <w:t>0</w:t>
            </w:r>
          </w:p>
        </w:tc>
        <w:tc>
          <w:tcPr>
            <w:tcW w:w="837" w:type="dxa"/>
            <w:vAlign w:val="top"/>
          </w:tcPr>
          <w:p w14:paraId="0D086C43">
            <w:pPr>
              <w:pStyle w:val="6"/>
              <w:spacing w:before="133" w:line="129" w:lineRule="exact"/>
              <w:ind w:left="32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4" w:type="dxa"/>
            <w:vAlign w:val="top"/>
          </w:tcPr>
          <w:p w14:paraId="09F31F44">
            <w:pPr>
              <w:pStyle w:val="6"/>
              <w:spacing w:before="133" w:line="129" w:lineRule="exact"/>
              <w:ind w:left="31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47" w:type="dxa"/>
            <w:vAlign w:val="top"/>
          </w:tcPr>
          <w:p w14:paraId="55B9D66E">
            <w:pPr>
              <w:pStyle w:val="6"/>
              <w:spacing w:before="133" w:line="129" w:lineRule="exact"/>
              <w:ind w:left="37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BCCD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42" w:type="dxa"/>
            <w:vAlign w:val="top"/>
          </w:tcPr>
          <w:p w14:paraId="6C6EF266">
            <w:pPr>
              <w:rPr>
                <w:rFonts w:ascii="Arial"/>
                <w:sz w:val="21"/>
              </w:rPr>
            </w:pPr>
          </w:p>
        </w:tc>
        <w:tc>
          <w:tcPr>
            <w:tcW w:w="4102" w:type="dxa"/>
            <w:gridSpan w:val="4"/>
            <w:vAlign w:val="top"/>
          </w:tcPr>
          <w:p w14:paraId="3956A0DF">
            <w:pPr>
              <w:pStyle w:val="6"/>
              <w:spacing w:before="104" w:line="229" w:lineRule="auto"/>
              <w:ind w:left="1656"/>
            </w:pPr>
            <w:r>
              <w:rPr>
                <w:spacing w:val="6"/>
              </w:rPr>
              <w:t>预期目标</w:t>
            </w:r>
          </w:p>
        </w:tc>
        <w:tc>
          <w:tcPr>
            <w:tcW w:w="4117" w:type="dxa"/>
            <w:gridSpan w:val="4"/>
            <w:vAlign w:val="top"/>
          </w:tcPr>
          <w:p w14:paraId="2E7AC413">
            <w:pPr>
              <w:pStyle w:val="6"/>
              <w:spacing w:before="104" w:line="228" w:lineRule="auto"/>
              <w:ind w:left="1467"/>
            </w:pPr>
            <w:r>
              <w:rPr>
                <w:spacing w:val="7"/>
              </w:rPr>
              <w:t>实际完成情况</w:t>
            </w:r>
          </w:p>
        </w:tc>
      </w:tr>
    </w:tbl>
    <w:p w14:paraId="42D704DD">
      <w:pPr>
        <w:rPr>
          <w:rFonts w:ascii="Arial"/>
          <w:sz w:val="21"/>
        </w:rPr>
      </w:pPr>
    </w:p>
    <w:p w14:paraId="4FE52FAE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85" w:bottom="0" w:left="1687" w:header="0" w:footer="0" w:gutter="0"/>
          <w:cols w:space="720" w:num="1"/>
        </w:sectPr>
      </w:pPr>
    </w:p>
    <w:p w14:paraId="2BCAD1F7">
      <w:pPr>
        <w:spacing w:line="93" w:lineRule="exact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698"/>
        <w:gridCol w:w="854"/>
        <w:gridCol w:w="1557"/>
        <w:gridCol w:w="993"/>
        <w:gridCol w:w="994"/>
        <w:gridCol w:w="566"/>
        <w:gridCol w:w="1058"/>
        <w:gridCol w:w="1499"/>
      </w:tblGrid>
      <w:tr w14:paraId="0355FC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</w:trPr>
        <w:tc>
          <w:tcPr>
            <w:tcW w:w="542" w:type="dxa"/>
            <w:textDirection w:val="tbRlV"/>
            <w:vAlign w:val="top"/>
          </w:tcPr>
          <w:p w14:paraId="6F2277FC">
            <w:pPr>
              <w:pStyle w:val="6"/>
              <w:spacing w:before="170" w:line="207" w:lineRule="auto"/>
              <w:ind w:left="35"/>
            </w:pPr>
            <w:r>
              <w:rPr>
                <w:spacing w:val="9"/>
              </w:rPr>
              <w:t>年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总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体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-35"/>
                <w:position w:val="1"/>
              </w:rPr>
              <w:t xml:space="preserve"> </w:t>
            </w:r>
            <w:r>
              <w:rPr>
                <w:spacing w:val="9"/>
              </w:rPr>
              <w:t>标</w:t>
            </w:r>
          </w:p>
        </w:tc>
        <w:tc>
          <w:tcPr>
            <w:tcW w:w="4102" w:type="dxa"/>
            <w:gridSpan w:val="4"/>
            <w:vAlign w:val="top"/>
          </w:tcPr>
          <w:p w14:paraId="56FC055E">
            <w:pPr>
              <w:pStyle w:val="6"/>
              <w:spacing w:before="35" w:line="228" w:lineRule="auto"/>
              <w:ind w:left="111"/>
            </w:pPr>
            <w:r>
              <w:rPr>
                <w:spacing w:val="7"/>
              </w:rPr>
              <w:t>开展八一、红庙子片区老旧小区改造工作，</w:t>
            </w:r>
          </w:p>
          <w:p w14:paraId="7BF502E8">
            <w:pPr>
              <w:pStyle w:val="6"/>
              <w:spacing w:before="28" w:line="252" w:lineRule="auto"/>
              <w:ind w:left="113" w:right="41" w:hanging="3"/>
            </w:pPr>
            <w:r>
              <w:rPr>
                <w:spacing w:val="7"/>
              </w:rPr>
              <w:t>解决部分老旧小区建设年代长、建设标准低、</w:t>
            </w:r>
            <w:r>
              <w:rPr>
                <w:spacing w:val="9"/>
              </w:rPr>
              <w:t>设施设备陈旧、功能配套不全、环境质量较</w:t>
            </w:r>
            <w:r>
              <w:rPr>
                <w:spacing w:val="5"/>
              </w:rPr>
              <w:t>差等方面问题，</w:t>
            </w:r>
            <w:r>
              <w:rPr>
                <w:spacing w:val="-48"/>
              </w:rPr>
              <w:t xml:space="preserve"> </w:t>
            </w:r>
            <w:r>
              <w:rPr>
                <w:spacing w:val="5"/>
              </w:rPr>
              <w:t>改造内容包含供水、供热、</w:t>
            </w:r>
          </w:p>
          <w:p w14:paraId="542144F3">
            <w:pPr>
              <w:pStyle w:val="6"/>
              <w:spacing w:before="2"/>
              <w:ind w:left="110" w:right="197"/>
            </w:pPr>
            <w:r>
              <w:rPr>
                <w:spacing w:val="6"/>
              </w:rPr>
              <w:t>道路、弱电、排水、消防、生活垃圾分类，</w:t>
            </w:r>
            <w:r>
              <w:rPr>
                <w:spacing w:val="9"/>
              </w:rPr>
              <w:t>停车位施划、公共照明、绿地、体育健身设</w:t>
            </w:r>
            <w:r>
              <w:rPr>
                <w:spacing w:val="-3"/>
              </w:rPr>
              <w:t>施等。</w:t>
            </w:r>
          </w:p>
        </w:tc>
        <w:tc>
          <w:tcPr>
            <w:tcW w:w="4117" w:type="dxa"/>
            <w:gridSpan w:val="4"/>
            <w:vAlign w:val="top"/>
          </w:tcPr>
          <w:p w14:paraId="0C3073B5">
            <w:pPr>
              <w:pStyle w:val="6"/>
              <w:spacing w:before="35" w:line="228" w:lineRule="auto"/>
              <w:ind w:left="114"/>
            </w:pPr>
            <w:r>
              <w:rPr>
                <w:spacing w:val="7"/>
              </w:rPr>
              <w:t>开展八一、红庙子片区老旧小区改造工作，</w:t>
            </w:r>
          </w:p>
          <w:p w14:paraId="3F99D288">
            <w:pPr>
              <w:pStyle w:val="6"/>
              <w:spacing w:before="28" w:line="252" w:lineRule="auto"/>
              <w:ind w:left="116" w:right="44" w:hanging="3"/>
            </w:pPr>
            <w:r>
              <w:rPr>
                <w:spacing w:val="7"/>
              </w:rPr>
              <w:t>解决部分老旧小区建设年代长、建设标准低、</w:t>
            </w:r>
            <w:r>
              <w:rPr>
                <w:spacing w:val="9"/>
              </w:rPr>
              <w:t>设施设备陈旧、功能配套不全、环境质量较</w:t>
            </w:r>
            <w:r>
              <w:rPr>
                <w:spacing w:val="5"/>
              </w:rPr>
              <w:t>差等方面问题，</w:t>
            </w:r>
            <w:r>
              <w:rPr>
                <w:spacing w:val="-49"/>
              </w:rPr>
              <w:t xml:space="preserve"> </w:t>
            </w:r>
            <w:r>
              <w:rPr>
                <w:spacing w:val="5"/>
              </w:rPr>
              <w:t>改造内容包含供水、供热、</w:t>
            </w:r>
          </w:p>
          <w:p w14:paraId="7585F0DF">
            <w:pPr>
              <w:pStyle w:val="6"/>
              <w:spacing w:before="2"/>
              <w:ind w:left="113" w:right="209"/>
            </w:pPr>
            <w:r>
              <w:rPr>
                <w:spacing w:val="6"/>
              </w:rPr>
              <w:t>道路、弱电、排水、消防、生活垃圾分类，</w:t>
            </w:r>
            <w:r>
              <w:rPr>
                <w:spacing w:val="9"/>
              </w:rPr>
              <w:t>停车位施划、公共照明、绿地、体育健身设</w:t>
            </w:r>
            <w:r>
              <w:rPr>
                <w:spacing w:val="-3"/>
              </w:rPr>
              <w:t>施等。</w:t>
            </w:r>
          </w:p>
        </w:tc>
      </w:tr>
      <w:tr w14:paraId="5AB099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542" w:type="dxa"/>
            <w:vAlign w:val="top"/>
          </w:tcPr>
          <w:p w14:paraId="69940129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Align w:val="top"/>
          </w:tcPr>
          <w:p w14:paraId="7FA78152">
            <w:pPr>
              <w:pStyle w:val="6"/>
              <w:spacing w:before="125" w:line="256" w:lineRule="auto"/>
              <w:ind w:left="154" w:right="150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48098900">
            <w:pPr>
              <w:pStyle w:val="6"/>
              <w:spacing w:before="125" w:line="256" w:lineRule="auto"/>
              <w:ind w:left="330" w:right="128" w:hanging="199"/>
            </w:pPr>
            <w:r>
              <w:rPr>
                <w:spacing w:val="5"/>
              </w:rPr>
              <w:t>二级指</w:t>
            </w:r>
            <w:r>
              <w:t>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05019B37">
            <w:pPr>
              <w:pStyle w:val="6"/>
              <w:spacing w:before="255" w:line="229" w:lineRule="auto"/>
              <w:ind w:left="381"/>
            </w:pPr>
            <w:r>
              <w:rPr>
                <w:spacing w:val="7"/>
              </w:rPr>
              <w:t>三级指标</w:t>
            </w:r>
          </w:p>
        </w:tc>
        <w:tc>
          <w:tcPr>
            <w:tcW w:w="993" w:type="dxa"/>
            <w:vAlign w:val="top"/>
          </w:tcPr>
          <w:p w14:paraId="422909EF">
            <w:pPr>
              <w:pStyle w:val="6"/>
              <w:spacing w:before="124" w:line="256" w:lineRule="auto"/>
              <w:ind w:left="300" w:right="196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994" w:type="dxa"/>
            <w:vAlign w:val="top"/>
          </w:tcPr>
          <w:p w14:paraId="4F0DAA06">
            <w:pPr>
              <w:pStyle w:val="6"/>
              <w:spacing w:before="124" w:line="256" w:lineRule="auto"/>
              <w:ind w:left="302" w:right="196" w:hanging="95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566" w:type="dxa"/>
            <w:textDirection w:val="tbRlV"/>
            <w:vAlign w:val="top"/>
          </w:tcPr>
          <w:p w14:paraId="270B49BD">
            <w:pPr>
              <w:pStyle w:val="6"/>
              <w:spacing w:before="184" w:line="216" w:lineRule="auto"/>
              <w:ind w:left="125"/>
            </w:pPr>
            <w:r>
              <w:rPr>
                <w:spacing w:val="9"/>
              </w:rPr>
              <w:t>分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值</w:t>
            </w:r>
          </w:p>
        </w:tc>
        <w:tc>
          <w:tcPr>
            <w:tcW w:w="1058" w:type="dxa"/>
            <w:vAlign w:val="top"/>
          </w:tcPr>
          <w:p w14:paraId="4BF592D7">
            <w:pPr>
              <w:pStyle w:val="6"/>
              <w:spacing w:before="255" w:line="228" w:lineRule="auto"/>
              <w:ind w:left="335"/>
            </w:pPr>
            <w:r>
              <w:rPr>
                <w:spacing w:val="4"/>
              </w:rPr>
              <w:t>得分</w:t>
            </w:r>
          </w:p>
        </w:tc>
        <w:tc>
          <w:tcPr>
            <w:tcW w:w="1499" w:type="dxa"/>
            <w:vAlign w:val="top"/>
          </w:tcPr>
          <w:p w14:paraId="2DE875C4">
            <w:pPr>
              <w:pStyle w:val="6"/>
              <w:spacing w:before="124" w:line="256" w:lineRule="auto"/>
              <w:ind w:left="253" w:right="150" w:hanging="100"/>
            </w:pPr>
            <w:r>
              <w:rPr>
                <w:spacing w:val="8"/>
              </w:rPr>
              <w:t>偏差原因分析及改进措施</w:t>
            </w:r>
          </w:p>
        </w:tc>
      </w:tr>
      <w:tr w14:paraId="0A94E9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42" w:type="dxa"/>
            <w:vMerge w:val="restart"/>
            <w:tcBorders>
              <w:bottom w:val="nil"/>
            </w:tcBorders>
            <w:textDirection w:val="tbRlV"/>
            <w:vAlign w:val="top"/>
          </w:tcPr>
          <w:p w14:paraId="2EC6B6DE">
            <w:pPr>
              <w:pStyle w:val="6"/>
              <w:spacing w:before="170" w:line="214" w:lineRule="auto"/>
              <w:ind w:left="2367"/>
            </w:pPr>
            <w:r>
              <w:rPr>
                <w:spacing w:val="9"/>
              </w:rPr>
              <w:t>年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绩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效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指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标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完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成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情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况</w:t>
            </w:r>
          </w:p>
        </w:tc>
        <w:tc>
          <w:tcPr>
            <w:tcW w:w="698" w:type="dxa"/>
            <w:vMerge w:val="restart"/>
            <w:tcBorders>
              <w:bottom w:val="nil"/>
            </w:tcBorders>
            <w:vAlign w:val="top"/>
          </w:tcPr>
          <w:p w14:paraId="2421BC96">
            <w:pPr>
              <w:spacing w:line="246" w:lineRule="auto"/>
              <w:rPr>
                <w:rFonts w:ascii="Arial"/>
                <w:sz w:val="21"/>
              </w:rPr>
            </w:pPr>
          </w:p>
          <w:p w14:paraId="141EA92F">
            <w:pPr>
              <w:spacing w:line="246" w:lineRule="auto"/>
              <w:rPr>
                <w:rFonts w:ascii="Arial"/>
                <w:sz w:val="21"/>
              </w:rPr>
            </w:pPr>
          </w:p>
          <w:p w14:paraId="41076ACF">
            <w:pPr>
              <w:spacing w:line="246" w:lineRule="auto"/>
              <w:rPr>
                <w:rFonts w:ascii="Arial"/>
                <w:sz w:val="21"/>
              </w:rPr>
            </w:pPr>
          </w:p>
          <w:p w14:paraId="2ADCDFDB">
            <w:pPr>
              <w:spacing w:line="246" w:lineRule="auto"/>
              <w:rPr>
                <w:rFonts w:ascii="Arial"/>
                <w:sz w:val="21"/>
              </w:rPr>
            </w:pPr>
          </w:p>
          <w:p w14:paraId="0CE16EEF">
            <w:pPr>
              <w:spacing w:line="246" w:lineRule="auto"/>
              <w:rPr>
                <w:rFonts w:ascii="Arial"/>
                <w:sz w:val="21"/>
              </w:rPr>
            </w:pPr>
          </w:p>
          <w:p w14:paraId="250DC304">
            <w:pPr>
              <w:spacing w:line="246" w:lineRule="auto"/>
              <w:rPr>
                <w:rFonts w:ascii="Arial"/>
                <w:sz w:val="21"/>
              </w:rPr>
            </w:pPr>
          </w:p>
          <w:p w14:paraId="11C88C64">
            <w:pPr>
              <w:spacing w:line="246" w:lineRule="auto"/>
              <w:rPr>
                <w:rFonts w:ascii="Arial"/>
                <w:sz w:val="21"/>
              </w:rPr>
            </w:pPr>
          </w:p>
          <w:p w14:paraId="17058772">
            <w:pPr>
              <w:pStyle w:val="6"/>
              <w:spacing w:before="62" w:line="254" w:lineRule="auto"/>
              <w:ind w:left="153" w:right="150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55DA67CA">
            <w:pPr>
              <w:pStyle w:val="6"/>
              <w:spacing w:before="160" w:line="254" w:lineRule="auto"/>
              <w:ind w:left="329" w:right="128" w:hanging="200"/>
            </w:pPr>
            <w:r>
              <w:rPr>
                <w:spacing w:val="6"/>
              </w:rPr>
              <w:t>数量指</w:t>
            </w:r>
            <w:r>
              <w:t>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4B7DDC62">
            <w:pPr>
              <w:pStyle w:val="6"/>
              <w:spacing w:before="291" w:line="228" w:lineRule="auto"/>
              <w:ind w:left="116"/>
            </w:pPr>
            <w:r>
              <w:rPr>
                <w:spacing w:val="5"/>
              </w:rPr>
              <w:t>改造面积</w:t>
            </w:r>
          </w:p>
        </w:tc>
        <w:tc>
          <w:tcPr>
            <w:tcW w:w="993" w:type="dxa"/>
            <w:vAlign w:val="top"/>
          </w:tcPr>
          <w:p w14:paraId="3BB23806">
            <w:pPr>
              <w:pStyle w:val="6"/>
              <w:spacing w:before="31" w:line="255" w:lineRule="exact"/>
              <w:ind w:left="156"/>
            </w:pPr>
            <w:r>
              <w:rPr>
                <w:spacing w:val="3"/>
                <w:position w:val="1"/>
              </w:rPr>
              <w:t>&gt;=102.1</w:t>
            </w:r>
          </w:p>
          <w:p w14:paraId="3A520F0C">
            <w:pPr>
              <w:pStyle w:val="6"/>
              <w:spacing w:before="4" w:line="229" w:lineRule="auto"/>
              <w:ind w:left="127"/>
            </w:pPr>
            <w:r>
              <w:rPr>
                <w:spacing w:val="2"/>
              </w:rPr>
              <w:t>2</w:t>
            </w:r>
            <w:r>
              <w:rPr>
                <w:spacing w:val="-31"/>
              </w:rPr>
              <w:t xml:space="preserve"> </w:t>
            </w:r>
            <w:r>
              <w:rPr>
                <w:spacing w:val="2"/>
              </w:rPr>
              <w:t>万平方</w:t>
            </w:r>
          </w:p>
          <w:p w14:paraId="67418A7E">
            <w:pPr>
              <w:pStyle w:val="6"/>
              <w:spacing w:before="22" w:line="218" w:lineRule="auto"/>
              <w:ind w:left="401"/>
            </w:pPr>
            <w:r>
              <w:rPr>
                <w:spacing w:val="1"/>
              </w:rPr>
              <w:t>米</w:t>
            </w:r>
          </w:p>
        </w:tc>
        <w:tc>
          <w:tcPr>
            <w:tcW w:w="994" w:type="dxa"/>
            <w:vAlign w:val="top"/>
          </w:tcPr>
          <w:p w14:paraId="47C338C8">
            <w:pPr>
              <w:pStyle w:val="6"/>
              <w:spacing w:before="31" w:line="255" w:lineRule="exact"/>
              <w:ind w:left="217"/>
            </w:pPr>
            <w:r>
              <w:rPr>
                <w:spacing w:val="1"/>
                <w:position w:val="1"/>
              </w:rPr>
              <w:t>102.12</w:t>
            </w:r>
          </w:p>
          <w:p w14:paraId="3E707FFD">
            <w:pPr>
              <w:pStyle w:val="6"/>
              <w:spacing w:before="4" w:line="229" w:lineRule="auto"/>
              <w:ind w:left="207"/>
            </w:pPr>
            <w:r>
              <w:rPr>
                <w:spacing w:val="5"/>
              </w:rPr>
              <w:t>万平方</w:t>
            </w:r>
          </w:p>
          <w:p w14:paraId="6D20A604">
            <w:pPr>
              <w:pStyle w:val="6"/>
              <w:spacing w:before="22" w:line="218" w:lineRule="auto"/>
              <w:ind w:left="402"/>
            </w:pPr>
            <w:r>
              <w:rPr>
                <w:spacing w:val="1"/>
              </w:rPr>
              <w:t>米</w:t>
            </w:r>
          </w:p>
        </w:tc>
        <w:tc>
          <w:tcPr>
            <w:tcW w:w="566" w:type="dxa"/>
            <w:vAlign w:val="top"/>
          </w:tcPr>
          <w:p w14:paraId="79ECA487">
            <w:pPr>
              <w:pStyle w:val="6"/>
              <w:spacing w:before="290" w:line="256" w:lineRule="exact"/>
              <w:ind w:left="20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58" w:type="dxa"/>
            <w:vAlign w:val="top"/>
          </w:tcPr>
          <w:p w14:paraId="0B206F7D">
            <w:pPr>
              <w:pStyle w:val="6"/>
              <w:spacing w:before="290" w:line="256" w:lineRule="exact"/>
              <w:ind w:left="45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99" w:type="dxa"/>
            <w:vAlign w:val="top"/>
          </w:tcPr>
          <w:p w14:paraId="3A20357A">
            <w:pPr>
              <w:rPr>
                <w:rFonts w:ascii="Arial"/>
                <w:sz w:val="21"/>
              </w:rPr>
            </w:pPr>
          </w:p>
        </w:tc>
      </w:tr>
      <w:tr w14:paraId="26320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4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ED4604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Merge w:val="continue"/>
            <w:tcBorders>
              <w:top w:val="nil"/>
              <w:bottom w:val="nil"/>
            </w:tcBorders>
            <w:vAlign w:val="top"/>
          </w:tcPr>
          <w:p w14:paraId="50467EE9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2574A07F">
            <w:pPr>
              <w:pStyle w:val="6"/>
              <w:spacing w:before="32" w:line="235" w:lineRule="auto"/>
              <w:ind w:left="329" w:right="128" w:hanging="200"/>
            </w:pPr>
            <w:r>
              <w:rPr>
                <w:spacing w:val="6"/>
              </w:rPr>
              <w:t>数量指</w:t>
            </w:r>
            <w:r>
              <w:t>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517E7877">
            <w:pPr>
              <w:pStyle w:val="6"/>
              <w:spacing w:before="162" w:line="228" w:lineRule="auto"/>
              <w:ind w:left="116"/>
            </w:pPr>
            <w:r>
              <w:rPr>
                <w:spacing w:val="5"/>
              </w:rPr>
              <w:t>改造户数</w:t>
            </w:r>
          </w:p>
        </w:tc>
        <w:tc>
          <w:tcPr>
            <w:tcW w:w="993" w:type="dxa"/>
            <w:vAlign w:val="top"/>
          </w:tcPr>
          <w:p w14:paraId="53F14CC1">
            <w:pPr>
              <w:pStyle w:val="6"/>
              <w:spacing w:before="32" w:line="235" w:lineRule="auto"/>
              <w:ind w:left="401" w:right="143" w:hanging="245"/>
            </w:pPr>
            <w:r>
              <w:rPr>
                <w:spacing w:val="3"/>
              </w:rPr>
              <w:t>&gt;=12664</w:t>
            </w:r>
            <w:r>
              <w:t>户</w:t>
            </w:r>
          </w:p>
        </w:tc>
        <w:tc>
          <w:tcPr>
            <w:tcW w:w="994" w:type="dxa"/>
            <w:vAlign w:val="top"/>
          </w:tcPr>
          <w:p w14:paraId="227992DA">
            <w:pPr>
              <w:pStyle w:val="6"/>
              <w:spacing w:before="162" w:line="229" w:lineRule="auto"/>
              <w:ind w:left="140"/>
            </w:pPr>
            <w:r>
              <w:t>12664</w:t>
            </w:r>
            <w:r>
              <w:rPr>
                <w:spacing w:val="-33"/>
              </w:rPr>
              <w:t xml:space="preserve"> </w:t>
            </w:r>
            <w:r>
              <w:t>户</w:t>
            </w:r>
          </w:p>
        </w:tc>
        <w:tc>
          <w:tcPr>
            <w:tcW w:w="566" w:type="dxa"/>
            <w:vAlign w:val="top"/>
          </w:tcPr>
          <w:p w14:paraId="6A75CF83">
            <w:pPr>
              <w:pStyle w:val="6"/>
              <w:spacing w:before="162" w:line="256" w:lineRule="exact"/>
              <w:ind w:left="20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58" w:type="dxa"/>
            <w:vAlign w:val="top"/>
          </w:tcPr>
          <w:p w14:paraId="5BD88475">
            <w:pPr>
              <w:pStyle w:val="6"/>
              <w:spacing w:before="162" w:line="256" w:lineRule="exact"/>
              <w:ind w:left="45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99" w:type="dxa"/>
            <w:vAlign w:val="top"/>
          </w:tcPr>
          <w:p w14:paraId="6BE9C4D0">
            <w:pPr>
              <w:rPr>
                <w:rFonts w:ascii="Arial"/>
                <w:sz w:val="21"/>
              </w:rPr>
            </w:pPr>
          </w:p>
        </w:tc>
      </w:tr>
      <w:tr w14:paraId="55B93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438579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Merge w:val="continue"/>
            <w:tcBorders>
              <w:top w:val="nil"/>
              <w:bottom w:val="nil"/>
            </w:tcBorders>
            <w:vAlign w:val="top"/>
          </w:tcPr>
          <w:p w14:paraId="42D43FAC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57FB0152">
            <w:pPr>
              <w:pStyle w:val="6"/>
              <w:spacing w:before="40" w:line="239" w:lineRule="auto"/>
              <w:ind w:left="329" w:right="128" w:hanging="200"/>
            </w:pPr>
            <w:r>
              <w:rPr>
                <w:spacing w:val="6"/>
              </w:rPr>
              <w:t>数量指</w:t>
            </w:r>
            <w:r>
              <w:t>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194019B5">
            <w:pPr>
              <w:pStyle w:val="6"/>
              <w:spacing w:before="171" w:line="226" w:lineRule="auto"/>
              <w:ind w:left="116"/>
            </w:pPr>
            <w:r>
              <w:rPr>
                <w:spacing w:val="6"/>
              </w:rPr>
              <w:t>改造楼栋数</w:t>
            </w:r>
          </w:p>
        </w:tc>
        <w:tc>
          <w:tcPr>
            <w:tcW w:w="993" w:type="dxa"/>
            <w:vAlign w:val="top"/>
          </w:tcPr>
          <w:p w14:paraId="787A27C8">
            <w:pPr>
              <w:pStyle w:val="6"/>
              <w:spacing w:before="171" w:line="229" w:lineRule="auto"/>
              <w:ind w:left="130"/>
            </w:pPr>
            <w:r>
              <w:rPr>
                <w:spacing w:val="2"/>
              </w:rPr>
              <w:t>&gt;=262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栋</w:t>
            </w:r>
          </w:p>
        </w:tc>
        <w:tc>
          <w:tcPr>
            <w:tcW w:w="994" w:type="dxa"/>
            <w:vAlign w:val="top"/>
          </w:tcPr>
          <w:p w14:paraId="34A59652">
            <w:pPr>
              <w:pStyle w:val="6"/>
              <w:spacing w:before="171" w:line="229" w:lineRule="auto"/>
              <w:ind w:left="229"/>
            </w:pPr>
            <w:r>
              <w:rPr>
                <w:spacing w:val="1"/>
              </w:rPr>
              <w:t>262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栋</w:t>
            </w:r>
          </w:p>
        </w:tc>
        <w:tc>
          <w:tcPr>
            <w:tcW w:w="566" w:type="dxa"/>
            <w:vAlign w:val="top"/>
          </w:tcPr>
          <w:p w14:paraId="0DEBAF57">
            <w:pPr>
              <w:pStyle w:val="6"/>
              <w:spacing w:before="171" w:line="256" w:lineRule="exact"/>
              <w:ind w:left="240"/>
            </w:pPr>
            <w:r>
              <w:rPr>
                <w:position w:val="1"/>
              </w:rPr>
              <w:t>5</w:t>
            </w:r>
          </w:p>
        </w:tc>
        <w:tc>
          <w:tcPr>
            <w:tcW w:w="1058" w:type="dxa"/>
            <w:vAlign w:val="top"/>
          </w:tcPr>
          <w:p w14:paraId="2CD0F547">
            <w:pPr>
              <w:pStyle w:val="6"/>
              <w:spacing w:before="171" w:line="256" w:lineRule="exact"/>
              <w:ind w:left="487"/>
            </w:pPr>
            <w:r>
              <w:rPr>
                <w:position w:val="1"/>
              </w:rPr>
              <w:t>5</w:t>
            </w:r>
          </w:p>
        </w:tc>
        <w:tc>
          <w:tcPr>
            <w:tcW w:w="1499" w:type="dxa"/>
            <w:vAlign w:val="top"/>
          </w:tcPr>
          <w:p w14:paraId="25EA6D16">
            <w:pPr>
              <w:rPr>
                <w:rFonts w:ascii="Arial"/>
                <w:sz w:val="21"/>
              </w:rPr>
            </w:pPr>
          </w:p>
        </w:tc>
      </w:tr>
      <w:tr w14:paraId="2F1500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7065C3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Merge w:val="continue"/>
            <w:tcBorders>
              <w:top w:val="nil"/>
              <w:bottom w:val="nil"/>
            </w:tcBorders>
            <w:vAlign w:val="top"/>
          </w:tcPr>
          <w:p w14:paraId="1B0A6DE6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0E86599A">
            <w:pPr>
              <w:pStyle w:val="6"/>
              <w:spacing w:before="42" w:line="238" w:lineRule="auto"/>
              <w:ind w:left="329" w:right="128" w:hanging="200"/>
            </w:pPr>
            <w:r>
              <w:rPr>
                <w:spacing w:val="6"/>
              </w:rPr>
              <w:t>数量指</w:t>
            </w:r>
            <w:r>
              <w:t>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743F709E">
            <w:pPr>
              <w:pStyle w:val="6"/>
              <w:spacing w:before="172" w:line="228" w:lineRule="auto"/>
              <w:ind w:left="116"/>
            </w:pPr>
            <w:r>
              <w:rPr>
                <w:spacing w:val="6"/>
              </w:rPr>
              <w:t>改造小区数</w:t>
            </w:r>
          </w:p>
        </w:tc>
        <w:tc>
          <w:tcPr>
            <w:tcW w:w="993" w:type="dxa"/>
            <w:vAlign w:val="top"/>
          </w:tcPr>
          <w:p w14:paraId="592BD079">
            <w:pPr>
              <w:pStyle w:val="6"/>
              <w:spacing w:before="172" w:line="228" w:lineRule="auto"/>
              <w:ind w:left="180"/>
            </w:pPr>
            <w:r>
              <w:rPr>
                <w:spacing w:val="2"/>
              </w:rPr>
              <w:t>&gt;=37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个</w:t>
            </w:r>
          </w:p>
        </w:tc>
        <w:tc>
          <w:tcPr>
            <w:tcW w:w="994" w:type="dxa"/>
            <w:vAlign w:val="top"/>
          </w:tcPr>
          <w:p w14:paraId="60E548E3">
            <w:pPr>
              <w:pStyle w:val="6"/>
              <w:spacing w:before="172" w:line="228" w:lineRule="auto"/>
              <w:ind w:left="281"/>
            </w:pPr>
            <w:r>
              <w:t>37</w:t>
            </w:r>
            <w:r>
              <w:rPr>
                <w:spacing w:val="-36"/>
              </w:rPr>
              <w:t xml:space="preserve"> </w:t>
            </w:r>
            <w:r>
              <w:t>个</w:t>
            </w:r>
          </w:p>
        </w:tc>
        <w:tc>
          <w:tcPr>
            <w:tcW w:w="566" w:type="dxa"/>
            <w:vAlign w:val="top"/>
          </w:tcPr>
          <w:p w14:paraId="17A12A40">
            <w:pPr>
              <w:pStyle w:val="6"/>
              <w:spacing w:before="171" w:line="256" w:lineRule="exact"/>
              <w:ind w:left="240"/>
            </w:pPr>
            <w:r>
              <w:rPr>
                <w:position w:val="1"/>
              </w:rPr>
              <w:t>5</w:t>
            </w:r>
          </w:p>
        </w:tc>
        <w:tc>
          <w:tcPr>
            <w:tcW w:w="1058" w:type="dxa"/>
            <w:vAlign w:val="top"/>
          </w:tcPr>
          <w:p w14:paraId="5E4B4E92">
            <w:pPr>
              <w:pStyle w:val="6"/>
              <w:spacing w:before="171" w:line="256" w:lineRule="exact"/>
              <w:ind w:left="487"/>
            </w:pPr>
            <w:r>
              <w:rPr>
                <w:position w:val="1"/>
              </w:rPr>
              <w:t>5</w:t>
            </w:r>
          </w:p>
        </w:tc>
        <w:tc>
          <w:tcPr>
            <w:tcW w:w="1499" w:type="dxa"/>
            <w:vAlign w:val="top"/>
          </w:tcPr>
          <w:p w14:paraId="7F79D341">
            <w:pPr>
              <w:rPr>
                <w:rFonts w:ascii="Arial"/>
                <w:sz w:val="21"/>
              </w:rPr>
            </w:pPr>
          </w:p>
        </w:tc>
      </w:tr>
      <w:tr w14:paraId="5F252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7E0537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Merge w:val="continue"/>
            <w:tcBorders>
              <w:top w:val="nil"/>
              <w:bottom w:val="nil"/>
            </w:tcBorders>
            <w:vAlign w:val="top"/>
          </w:tcPr>
          <w:p w14:paraId="78C22944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42DC9151">
            <w:pPr>
              <w:pStyle w:val="6"/>
              <w:spacing w:before="42" w:line="238" w:lineRule="auto"/>
              <w:ind w:left="330" w:right="128" w:hanging="201"/>
            </w:pPr>
            <w:r>
              <w:rPr>
                <w:spacing w:val="6"/>
              </w:rPr>
              <w:t>质量指</w:t>
            </w:r>
            <w:r>
              <w:t>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5C53C8A8">
            <w:pPr>
              <w:pStyle w:val="6"/>
              <w:spacing w:before="172" w:line="228" w:lineRule="auto"/>
              <w:ind w:left="109"/>
            </w:pPr>
            <w:r>
              <w:rPr>
                <w:spacing w:val="8"/>
              </w:rPr>
              <w:t>验收合格率</w:t>
            </w:r>
          </w:p>
        </w:tc>
        <w:tc>
          <w:tcPr>
            <w:tcW w:w="993" w:type="dxa"/>
            <w:vAlign w:val="top"/>
          </w:tcPr>
          <w:p w14:paraId="74885123">
            <w:pPr>
              <w:pStyle w:val="6"/>
              <w:spacing w:before="171" w:line="256" w:lineRule="exact"/>
              <w:ind w:left="250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994" w:type="dxa"/>
            <w:vAlign w:val="top"/>
          </w:tcPr>
          <w:p w14:paraId="5F30B105">
            <w:pPr>
              <w:pStyle w:val="6"/>
              <w:spacing w:before="171" w:line="256" w:lineRule="exact"/>
              <w:ind w:left="31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vAlign w:val="top"/>
          </w:tcPr>
          <w:p w14:paraId="59384222">
            <w:pPr>
              <w:pStyle w:val="6"/>
              <w:spacing w:before="171" w:line="256" w:lineRule="exact"/>
              <w:ind w:left="20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58" w:type="dxa"/>
            <w:vAlign w:val="top"/>
          </w:tcPr>
          <w:p w14:paraId="7FA89296">
            <w:pPr>
              <w:pStyle w:val="6"/>
              <w:spacing w:before="171" w:line="256" w:lineRule="exact"/>
              <w:ind w:left="45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99" w:type="dxa"/>
            <w:vAlign w:val="top"/>
          </w:tcPr>
          <w:p w14:paraId="549927AA">
            <w:pPr>
              <w:rPr>
                <w:rFonts w:ascii="Arial"/>
                <w:sz w:val="21"/>
              </w:rPr>
            </w:pPr>
          </w:p>
        </w:tc>
      </w:tr>
      <w:tr w14:paraId="0A130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4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0337E1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Merge w:val="continue"/>
            <w:tcBorders>
              <w:top w:val="nil"/>
              <w:bottom w:val="nil"/>
            </w:tcBorders>
            <w:vAlign w:val="top"/>
          </w:tcPr>
          <w:p w14:paraId="6D81DCF7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013287C3">
            <w:pPr>
              <w:pStyle w:val="6"/>
              <w:spacing w:before="42" w:line="239" w:lineRule="auto"/>
              <w:ind w:left="330" w:right="128" w:hanging="193"/>
            </w:pPr>
            <w:r>
              <w:rPr>
                <w:spacing w:val="3"/>
              </w:rPr>
              <w:t>时效指</w:t>
            </w:r>
            <w:r>
              <w:t>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337C7DC3">
            <w:pPr>
              <w:pStyle w:val="6"/>
              <w:spacing w:before="42" w:line="239" w:lineRule="auto"/>
              <w:ind w:left="110" w:right="249"/>
            </w:pPr>
            <w:r>
              <w:rPr>
                <w:spacing w:val="8"/>
              </w:rPr>
              <w:t>开工目标完成</w:t>
            </w:r>
            <w:r>
              <w:t>率</w:t>
            </w:r>
          </w:p>
        </w:tc>
        <w:tc>
          <w:tcPr>
            <w:tcW w:w="993" w:type="dxa"/>
            <w:vAlign w:val="top"/>
          </w:tcPr>
          <w:p w14:paraId="6520D645">
            <w:pPr>
              <w:pStyle w:val="6"/>
              <w:spacing w:before="174" w:line="256" w:lineRule="exact"/>
              <w:ind w:left="250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994" w:type="dxa"/>
            <w:vAlign w:val="top"/>
          </w:tcPr>
          <w:p w14:paraId="4E42B0B8">
            <w:pPr>
              <w:pStyle w:val="6"/>
              <w:spacing w:before="174" w:line="256" w:lineRule="exact"/>
              <w:ind w:left="31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vAlign w:val="top"/>
          </w:tcPr>
          <w:p w14:paraId="1ACF00FF">
            <w:pPr>
              <w:pStyle w:val="6"/>
              <w:spacing w:before="174" w:line="256" w:lineRule="exact"/>
              <w:ind w:left="240"/>
            </w:pPr>
            <w:r>
              <w:rPr>
                <w:position w:val="1"/>
              </w:rPr>
              <w:t>5</w:t>
            </w:r>
          </w:p>
        </w:tc>
        <w:tc>
          <w:tcPr>
            <w:tcW w:w="1058" w:type="dxa"/>
            <w:vAlign w:val="top"/>
          </w:tcPr>
          <w:p w14:paraId="0EC2D2E9">
            <w:pPr>
              <w:pStyle w:val="6"/>
              <w:spacing w:before="174" w:line="256" w:lineRule="exact"/>
              <w:ind w:left="487"/>
            </w:pPr>
            <w:r>
              <w:rPr>
                <w:position w:val="1"/>
              </w:rPr>
              <w:t>5</w:t>
            </w:r>
          </w:p>
        </w:tc>
        <w:tc>
          <w:tcPr>
            <w:tcW w:w="1499" w:type="dxa"/>
            <w:vAlign w:val="top"/>
          </w:tcPr>
          <w:p w14:paraId="32760679">
            <w:pPr>
              <w:rPr>
                <w:rFonts w:ascii="Arial"/>
                <w:sz w:val="21"/>
              </w:rPr>
            </w:pPr>
          </w:p>
        </w:tc>
      </w:tr>
      <w:tr w14:paraId="1AEF8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63D03C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Merge w:val="continue"/>
            <w:tcBorders>
              <w:top w:val="nil"/>
            </w:tcBorders>
            <w:vAlign w:val="top"/>
          </w:tcPr>
          <w:p w14:paraId="324C9F70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5A723E61">
            <w:pPr>
              <w:pStyle w:val="6"/>
              <w:spacing w:before="42" w:line="238" w:lineRule="auto"/>
              <w:ind w:left="329" w:right="128" w:hanging="200"/>
            </w:pPr>
            <w:r>
              <w:rPr>
                <w:spacing w:val="6"/>
              </w:rPr>
              <w:t>成本指</w:t>
            </w:r>
            <w:r>
              <w:t>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10492619">
            <w:pPr>
              <w:pStyle w:val="6"/>
              <w:spacing w:before="42" w:line="238" w:lineRule="auto"/>
              <w:ind w:left="111" w:right="249" w:firstLine="1"/>
            </w:pPr>
            <w:r>
              <w:rPr>
                <w:spacing w:val="7"/>
              </w:rPr>
              <w:t>项目预算控制</w:t>
            </w:r>
            <w:r>
              <w:t>率</w:t>
            </w:r>
          </w:p>
        </w:tc>
        <w:tc>
          <w:tcPr>
            <w:tcW w:w="993" w:type="dxa"/>
            <w:vAlign w:val="top"/>
          </w:tcPr>
          <w:p w14:paraId="7F25805E">
            <w:pPr>
              <w:pStyle w:val="6"/>
              <w:spacing w:before="172" w:line="256" w:lineRule="exact"/>
              <w:ind w:left="206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994" w:type="dxa"/>
            <w:vAlign w:val="top"/>
          </w:tcPr>
          <w:p w14:paraId="4E92C168">
            <w:pPr>
              <w:pStyle w:val="6"/>
              <w:spacing w:before="172" w:line="256" w:lineRule="exact"/>
              <w:ind w:left="31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vAlign w:val="top"/>
          </w:tcPr>
          <w:p w14:paraId="3F057510">
            <w:pPr>
              <w:pStyle w:val="6"/>
              <w:spacing w:before="172" w:line="256" w:lineRule="exact"/>
              <w:ind w:left="240"/>
            </w:pPr>
            <w:r>
              <w:rPr>
                <w:position w:val="1"/>
              </w:rPr>
              <w:t>5</w:t>
            </w:r>
          </w:p>
        </w:tc>
        <w:tc>
          <w:tcPr>
            <w:tcW w:w="1058" w:type="dxa"/>
            <w:vAlign w:val="top"/>
          </w:tcPr>
          <w:p w14:paraId="18DC0138">
            <w:pPr>
              <w:pStyle w:val="6"/>
              <w:spacing w:before="172" w:line="256" w:lineRule="exact"/>
              <w:ind w:left="487"/>
            </w:pPr>
            <w:r>
              <w:rPr>
                <w:position w:val="1"/>
              </w:rPr>
              <w:t>5</w:t>
            </w:r>
          </w:p>
        </w:tc>
        <w:tc>
          <w:tcPr>
            <w:tcW w:w="1499" w:type="dxa"/>
            <w:vAlign w:val="top"/>
          </w:tcPr>
          <w:p w14:paraId="4C7BE48F">
            <w:pPr>
              <w:rPr>
                <w:rFonts w:ascii="Arial"/>
                <w:sz w:val="21"/>
              </w:rPr>
            </w:pPr>
          </w:p>
        </w:tc>
      </w:tr>
      <w:tr w14:paraId="61C2A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EA0291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Merge w:val="restart"/>
            <w:tcBorders>
              <w:bottom w:val="nil"/>
            </w:tcBorders>
            <w:vAlign w:val="top"/>
          </w:tcPr>
          <w:p w14:paraId="7F654452">
            <w:pPr>
              <w:spacing w:line="306" w:lineRule="auto"/>
              <w:rPr>
                <w:rFonts w:ascii="Arial"/>
                <w:sz w:val="21"/>
              </w:rPr>
            </w:pPr>
          </w:p>
          <w:p w14:paraId="0847E00C">
            <w:pPr>
              <w:spacing w:line="306" w:lineRule="auto"/>
              <w:rPr>
                <w:rFonts w:ascii="Arial"/>
                <w:sz w:val="21"/>
              </w:rPr>
            </w:pPr>
          </w:p>
          <w:p w14:paraId="32C24B06">
            <w:pPr>
              <w:spacing w:line="306" w:lineRule="auto"/>
              <w:rPr>
                <w:rFonts w:ascii="Arial"/>
                <w:sz w:val="21"/>
              </w:rPr>
            </w:pPr>
          </w:p>
          <w:p w14:paraId="7B22E91C">
            <w:pPr>
              <w:pStyle w:val="6"/>
              <w:spacing w:before="62" w:line="254" w:lineRule="auto"/>
              <w:ind w:left="154" w:right="150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30FA5ED5">
            <w:pPr>
              <w:pStyle w:val="6"/>
              <w:spacing w:before="43" w:line="229" w:lineRule="auto"/>
              <w:ind w:left="129"/>
            </w:pPr>
            <w:r>
              <w:rPr>
                <w:spacing w:val="6"/>
              </w:rPr>
              <w:t>经济效</w:t>
            </w:r>
          </w:p>
          <w:p w14:paraId="33F60876">
            <w:pPr>
              <w:pStyle w:val="6"/>
              <w:spacing w:before="22" w:line="223" w:lineRule="auto"/>
              <w:ind w:left="129"/>
            </w:pPr>
            <w:r>
              <w:rPr>
                <w:spacing w:val="6"/>
              </w:rPr>
              <w:t>益指标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78AA0E71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4C74630E">
            <w:pPr>
              <w:rPr>
                <w:rFonts w:ascii="Arial"/>
                <w:sz w:val="21"/>
              </w:rPr>
            </w:pPr>
          </w:p>
        </w:tc>
        <w:tc>
          <w:tcPr>
            <w:tcW w:w="994" w:type="dxa"/>
            <w:vAlign w:val="top"/>
          </w:tcPr>
          <w:p w14:paraId="258E25B4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00FC2578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 w14:paraId="3E05551A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55DD010D">
            <w:pPr>
              <w:rPr>
                <w:rFonts w:ascii="Arial"/>
                <w:sz w:val="21"/>
              </w:rPr>
            </w:pPr>
          </w:p>
        </w:tc>
      </w:tr>
      <w:tr w14:paraId="60ADA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4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ABC892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Merge w:val="continue"/>
            <w:tcBorders>
              <w:top w:val="nil"/>
              <w:bottom w:val="nil"/>
            </w:tcBorders>
            <w:vAlign w:val="top"/>
          </w:tcPr>
          <w:p w14:paraId="170BCB85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0D6D30AB">
            <w:pPr>
              <w:pStyle w:val="6"/>
              <w:spacing w:before="43" w:line="225" w:lineRule="auto"/>
              <w:ind w:left="129"/>
            </w:pPr>
            <w:r>
              <w:rPr>
                <w:spacing w:val="6"/>
              </w:rPr>
              <w:t>社会效</w:t>
            </w:r>
          </w:p>
          <w:p w14:paraId="69E68536">
            <w:pPr>
              <w:pStyle w:val="6"/>
              <w:spacing w:before="30" w:line="222" w:lineRule="auto"/>
              <w:ind w:left="129"/>
            </w:pPr>
            <w:r>
              <w:rPr>
                <w:spacing w:val="6"/>
              </w:rPr>
              <w:t>益指标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4BBE8DD3">
            <w:pPr>
              <w:pStyle w:val="6"/>
              <w:spacing w:before="176" w:line="228" w:lineRule="auto"/>
              <w:ind w:left="109"/>
            </w:pPr>
            <w:r>
              <w:rPr>
                <w:spacing w:val="8"/>
              </w:rPr>
              <w:t>群众居住条件</w:t>
            </w:r>
          </w:p>
        </w:tc>
        <w:tc>
          <w:tcPr>
            <w:tcW w:w="993" w:type="dxa"/>
            <w:vAlign w:val="top"/>
          </w:tcPr>
          <w:p w14:paraId="312F9D0F">
            <w:pPr>
              <w:pStyle w:val="6"/>
              <w:spacing w:before="44" w:line="238" w:lineRule="auto"/>
              <w:ind w:left="402" w:right="196" w:hanging="196"/>
            </w:pPr>
            <w:r>
              <w:rPr>
                <w:spacing w:val="5"/>
              </w:rPr>
              <w:t>显著改</w:t>
            </w:r>
            <w:r>
              <w:t>善</w:t>
            </w:r>
          </w:p>
        </w:tc>
        <w:tc>
          <w:tcPr>
            <w:tcW w:w="994" w:type="dxa"/>
            <w:vAlign w:val="top"/>
          </w:tcPr>
          <w:p w14:paraId="0E9B3BF2">
            <w:pPr>
              <w:pStyle w:val="6"/>
              <w:spacing w:before="44" w:line="238" w:lineRule="auto"/>
              <w:ind w:left="403" w:right="196" w:hanging="196"/>
            </w:pPr>
            <w:r>
              <w:rPr>
                <w:spacing w:val="5"/>
              </w:rPr>
              <w:t>显著改</w:t>
            </w:r>
            <w:r>
              <w:t>善</w:t>
            </w:r>
          </w:p>
        </w:tc>
        <w:tc>
          <w:tcPr>
            <w:tcW w:w="566" w:type="dxa"/>
            <w:vAlign w:val="top"/>
          </w:tcPr>
          <w:p w14:paraId="15D3488E">
            <w:pPr>
              <w:pStyle w:val="6"/>
              <w:spacing w:before="175" w:line="256" w:lineRule="exact"/>
              <w:ind w:left="189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058" w:type="dxa"/>
            <w:vAlign w:val="top"/>
          </w:tcPr>
          <w:p w14:paraId="161DF595">
            <w:pPr>
              <w:pStyle w:val="6"/>
              <w:spacing w:before="175" w:line="256" w:lineRule="exact"/>
              <w:ind w:left="439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499" w:type="dxa"/>
            <w:vAlign w:val="top"/>
          </w:tcPr>
          <w:p w14:paraId="1CD9D927">
            <w:pPr>
              <w:rPr>
                <w:rFonts w:ascii="Arial"/>
                <w:sz w:val="21"/>
              </w:rPr>
            </w:pPr>
          </w:p>
        </w:tc>
      </w:tr>
      <w:tr w14:paraId="0035F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BA7962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Merge w:val="continue"/>
            <w:tcBorders>
              <w:top w:val="nil"/>
              <w:bottom w:val="nil"/>
            </w:tcBorders>
            <w:vAlign w:val="top"/>
          </w:tcPr>
          <w:p w14:paraId="6C507C9A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252AEE49">
            <w:pPr>
              <w:pStyle w:val="6"/>
              <w:spacing w:before="44" w:line="229" w:lineRule="auto"/>
              <w:ind w:left="129"/>
            </w:pPr>
            <w:r>
              <w:rPr>
                <w:spacing w:val="6"/>
              </w:rPr>
              <w:t>生态效</w:t>
            </w:r>
          </w:p>
          <w:p w14:paraId="34AB8AD3">
            <w:pPr>
              <w:pStyle w:val="6"/>
              <w:spacing w:before="23" w:line="222" w:lineRule="auto"/>
              <w:ind w:left="129"/>
            </w:pPr>
            <w:r>
              <w:rPr>
                <w:spacing w:val="6"/>
              </w:rPr>
              <w:t>益指标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15F5BD10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1F748AF1">
            <w:pPr>
              <w:rPr>
                <w:rFonts w:ascii="Arial"/>
                <w:sz w:val="21"/>
              </w:rPr>
            </w:pPr>
          </w:p>
        </w:tc>
        <w:tc>
          <w:tcPr>
            <w:tcW w:w="994" w:type="dxa"/>
            <w:vAlign w:val="top"/>
          </w:tcPr>
          <w:p w14:paraId="5D2C388D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6C084C61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 w14:paraId="1631F533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3BC6263B">
            <w:pPr>
              <w:rPr>
                <w:rFonts w:ascii="Arial"/>
                <w:sz w:val="21"/>
              </w:rPr>
            </w:pPr>
          </w:p>
        </w:tc>
      </w:tr>
      <w:tr w14:paraId="77A02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4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7BBBF2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Merge w:val="continue"/>
            <w:tcBorders>
              <w:top w:val="nil"/>
            </w:tcBorders>
            <w:vAlign w:val="top"/>
          </w:tcPr>
          <w:p w14:paraId="6AA4C3FB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71957D4E">
            <w:pPr>
              <w:pStyle w:val="6"/>
              <w:spacing w:before="34" w:line="228" w:lineRule="auto"/>
              <w:ind w:left="129"/>
            </w:pPr>
            <w:r>
              <w:rPr>
                <w:spacing w:val="6"/>
              </w:rPr>
              <w:t>可持续</w:t>
            </w:r>
          </w:p>
          <w:p w14:paraId="3E2C28C5">
            <w:pPr>
              <w:pStyle w:val="6"/>
              <w:spacing w:before="27" w:line="232" w:lineRule="auto"/>
              <w:ind w:left="330" w:right="128" w:hanging="202"/>
            </w:pPr>
            <w:r>
              <w:rPr>
                <w:spacing w:val="6"/>
              </w:rPr>
              <w:t>影响指</w:t>
            </w:r>
            <w:r>
              <w:t>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2A785C8F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20FF75C9">
            <w:pPr>
              <w:rPr>
                <w:rFonts w:ascii="Arial"/>
                <w:sz w:val="21"/>
              </w:rPr>
            </w:pPr>
          </w:p>
        </w:tc>
        <w:tc>
          <w:tcPr>
            <w:tcW w:w="994" w:type="dxa"/>
            <w:vAlign w:val="top"/>
          </w:tcPr>
          <w:p w14:paraId="68978BD5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54E9DEA6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 w14:paraId="54A2EA49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726F5E00">
            <w:pPr>
              <w:rPr>
                <w:rFonts w:ascii="Arial"/>
                <w:sz w:val="21"/>
              </w:rPr>
            </w:pPr>
          </w:p>
        </w:tc>
      </w:tr>
      <w:tr w14:paraId="17A42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42" w:type="dxa"/>
            <w:vMerge w:val="continue"/>
            <w:tcBorders>
              <w:top w:val="nil"/>
            </w:tcBorders>
            <w:textDirection w:val="tbRlV"/>
            <w:vAlign w:val="top"/>
          </w:tcPr>
          <w:p w14:paraId="36DF8A6C">
            <w:pPr>
              <w:rPr>
                <w:rFonts w:ascii="Arial"/>
                <w:sz w:val="21"/>
              </w:rPr>
            </w:pPr>
          </w:p>
        </w:tc>
        <w:tc>
          <w:tcPr>
            <w:tcW w:w="698" w:type="dxa"/>
            <w:vAlign w:val="top"/>
          </w:tcPr>
          <w:p w14:paraId="545CAEAF">
            <w:pPr>
              <w:pStyle w:val="6"/>
              <w:spacing w:before="36" w:line="228" w:lineRule="auto"/>
              <w:ind w:left="151"/>
            </w:pPr>
            <w:r>
              <w:rPr>
                <w:spacing w:val="5"/>
              </w:rPr>
              <w:t>满意</w:t>
            </w:r>
          </w:p>
          <w:p w14:paraId="693D0084">
            <w:pPr>
              <w:pStyle w:val="6"/>
              <w:spacing w:before="25" w:line="232" w:lineRule="auto"/>
              <w:ind w:left="253" w:right="150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854" w:type="dxa"/>
            <w:tcBorders>
              <w:right w:val="single" w:color="000000" w:sz="4" w:space="0"/>
            </w:tcBorders>
            <w:vAlign w:val="top"/>
          </w:tcPr>
          <w:p w14:paraId="2EA6F141">
            <w:pPr>
              <w:pStyle w:val="6"/>
              <w:spacing w:before="166" w:line="254" w:lineRule="auto"/>
              <w:ind w:left="231" w:right="128" w:hanging="103"/>
            </w:pPr>
            <w:r>
              <w:rPr>
                <w:spacing w:val="6"/>
              </w:rPr>
              <w:t>满意度</w:t>
            </w:r>
            <w:r>
              <w:rPr>
                <w:spacing w:val="4"/>
              </w:rPr>
              <w:t>指标</w:t>
            </w:r>
          </w:p>
        </w:tc>
        <w:tc>
          <w:tcPr>
            <w:tcW w:w="1557" w:type="dxa"/>
            <w:tcBorders>
              <w:left w:val="single" w:color="000000" w:sz="4" w:space="0"/>
            </w:tcBorders>
            <w:vAlign w:val="top"/>
          </w:tcPr>
          <w:p w14:paraId="1CF933C2">
            <w:pPr>
              <w:pStyle w:val="6"/>
              <w:spacing w:before="168" w:line="253" w:lineRule="auto"/>
              <w:ind w:left="109" w:right="249" w:firstLine="3"/>
            </w:pPr>
            <w:r>
              <w:rPr>
                <w:spacing w:val="7"/>
              </w:rPr>
              <w:t>老旧小区居民</w:t>
            </w:r>
            <w:r>
              <w:rPr>
                <w:spacing w:val="6"/>
              </w:rPr>
              <w:t>满意度</w:t>
            </w:r>
          </w:p>
        </w:tc>
        <w:tc>
          <w:tcPr>
            <w:tcW w:w="993" w:type="dxa"/>
            <w:vAlign w:val="top"/>
          </w:tcPr>
          <w:p w14:paraId="422443FD">
            <w:pPr>
              <w:pStyle w:val="6"/>
              <w:spacing w:before="297" w:line="256" w:lineRule="exact"/>
              <w:ind w:left="257"/>
            </w:pPr>
            <w:r>
              <w:rPr>
                <w:spacing w:val="2"/>
                <w:position w:val="1"/>
              </w:rPr>
              <w:t>&gt;=80%</w:t>
            </w:r>
          </w:p>
        </w:tc>
        <w:tc>
          <w:tcPr>
            <w:tcW w:w="994" w:type="dxa"/>
            <w:vAlign w:val="top"/>
          </w:tcPr>
          <w:p w14:paraId="4864CB8F">
            <w:pPr>
              <w:pStyle w:val="6"/>
              <w:spacing w:before="297" w:line="256" w:lineRule="exact"/>
              <w:ind w:left="352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566" w:type="dxa"/>
            <w:vAlign w:val="top"/>
          </w:tcPr>
          <w:p w14:paraId="05E827C9">
            <w:pPr>
              <w:pStyle w:val="6"/>
              <w:spacing w:before="297" w:line="256" w:lineRule="exact"/>
              <w:ind w:left="20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58" w:type="dxa"/>
            <w:vAlign w:val="top"/>
          </w:tcPr>
          <w:p w14:paraId="33369F7D">
            <w:pPr>
              <w:pStyle w:val="6"/>
              <w:spacing w:before="297" w:line="256" w:lineRule="exact"/>
              <w:ind w:left="45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99" w:type="dxa"/>
            <w:vAlign w:val="top"/>
          </w:tcPr>
          <w:p w14:paraId="2C16FE92">
            <w:pPr>
              <w:rPr>
                <w:rFonts w:ascii="Arial"/>
                <w:sz w:val="21"/>
              </w:rPr>
            </w:pPr>
          </w:p>
        </w:tc>
      </w:tr>
      <w:tr w14:paraId="2A32E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5638" w:type="dxa"/>
            <w:gridSpan w:val="6"/>
            <w:vAlign w:val="top"/>
          </w:tcPr>
          <w:p w14:paraId="4ECD8A14">
            <w:pPr>
              <w:pStyle w:val="6"/>
              <w:spacing w:before="106" w:line="229" w:lineRule="auto"/>
              <w:ind w:left="2629"/>
            </w:pPr>
            <w:r>
              <w:rPr>
                <w:spacing w:val="2"/>
              </w:rPr>
              <w:t>总分</w:t>
            </w:r>
          </w:p>
        </w:tc>
        <w:tc>
          <w:tcPr>
            <w:tcW w:w="566" w:type="dxa"/>
            <w:vAlign w:val="top"/>
          </w:tcPr>
          <w:p w14:paraId="3F947F15">
            <w:pPr>
              <w:pStyle w:val="6"/>
              <w:spacing w:before="105" w:line="256" w:lineRule="exact"/>
              <w:ind w:left="150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1058" w:type="dxa"/>
            <w:vAlign w:val="top"/>
          </w:tcPr>
          <w:p w14:paraId="4AE7AF8D">
            <w:pPr>
              <w:pStyle w:val="6"/>
              <w:spacing w:before="106" w:line="229" w:lineRule="auto"/>
              <w:ind w:left="160"/>
            </w:pPr>
            <w:r>
              <w:rPr>
                <w:spacing w:val="2"/>
              </w:rPr>
              <w:t>90.00</w:t>
            </w:r>
            <w:r>
              <w:rPr>
                <w:spacing w:val="-30"/>
              </w:rPr>
              <w:t xml:space="preserve"> </w:t>
            </w:r>
            <w:r>
              <w:rPr>
                <w:spacing w:val="2"/>
              </w:rPr>
              <w:t>分</w:t>
            </w:r>
          </w:p>
        </w:tc>
        <w:tc>
          <w:tcPr>
            <w:tcW w:w="1499" w:type="dxa"/>
            <w:vAlign w:val="top"/>
          </w:tcPr>
          <w:p w14:paraId="29378B32">
            <w:pPr>
              <w:rPr>
                <w:rFonts w:ascii="Arial"/>
                <w:sz w:val="21"/>
              </w:rPr>
            </w:pPr>
          </w:p>
        </w:tc>
      </w:tr>
    </w:tbl>
    <w:p w14:paraId="15A9B167">
      <w:pPr>
        <w:spacing w:before="35"/>
      </w:pPr>
    </w:p>
    <w:p w14:paraId="3DF9231C">
      <w:pPr>
        <w:spacing w:before="34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9"/>
        <w:gridCol w:w="3683"/>
        <w:gridCol w:w="993"/>
        <w:gridCol w:w="2696"/>
      </w:tblGrid>
      <w:tr w14:paraId="7F400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61" w:type="dxa"/>
            <w:gridSpan w:val="4"/>
            <w:vAlign w:val="top"/>
          </w:tcPr>
          <w:p w14:paraId="750D5D1D">
            <w:pPr>
              <w:pStyle w:val="6"/>
              <w:spacing w:before="39" w:line="221" w:lineRule="auto"/>
              <w:ind w:left="3488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23F6D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761" w:type="dxa"/>
            <w:gridSpan w:val="4"/>
            <w:vAlign w:val="top"/>
          </w:tcPr>
          <w:p w14:paraId="5CEBE5D2">
            <w:pPr>
              <w:pStyle w:val="6"/>
              <w:spacing w:before="38" w:line="220" w:lineRule="auto"/>
              <w:ind w:left="3895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5E1712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89" w:type="dxa"/>
            <w:vAlign w:val="top"/>
          </w:tcPr>
          <w:p w14:paraId="1FBCFE71">
            <w:pPr>
              <w:pStyle w:val="6"/>
              <w:spacing w:before="99" w:line="228" w:lineRule="auto"/>
              <w:ind w:left="303"/>
            </w:pPr>
            <w:r>
              <w:rPr>
                <w:spacing w:val="6"/>
              </w:rPr>
              <w:t>项目名称</w:t>
            </w:r>
          </w:p>
        </w:tc>
        <w:tc>
          <w:tcPr>
            <w:tcW w:w="7372" w:type="dxa"/>
            <w:gridSpan w:val="3"/>
            <w:vAlign w:val="top"/>
          </w:tcPr>
          <w:p w14:paraId="420634E1">
            <w:pPr>
              <w:pStyle w:val="6"/>
              <w:spacing w:before="99" w:line="227" w:lineRule="auto"/>
              <w:ind w:left="1241"/>
            </w:pPr>
            <w:r>
              <w:rPr>
                <w:spacing w:val="8"/>
              </w:rPr>
              <w:t>乌鲁木齐市</w:t>
            </w:r>
            <w:r>
              <w:rPr>
                <w:spacing w:val="-34"/>
              </w:rPr>
              <w:t xml:space="preserve"> </w:t>
            </w:r>
            <w:r>
              <w:rPr>
                <w:spacing w:val="8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年沙区老旧小区改造配套基础设施</w:t>
            </w:r>
            <w:r>
              <w:rPr>
                <w:spacing w:val="7"/>
              </w:rPr>
              <w:t>工程</w:t>
            </w:r>
          </w:p>
        </w:tc>
      </w:tr>
      <w:tr w14:paraId="597C8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389" w:type="dxa"/>
            <w:vAlign w:val="top"/>
          </w:tcPr>
          <w:p w14:paraId="3225E300">
            <w:pPr>
              <w:pStyle w:val="6"/>
              <w:spacing w:before="295" w:line="228" w:lineRule="auto"/>
              <w:ind w:left="301"/>
            </w:pPr>
            <w:r>
              <w:rPr>
                <w:spacing w:val="6"/>
              </w:rPr>
              <w:t>主管部门</w:t>
            </w:r>
          </w:p>
        </w:tc>
        <w:tc>
          <w:tcPr>
            <w:tcW w:w="3683" w:type="dxa"/>
            <w:vAlign w:val="top"/>
          </w:tcPr>
          <w:p w14:paraId="691D3472">
            <w:pPr>
              <w:pStyle w:val="6"/>
              <w:spacing w:before="165" w:line="228" w:lineRule="auto"/>
              <w:ind w:left="112"/>
            </w:pPr>
            <w:r>
              <w:rPr>
                <w:spacing w:val="5"/>
              </w:rPr>
              <w:t>乌鲁木齐市沙依巴克区建设局（交通局、</w:t>
            </w:r>
          </w:p>
          <w:p w14:paraId="38EBD780">
            <w:pPr>
              <w:pStyle w:val="6"/>
              <w:spacing w:before="25" w:line="228" w:lineRule="auto"/>
              <w:ind w:left="646"/>
            </w:pPr>
            <w:r>
              <w:rPr>
                <w:spacing w:val="7"/>
              </w:rPr>
              <w:t>水务局、人民防空办公室）</w:t>
            </w:r>
          </w:p>
        </w:tc>
        <w:tc>
          <w:tcPr>
            <w:tcW w:w="993" w:type="dxa"/>
            <w:vAlign w:val="top"/>
          </w:tcPr>
          <w:p w14:paraId="0F7CCC48">
            <w:pPr>
              <w:pStyle w:val="6"/>
              <w:spacing w:before="165" w:line="254" w:lineRule="auto"/>
              <w:ind w:left="400" w:right="196" w:hanging="194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696" w:type="dxa"/>
            <w:vAlign w:val="top"/>
          </w:tcPr>
          <w:p w14:paraId="54E69A88">
            <w:pPr>
              <w:pStyle w:val="6"/>
              <w:spacing w:before="35" w:line="228" w:lineRule="auto"/>
              <w:ind w:left="153"/>
            </w:pPr>
            <w:r>
              <w:rPr>
                <w:spacing w:val="8"/>
              </w:rPr>
              <w:t>乌鲁木齐市沙依巴克区建设</w:t>
            </w:r>
          </w:p>
          <w:p w14:paraId="7AAE5FBD">
            <w:pPr>
              <w:pStyle w:val="6"/>
              <w:spacing w:before="25" w:line="228" w:lineRule="auto"/>
              <w:ind w:left="154"/>
            </w:pPr>
            <w:r>
              <w:rPr>
                <w:spacing w:val="8"/>
              </w:rPr>
              <w:t>局（交通局、水务局、人民</w:t>
            </w:r>
          </w:p>
          <w:p w14:paraId="3A91AE80">
            <w:pPr>
              <w:pStyle w:val="6"/>
              <w:spacing w:before="24" w:line="218" w:lineRule="auto"/>
              <w:ind w:left="764"/>
            </w:pPr>
            <w:r>
              <w:rPr>
                <w:spacing w:val="3"/>
              </w:rPr>
              <w:t>防空办公室）</w:t>
            </w:r>
          </w:p>
        </w:tc>
      </w:tr>
    </w:tbl>
    <w:p w14:paraId="37DAF129">
      <w:pPr>
        <w:rPr>
          <w:rFonts w:ascii="Arial"/>
          <w:sz w:val="21"/>
        </w:rPr>
      </w:pPr>
    </w:p>
    <w:p w14:paraId="34BBB3FE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85" w:bottom="0" w:left="1687" w:header="0" w:footer="0" w:gutter="0"/>
          <w:cols w:space="720" w:num="1"/>
        </w:sectPr>
      </w:pPr>
    </w:p>
    <w:p w14:paraId="2F7E84AD">
      <w:pPr>
        <w:spacing w:line="93" w:lineRule="exact"/>
      </w:pPr>
    </w:p>
    <w:tbl>
      <w:tblPr>
        <w:tblStyle w:val="5"/>
        <w:tblW w:w="87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49"/>
        <w:gridCol w:w="1133"/>
        <w:gridCol w:w="468"/>
        <w:gridCol w:w="1230"/>
        <w:gridCol w:w="852"/>
        <w:gridCol w:w="851"/>
        <w:gridCol w:w="141"/>
        <w:gridCol w:w="425"/>
        <w:gridCol w:w="415"/>
        <w:gridCol w:w="437"/>
        <w:gridCol w:w="477"/>
        <w:gridCol w:w="943"/>
      </w:tblGrid>
      <w:tr w14:paraId="2115C4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389" w:type="dxa"/>
            <w:gridSpan w:val="2"/>
            <w:vMerge w:val="restart"/>
            <w:tcBorders>
              <w:bottom w:val="nil"/>
            </w:tcBorders>
            <w:vAlign w:val="top"/>
          </w:tcPr>
          <w:p w14:paraId="159F7BAB">
            <w:pPr>
              <w:spacing w:line="262" w:lineRule="auto"/>
              <w:rPr>
                <w:rFonts w:ascii="Arial"/>
                <w:sz w:val="21"/>
              </w:rPr>
            </w:pPr>
          </w:p>
          <w:p w14:paraId="7CF03541">
            <w:pPr>
              <w:spacing w:line="262" w:lineRule="auto"/>
              <w:rPr>
                <w:rFonts w:ascii="Arial"/>
                <w:sz w:val="21"/>
              </w:rPr>
            </w:pPr>
          </w:p>
          <w:p w14:paraId="3D4BBAED">
            <w:pPr>
              <w:spacing w:line="262" w:lineRule="auto"/>
              <w:rPr>
                <w:rFonts w:ascii="Arial"/>
                <w:sz w:val="21"/>
              </w:rPr>
            </w:pPr>
          </w:p>
          <w:p w14:paraId="42440C9A">
            <w:pPr>
              <w:pStyle w:val="6"/>
              <w:spacing w:before="62" w:line="254" w:lineRule="auto"/>
              <w:ind w:left="309" w:right="294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601" w:type="dxa"/>
            <w:gridSpan w:val="2"/>
            <w:vAlign w:val="top"/>
          </w:tcPr>
          <w:p w14:paraId="12874A80">
            <w:pPr>
              <w:rPr>
                <w:rFonts w:ascii="Arial"/>
                <w:sz w:val="21"/>
              </w:rPr>
            </w:pPr>
          </w:p>
        </w:tc>
        <w:tc>
          <w:tcPr>
            <w:tcW w:w="1230" w:type="dxa"/>
            <w:vAlign w:val="top"/>
          </w:tcPr>
          <w:p w14:paraId="3C12753A">
            <w:pPr>
              <w:pStyle w:val="6"/>
              <w:spacing w:before="175" w:line="228" w:lineRule="auto"/>
              <w:ind w:left="119"/>
            </w:pPr>
            <w:r>
              <w:rPr>
                <w:spacing w:val="7"/>
              </w:rPr>
              <w:t>年初预算数</w:t>
            </w:r>
          </w:p>
        </w:tc>
        <w:tc>
          <w:tcPr>
            <w:tcW w:w="852" w:type="dxa"/>
            <w:vAlign w:val="top"/>
          </w:tcPr>
          <w:p w14:paraId="071A22A7">
            <w:pPr>
              <w:pStyle w:val="6"/>
              <w:spacing w:before="45" w:line="239" w:lineRule="auto"/>
              <w:ind w:left="231" w:right="127" w:hanging="102"/>
            </w:pPr>
            <w:r>
              <w:rPr>
                <w:spacing w:val="6"/>
              </w:rPr>
              <w:t>全年预</w:t>
            </w:r>
            <w:r>
              <w:rPr>
                <w:spacing w:val="4"/>
              </w:rPr>
              <w:t>算数</w:t>
            </w:r>
          </w:p>
        </w:tc>
        <w:tc>
          <w:tcPr>
            <w:tcW w:w="992" w:type="dxa"/>
            <w:gridSpan w:val="2"/>
            <w:vAlign w:val="top"/>
          </w:tcPr>
          <w:p w14:paraId="28A52542">
            <w:pPr>
              <w:pStyle w:val="6"/>
              <w:spacing w:before="45" w:line="239" w:lineRule="auto"/>
              <w:ind w:left="303" w:right="195" w:hanging="101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840" w:type="dxa"/>
            <w:gridSpan w:val="2"/>
            <w:vAlign w:val="top"/>
          </w:tcPr>
          <w:p w14:paraId="0A7DC032">
            <w:pPr>
              <w:pStyle w:val="6"/>
              <w:spacing w:before="175" w:line="228" w:lineRule="auto"/>
              <w:ind w:left="227"/>
            </w:pPr>
            <w:r>
              <w:rPr>
                <w:spacing w:val="4"/>
              </w:rPr>
              <w:t>分值</w:t>
            </w:r>
          </w:p>
        </w:tc>
        <w:tc>
          <w:tcPr>
            <w:tcW w:w="914" w:type="dxa"/>
            <w:gridSpan w:val="2"/>
            <w:vAlign w:val="top"/>
          </w:tcPr>
          <w:p w14:paraId="338E1632">
            <w:pPr>
              <w:pStyle w:val="6"/>
              <w:spacing w:before="175" w:line="228" w:lineRule="auto"/>
              <w:ind w:left="162"/>
            </w:pPr>
            <w:r>
              <w:rPr>
                <w:spacing w:val="6"/>
              </w:rPr>
              <w:t>执行率</w:t>
            </w:r>
          </w:p>
        </w:tc>
        <w:tc>
          <w:tcPr>
            <w:tcW w:w="943" w:type="dxa"/>
            <w:vAlign w:val="top"/>
          </w:tcPr>
          <w:p w14:paraId="634DA1AA">
            <w:pPr>
              <w:pStyle w:val="6"/>
              <w:spacing w:before="175" w:line="228" w:lineRule="auto"/>
              <w:ind w:left="277"/>
            </w:pPr>
            <w:r>
              <w:rPr>
                <w:spacing w:val="4"/>
              </w:rPr>
              <w:t>得分</w:t>
            </w:r>
          </w:p>
        </w:tc>
      </w:tr>
      <w:tr w14:paraId="6C9FB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8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F3D5671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gridSpan w:val="2"/>
            <w:vAlign w:val="top"/>
          </w:tcPr>
          <w:p w14:paraId="1F598BF8">
            <w:pPr>
              <w:pStyle w:val="6"/>
              <w:spacing w:before="162" w:line="227" w:lineRule="auto"/>
              <w:ind w:left="203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1230" w:type="dxa"/>
            <w:vAlign w:val="top"/>
          </w:tcPr>
          <w:p w14:paraId="4ABD6756">
            <w:pPr>
              <w:pStyle w:val="6"/>
              <w:spacing w:before="162" w:line="255" w:lineRule="exact"/>
              <w:ind w:left="420"/>
            </w:pPr>
            <w:r>
              <w:rPr>
                <w:spacing w:val="3"/>
                <w:position w:val="1"/>
              </w:rPr>
              <w:t>0.00</w:t>
            </w:r>
          </w:p>
        </w:tc>
        <w:tc>
          <w:tcPr>
            <w:tcW w:w="852" w:type="dxa"/>
            <w:vAlign w:val="top"/>
          </w:tcPr>
          <w:p w14:paraId="03E67E34">
            <w:pPr>
              <w:pStyle w:val="6"/>
              <w:spacing w:before="162" w:line="255" w:lineRule="exact"/>
              <w:ind w:left="144"/>
            </w:pPr>
            <w:r>
              <w:rPr>
                <w:spacing w:val="1"/>
                <w:position w:val="1"/>
              </w:rPr>
              <w:t>115.00</w:t>
            </w:r>
          </w:p>
        </w:tc>
        <w:tc>
          <w:tcPr>
            <w:tcW w:w="992" w:type="dxa"/>
            <w:gridSpan w:val="2"/>
            <w:vAlign w:val="top"/>
          </w:tcPr>
          <w:p w14:paraId="37021853">
            <w:pPr>
              <w:pStyle w:val="6"/>
              <w:spacing w:before="162" w:line="255" w:lineRule="exact"/>
              <w:ind w:left="216"/>
            </w:pPr>
            <w:r>
              <w:rPr>
                <w:spacing w:val="1"/>
                <w:position w:val="1"/>
              </w:rPr>
              <w:t>115.00</w:t>
            </w:r>
          </w:p>
        </w:tc>
        <w:tc>
          <w:tcPr>
            <w:tcW w:w="840" w:type="dxa"/>
            <w:gridSpan w:val="2"/>
            <w:vAlign w:val="top"/>
          </w:tcPr>
          <w:p w14:paraId="6907263F">
            <w:pPr>
              <w:pStyle w:val="6"/>
              <w:spacing w:before="162" w:line="256" w:lineRule="exact"/>
              <w:ind w:left="34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4" w:type="dxa"/>
            <w:gridSpan w:val="2"/>
            <w:vAlign w:val="top"/>
          </w:tcPr>
          <w:p w14:paraId="5017A8F7">
            <w:pPr>
              <w:pStyle w:val="6"/>
              <w:spacing w:before="30" w:line="255" w:lineRule="exact"/>
              <w:ind w:left="177"/>
            </w:pPr>
            <w:r>
              <w:rPr>
                <w:spacing w:val="1"/>
                <w:position w:val="1"/>
              </w:rPr>
              <w:t>100.00</w:t>
            </w:r>
          </w:p>
          <w:p w14:paraId="1B8FF6A4">
            <w:pPr>
              <w:pStyle w:val="6"/>
              <w:spacing w:before="6" w:line="216" w:lineRule="auto"/>
              <w:ind w:left="407"/>
            </w:pPr>
            <w:r>
              <w:rPr>
                <w:spacing w:val="2"/>
              </w:rPr>
              <w:t>%</w:t>
            </w:r>
          </w:p>
        </w:tc>
        <w:tc>
          <w:tcPr>
            <w:tcW w:w="943" w:type="dxa"/>
            <w:vAlign w:val="top"/>
          </w:tcPr>
          <w:p w14:paraId="33EF1E1F">
            <w:pPr>
              <w:pStyle w:val="6"/>
              <w:spacing w:before="31" w:line="235" w:lineRule="auto"/>
              <w:ind w:left="379" w:right="219" w:hanging="138"/>
            </w:pPr>
            <w:r>
              <w:t>10.00分</w:t>
            </w:r>
          </w:p>
        </w:tc>
      </w:tr>
      <w:tr w14:paraId="43BE4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8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0B19702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gridSpan w:val="2"/>
            <w:vAlign w:val="top"/>
          </w:tcPr>
          <w:p w14:paraId="16C47831">
            <w:pPr>
              <w:pStyle w:val="6"/>
              <w:spacing w:before="31" w:line="235" w:lineRule="auto"/>
              <w:ind w:left="604" w:right="110" w:hanging="492"/>
            </w:pPr>
            <w:r>
              <w:rPr>
                <w:spacing w:val="6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1230" w:type="dxa"/>
            <w:vAlign w:val="top"/>
          </w:tcPr>
          <w:p w14:paraId="4B166C88">
            <w:pPr>
              <w:pStyle w:val="6"/>
              <w:spacing w:before="160" w:line="256" w:lineRule="exact"/>
              <w:ind w:left="569"/>
            </w:pPr>
            <w:r>
              <w:rPr>
                <w:position w:val="1"/>
              </w:rPr>
              <w:t>0</w:t>
            </w:r>
          </w:p>
        </w:tc>
        <w:tc>
          <w:tcPr>
            <w:tcW w:w="852" w:type="dxa"/>
            <w:vAlign w:val="top"/>
          </w:tcPr>
          <w:p w14:paraId="2D2CCBBB">
            <w:pPr>
              <w:pStyle w:val="6"/>
              <w:spacing w:before="160" w:line="256" w:lineRule="exact"/>
              <w:ind w:left="295"/>
            </w:pPr>
            <w:r>
              <w:rPr>
                <w:spacing w:val="-2"/>
                <w:position w:val="1"/>
              </w:rPr>
              <w:t>115</w:t>
            </w:r>
          </w:p>
        </w:tc>
        <w:tc>
          <w:tcPr>
            <w:tcW w:w="992" w:type="dxa"/>
            <w:gridSpan w:val="2"/>
            <w:vAlign w:val="top"/>
          </w:tcPr>
          <w:p w14:paraId="2F8A28D2">
            <w:pPr>
              <w:pStyle w:val="6"/>
              <w:spacing w:before="160" w:line="256" w:lineRule="exact"/>
              <w:ind w:left="365"/>
            </w:pPr>
            <w:r>
              <w:rPr>
                <w:spacing w:val="-2"/>
                <w:position w:val="1"/>
              </w:rPr>
              <w:t>115</w:t>
            </w:r>
          </w:p>
        </w:tc>
        <w:tc>
          <w:tcPr>
            <w:tcW w:w="840" w:type="dxa"/>
            <w:gridSpan w:val="2"/>
            <w:vAlign w:val="top"/>
          </w:tcPr>
          <w:p w14:paraId="3494119D">
            <w:pPr>
              <w:pStyle w:val="6"/>
              <w:spacing w:before="254" w:line="129" w:lineRule="exact"/>
              <w:ind w:left="324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5027A608">
            <w:pPr>
              <w:pStyle w:val="6"/>
              <w:spacing w:before="254" w:line="129" w:lineRule="exact"/>
              <w:ind w:left="3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43" w:type="dxa"/>
            <w:vAlign w:val="top"/>
          </w:tcPr>
          <w:p w14:paraId="475C8D71">
            <w:pPr>
              <w:pStyle w:val="6"/>
              <w:spacing w:before="254" w:line="129" w:lineRule="exact"/>
              <w:ind w:left="375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5871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8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20509E1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gridSpan w:val="2"/>
            <w:vAlign w:val="top"/>
          </w:tcPr>
          <w:p w14:paraId="574695C8">
            <w:pPr>
              <w:pStyle w:val="6"/>
              <w:spacing w:before="36" w:line="220" w:lineRule="auto"/>
              <w:ind w:left="204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1230" w:type="dxa"/>
            <w:vAlign w:val="top"/>
          </w:tcPr>
          <w:p w14:paraId="34748AB3">
            <w:pPr>
              <w:pStyle w:val="6"/>
              <w:spacing w:before="36" w:line="220" w:lineRule="auto"/>
              <w:ind w:left="569"/>
            </w:pPr>
            <w:r>
              <w:t>0</w:t>
            </w:r>
          </w:p>
        </w:tc>
        <w:tc>
          <w:tcPr>
            <w:tcW w:w="852" w:type="dxa"/>
            <w:vAlign w:val="top"/>
          </w:tcPr>
          <w:p w14:paraId="5B47507B">
            <w:pPr>
              <w:pStyle w:val="6"/>
              <w:spacing w:before="36" w:line="220" w:lineRule="auto"/>
              <w:ind w:left="380"/>
            </w:pPr>
            <w:r>
              <w:t>0</w:t>
            </w:r>
          </w:p>
        </w:tc>
        <w:tc>
          <w:tcPr>
            <w:tcW w:w="992" w:type="dxa"/>
            <w:gridSpan w:val="2"/>
            <w:vAlign w:val="top"/>
          </w:tcPr>
          <w:p w14:paraId="0999578C">
            <w:pPr>
              <w:pStyle w:val="6"/>
              <w:spacing w:before="36" w:line="220" w:lineRule="auto"/>
              <w:ind w:left="453"/>
            </w:pPr>
            <w:r>
              <w:t>0</w:t>
            </w:r>
          </w:p>
        </w:tc>
        <w:tc>
          <w:tcPr>
            <w:tcW w:w="840" w:type="dxa"/>
            <w:gridSpan w:val="2"/>
            <w:vAlign w:val="top"/>
          </w:tcPr>
          <w:p w14:paraId="5A729C88">
            <w:pPr>
              <w:pStyle w:val="6"/>
              <w:spacing w:before="130" w:line="129" w:lineRule="exact"/>
              <w:ind w:left="324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57CE99A4">
            <w:pPr>
              <w:pStyle w:val="6"/>
              <w:spacing w:before="130" w:line="129" w:lineRule="exact"/>
              <w:ind w:left="3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43" w:type="dxa"/>
            <w:vAlign w:val="top"/>
          </w:tcPr>
          <w:p w14:paraId="6BBADDBA">
            <w:pPr>
              <w:pStyle w:val="6"/>
              <w:spacing w:before="130" w:line="129" w:lineRule="exact"/>
              <w:ind w:left="375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35C4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89" w:type="dxa"/>
            <w:gridSpan w:val="2"/>
            <w:vMerge w:val="continue"/>
            <w:tcBorders>
              <w:top w:val="nil"/>
            </w:tcBorders>
            <w:vAlign w:val="top"/>
          </w:tcPr>
          <w:p w14:paraId="7A160937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gridSpan w:val="2"/>
            <w:vAlign w:val="top"/>
          </w:tcPr>
          <w:p w14:paraId="3C36E010">
            <w:pPr>
              <w:pStyle w:val="6"/>
              <w:spacing w:before="36" w:line="220" w:lineRule="auto"/>
              <w:ind w:left="404"/>
            </w:pPr>
            <w:r>
              <w:rPr>
                <w:spacing w:val="7"/>
              </w:rPr>
              <w:t>其他资金</w:t>
            </w:r>
          </w:p>
        </w:tc>
        <w:tc>
          <w:tcPr>
            <w:tcW w:w="1230" w:type="dxa"/>
            <w:vAlign w:val="top"/>
          </w:tcPr>
          <w:p w14:paraId="756B60B6">
            <w:pPr>
              <w:pStyle w:val="6"/>
              <w:spacing w:before="36" w:line="220" w:lineRule="auto"/>
              <w:ind w:left="569"/>
            </w:pPr>
            <w:r>
              <w:t>0</w:t>
            </w:r>
          </w:p>
        </w:tc>
        <w:tc>
          <w:tcPr>
            <w:tcW w:w="852" w:type="dxa"/>
            <w:vAlign w:val="top"/>
          </w:tcPr>
          <w:p w14:paraId="631C52C1">
            <w:pPr>
              <w:pStyle w:val="6"/>
              <w:spacing w:before="36" w:line="220" w:lineRule="auto"/>
              <w:ind w:left="380"/>
            </w:pPr>
            <w:r>
              <w:t>0</w:t>
            </w:r>
          </w:p>
        </w:tc>
        <w:tc>
          <w:tcPr>
            <w:tcW w:w="992" w:type="dxa"/>
            <w:gridSpan w:val="2"/>
            <w:vAlign w:val="top"/>
          </w:tcPr>
          <w:p w14:paraId="2EF9F3F0">
            <w:pPr>
              <w:pStyle w:val="6"/>
              <w:spacing w:before="36" w:line="220" w:lineRule="auto"/>
              <w:ind w:left="453"/>
            </w:pPr>
            <w:r>
              <w:t>0</w:t>
            </w:r>
          </w:p>
        </w:tc>
        <w:tc>
          <w:tcPr>
            <w:tcW w:w="840" w:type="dxa"/>
            <w:gridSpan w:val="2"/>
            <w:vAlign w:val="top"/>
          </w:tcPr>
          <w:p w14:paraId="77F8E7D1">
            <w:pPr>
              <w:pStyle w:val="6"/>
              <w:spacing w:before="130" w:line="129" w:lineRule="exact"/>
              <w:ind w:left="324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210C3D5B">
            <w:pPr>
              <w:pStyle w:val="6"/>
              <w:spacing w:before="130" w:line="129" w:lineRule="exact"/>
              <w:ind w:left="3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43" w:type="dxa"/>
            <w:vAlign w:val="top"/>
          </w:tcPr>
          <w:p w14:paraId="6EF88B57">
            <w:pPr>
              <w:pStyle w:val="6"/>
              <w:spacing w:before="130" w:line="129" w:lineRule="exact"/>
              <w:ind w:left="375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20E1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7FC5892E">
            <w:pPr>
              <w:pStyle w:val="6"/>
              <w:spacing w:before="168" w:line="207" w:lineRule="auto"/>
              <w:ind w:left="34"/>
            </w:pPr>
            <w:r>
              <w:rPr>
                <w:spacing w:val="9"/>
              </w:rPr>
              <w:t>年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总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体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-34"/>
                <w:position w:val="1"/>
              </w:rPr>
              <w:t xml:space="preserve"> </w:t>
            </w:r>
            <w:r>
              <w:rPr>
                <w:spacing w:val="9"/>
              </w:rPr>
              <w:t>标</w:t>
            </w:r>
          </w:p>
        </w:tc>
        <w:tc>
          <w:tcPr>
            <w:tcW w:w="4532" w:type="dxa"/>
            <w:gridSpan w:val="5"/>
            <w:vAlign w:val="top"/>
          </w:tcPr>
          <w:p w14:paraId="40CDBEDE">
            <w:pPr>
              <w:pStyle w:val="6"/>
              <w:spacing w:before="102" w:line="228" w:lineRule="auto"/>
              <w:ind w:left="1872"/>
            </w:pPr>
            <w:r>
              <w:rPr>
                <w:spacing w:val="6"/>
              </w:rPr>
              <w:t>预期目标</w:t>
            </w:r>
          </w:p>
        </w:tc>
        <w:tc>
          <w:tcPr>
            <w:tcW w:w="3689" w:type="dxa"/>
            <w:gridSpan w:val="7"/>
            <w:vAlign w:val="top"/>
          </w:tcPr>
          <w:p w14:paraId="7302C82A">
            <w:pPr>
              <w:pStyle w:val="6"/>
              <w:spacing w:before="101" w:line="225" w:lineRule="auto"/>
              <w:ind w:left="1253"/>
            </w:pPr>
            <w:r>
              <w:rPr>
                <w:spacing w:val="7"/>
              </w:rPr>
              <w:t>实际完成情况</w:t>
            </w:r>
          </w:p>
        </w:tc>
      </w:tr>
      <w:tr w14:paraId="13B0A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1FFA5C31">
            <w:pPr>
              <w:rPr>
                <w:rFonts w:ascii="Arial"/>
                <w:sz w:val="21"/>
              </w:rPr>
            </w:pPr>
          </w:p>
        </w:tc>
        <w:tc>
          <w:tcPr>
            <w:tcW w:w="4532" w:type="dxa"/>
            <w:gridSpan w:val="5"/>
            <w:vAlign w:val="top"/>
          </w:tcPr>
          <w:p w14:paraId="761BA8F9">
            <w:pPr>
              <w:pStyle w:val="6"/>
              <w:spacing w:before="220" w:line="253" w:lineRule="auto"/>
              <w:ind w:left="109" w:right="110" w:firstLine="2"/>
              <w:jc w:val="both"/>
            </w:pPr>
            <w:r>
              <w:rPr>
                <w:spacing w:val="7"/>
              </w:rPr>
              <w:t>开展“乌鲁木齐市</w:t>
            </w:r>
            <w:r>
              <w:rPr>
                <w:spacing w:val="-20"/>
              </w:rPr>
              <w:t xml:space="preserve"> </w:t>
            </w:r>
            <w:r>
              <w:rPr>
                <w:spacing w:val="7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年沙区友好片区老旧小区</w:t>
            </w:r>
            <w:r>
              <w:rPr>
                <w:spacing w:val="5"/>
              </w:rPr>
              <w:t>改造配套基础设施工程”前期的立项、可行性研究</w:t>
            </w:r>
            <w:r>
              <w:rPr>
                <w:spacing w:val="8"/>
              </w:rPr>
              <w:t>报告编制、初步设计编制等前期工作。</w:t>
            </w:r>
          </w:p>
        </w:tc>
        <w:tc>
          <w:tcPr>
            <w:tcW w:w="3689" w:type="dxa"/>
            <w:gridSpan w:val="7"/>
            <w:vAlign w:val="top"/>
          </w:tcPr>
          <w:p w14:paraId="7DF21C8E">
            <w:pPr>
              <w:pStyle w:val="6"/>
              <w:spacing w:before="91" w:line="253" w:lineRule="auto"/>
              <w:ind w:left="113" w:right="110"/>
              <w:jc w:val="both"/>
            </w:pPr>
            <w:r>
              <w:rPr>
                <w:spacing w:val="5"/>
              </w:rPr>
              <w:t>开展“乌鲁木齐市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年沙区友好片区</w:t>
            </w:r>
            <w:r>
              <w:rPr>
                <w:spacing w:val="9"/>
              </w:rPr>
              <w:t>老旧小区改造配套基础设施工程”前期的立项、可行性研究报告编制、初步设</w:t>
            </w:r>
            <w:r>
              <w:rPr>
                <w:spacing w:val="5"/>
              </w:rPr>
              <w:t>计编制等前期工作。</w:t>
            </w:r>
          </w:p>
        </w:tc>
      </w:tr>
      <w:tr w14:paraId="73F49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540" w:type="dxa"/>
            <w:vAlign w:val="top"/>
          </w:tcPr>
          <w:p w14:paraId="00BC491F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E44B004">
            <w:pPr>
              <w:pStyle w:val="6"/>
              <w:spacing w:before="96" w:line="256" w:lineRule="auto"/>
              <w:ind w:left="326" w:right="126" w:hanging="196"/>
            </w:pPr>
            <w:r>
              <w:rPr>
                <w:spacing w:val="5"/>
              </w:rPr>
              <w:t>一级指</w:t>
            </w:r>
            <w:r>
              <w:t>标</w:t>
            </w:r>
          </w:p>
        </w:tc>
        <w:tc>
          <w:tcPr>
            <w:tcW w:w="1133" w:type="dxa"/>
            <w:vAlign w:val="top"/>
          </w:tcPr>
          <w:p w14:paraId="70C1A901">
            <w:pPr>
              <w:pStyle w:val="6"/>
              <w:spacing w:before="226" w:line="229" w:lineRule="auto"/>
              <w:ind w:left="172"/>
            </w:pPr>
            <w:r>
              <w:rPr>
                <w:spacing w:val="6"/>
              </w:rPr>
              <w:t>二级指标</w:t>
            </w:r>
          </w:p>
        </w:tc>
        <w:tc>
          <w:tcPr>
            <w:tcW w:w="1698" w:type="dxa"/>
            <w:gridSpan w:val="2"/>
            <w:vAlign w:val="top"/>
          </w:tcPr>
          <w:p w14:paraId="5663CCB2">
            <w:pPr>
              <w:pStyle w:val="6"/>
              <w:spacing w:before="226" w:line="229" w:lineRule="auto"/>
              <w:ind w:left="452"/>
            </w:pPr>
            <w:r>
              <w:rPr>
                <w:spacing w:val="7"/>
              </w:rPr>
              <w:t>三级指标</w:t>
            </w:r>
          </w:p>
        </w:tc>
        <w:tc>
          <w:tcPr>
            <w:tcW w:w="852" w:type="dxa"/>
            <w:vAlign w:val="top"/>
          </w:tcPr>
          <w:p w14:paraId="512E3FBE">
            <w:pPr>
              <w:pStyle w:val="6"/>
              <w:spacing w:before="95" w:line="256" w:lineRule="auto"/>
              <w:ind w:left="230" w:right="127" w:hanging="100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851" w:type="dxa"/>
            <w:vAlign w:val="top"/>
          </w:tcPr>
          <w:p w14:paraId="200D815E">
            <w:pPr>
              <w:pStyle w:val="6"/>
              <w:spacing w:before="95" w:line="256" w:lineRule="auto"/>
              <w:ind w:left="231" w:right="126" w:hanging="97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566" w:type="dxa"/>
            <w:gridSpan w:val="2"/>
            <w:textDirection w:val="tbRlV"/>
            <w:vAlign w:val="top"/>
          </w:tcPr>
          <w:p w14:paraId="4039F5D5">
            <w:pPr>
              <w:pStyle w:val="6"/>
              <w:spacing w:before="181" w:line="216" w:lineRule="auto"/>
              <w:ind w:left="96"/>
            </w:pPr>
            <w:r>
              <w:rPr>
                <w:spacing w:val="9"/>
              </w:rPr>
              <w:t>分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值</w:t>
            </w:r>
          </w:p>
        </w:tc>
        <w:tc>
          <w:tcPr>
            <w:tcW w:w="852" w:type="dxa"/>
            <w:gridSpan w:val="2"/>
            <w:vAlign w:val="top"/>
          </w:tcPr>
          <w:p w14:paraId="55C8CA18">
            <w:pPr>
              <w:pStyle w:val="6"/>
              <w:spacing w:before="226" w:line="228" w:lineRule="auto"/>
              <w:ind w:left="230"/>
            </w:pPr>
            <w:r>
              <w:rPr>
                <w:spacing w:val="4"/>
              </w:rPr>
              <w:t>得分</w:t>
            </w:r>
          </w:p>
        </w:tc>
        <w:tc>
          <w:tcPr>
            <w:tcW w:w="1420" w:type="dxa"/>
            <w:gridSpan w:val="2"/>
            <w:vAlign w:val="top"/>
          </w:tcPr>
          <w:p w14:paraId="5351D449">
            <w:pPr>
              <w:pStyle w:val="6"/>
              <w:spacing w:before="95" w:line="256" w:lineRule="auto"/>
              <w:ind w:left="209" w:right="112" w:hanging="97"/>
            </w:pPr>
            <w:r>
              <w:rPr>
                <w:spacing w:val="8"/>
              </w:rPr>
              <w:t>偏差原因分析及改进措施</w:t>
            </w:r>
          </w:p>
        </w:tc>
      </w:tr>
      <w:tr w14:paraId="63D7CF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78617E04">
            <w:pPr>
              <w:pStyle w:val="6"/>
              <w:spacing w:before="168" w:line="214" w:lineRule="auto"/>
              <w:ind w:left="2705"/>
            </w:pPr>
            <w:r>
              <w:rPr>
                <w:spacing w:val="9"/>
              </w:rPr>
              <w:t>年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绩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效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指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标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完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成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情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况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7CE5AA9F">
            <w:pPr>
              <w:spacing w:line="255" w:lineRule="auto"/>
              <w:rPr>
                <w:rFonts w:ascii="Arial"/>
                <w:sz w:val="21"/>
              </w:rPr>
            </w:pPr>
          </w:p>
          <w:p w14:paraId="2666A4DF">
            <w:pPr>
              <w:spacing w:line="255" w:lineRule="auto"/>
              <w:rPr>
                <w:rFonts w:ascii="Arial"/>
                <w:sz w:val="21"/>
              </w:rPr>
            </w:pPr>
          </w:p>
          <w:p w14:paraId="1C32556E">
            <w:pPr>
              <w:spacing w:line="255" w:lineRule="auto"/>
              <w:rPr>
                <w:rFonts w:ascii="Arial"/>
                <w:sz w:val="21"/>
              </w:rPr>
            </w:pPr>
          </w:p>
          <w:p w14:paraId="32F00A98">
            <w:pPr>
              <w:spacing w:line="255" w:lineRule="auto"/>
              <w:rPr>
                <w:rFonts w:ascii="Arial"/>
                <w:sz w:val="21"/>
              </w:rPr>
            </w:pPr>
          </w:p>
          <w:p w14:paraId="759D6ED8">
            <w:pPr>
              <w:spacing w:line="255" w:lineRule="auto"/>
              <w:rPr>
                <w:rFonts w:ascii="Arial"/>
                <w:sz w:val="21"/>
              </w:rPr>
            </w:pPr>
          </w:p>
          <w:p w14:paraId="5FB435CA">
            <w:pPr>
              <w:spacing w:line="255" w:lineRule="auto"/>
              <w:rPr>
                <w:rFonts w:ascii="Arial"/>
                <w:sz w:val="21"/>
              </w:rPr>
            </w:pPr>
          </w:p>
          <w:p w14:paraId="133A3481">
            <w:pPr>
              <w:spacing w:line="255" w:lineRule="auto"/>
              <w:rPr>
                <w:rFonts w:ascii="Arial"/>
                <w:sz w:val="21"/>
              </w:rPr>
            </w:pPr>
          </w:p>
          <w:p w14:paraId="749B54B4">
            <w:pPr>
              <w:spacing w:line="256" w:lineRule="auto"/>
              <w:rPr>
                <w:rFonts w:ascii="Arial"/>
                <w:sz w:val="21"/>
              </w:rPr>
            </w:pPr>
          </w:p>
          <w:p w14:paraId="784F439D">
            <w:pPr>
              <w:spacing w:line="256" w:lineRule="auto"/>
              <w:rPr>
                <w:rFonts w:ascii="Arial"/>
                <w:sz w:val="21"/>
              </w:rPr>
            </w:pPr>
          </w:p>
          <w:p w14:paraId="2FB5F9E2">
            <w:pPr>
              <w:pStyle w:val="6"/>
              <w:spacing w:before="62" w:line="254" w:lineRule="auto"/>
              <w:ind w:left="326" w:right="126" w:hanging="199"/>
            </w:pPr>
            <w:r>
              <w:rPr>
                <w:spacing w:val="6"/>
              </w:rPr>
              <w:t>产出指</w:t>
            </w:r>
            <w:r>
              <w:t>标</w:t>
            </w:r>
          </w:p>
        </w:tc>
        <w:tc>
          <w:tcPr>
            <w:tcW w:w="1133" w:type="dxa"/>
            <w:vAlign w:val="top"/>
          </w:tcPr>
          <w:p w14:paraId="20025EE9">
            <w:pPr>
              <w:pStyle w:val="6"/>
              <w:spacing w:before="173" w:line="228" w:lineRule="auto"/>
              <w:ind w:left="170"/>
            </w:pPr>
            <w:r>
              <w:rPr>
                <w:spacing w:val="6"/>
              </w:rPr>
              <w:t>数量指标</w:t>
            </w:r>
          </w:p>
        </w:tc>
        <w:tc>
          <w:tcPr>
            <w:tcW w:w="1698" w:type="dxa"/>
            <w:gridSpan w:val="2"/>
            <w:vAlign w:val="top"/>
          </w:tcPr>
          <w:p w14:paraId="0EF1EC4D">
            <w:pPr>
              <w:pStyle w:val="6"/>
              <w:spacing w:before="42" w:line="239" w:lineRule="auto"/>
              <w:ind w:left="110" w:right="192" w:firstLine="3"/>
            </w:pPr>
            <w:r>
              <w:rPr>
                <w:spacing w:val="8"/>
              </w:rPr>
              <w:t>编制可行性研究</w:t>
            </w:r>
            <w:r>
              <w:rPr>
                <w:spacing w:val="6"/>
              </w:rPr>
              <w:t>报告</w:t>
            </w:r>
          </w:p>
        </w:tc>
        <w:tc>
          <w:tcPr>
            <w:tcW w:w="852" w:type="dxa"/>
            <w:vAlign w:val="top"/>
          </w:tcPr>
          <w:p w14:paraId="05BC50CA">
            <w:pPr>
              <w:pStyle w:val="6"/>
              <w:spacing w:before="173" w:line="227" w:lineRule="auto"/>
              <w:ind w:left="161"/>
            </w:pPr>
            <w:r>
              <w:t>&gt;=1</w:t>
            </w:r>
            <w:r>
              <w:rPr>
                <w:spacing w:val="-32"/>
              </w:rPr>
              <w:t xml:space="preserve"> </w:t>
            </w:r>
            <w:r>
              <w:t>套</w:t>
            </w:r>
          </w:p>
        </w:tc>
        <w:tc>
          <w:tcPr>
            <w:tcW w:w="851" w:type="dxa"/>
            <w:vAlign w:val="top"/>
          </w:tcPr>
          <w:p w14:paraId="30E508EB">
            <w:pPr>
              <w:pStyle w:val="6"/>
              <w:spacing w:before="173" w:line="227" w:lineRule="auto"/>
              <w:ind w:left="269"/>
            </w:pPr>
            <w:r>
              <w:rPr>
                <w:spacing w:val="-9"/>
              </w:rPr>
              <w:t>1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</w:rPr>
              <w:t>套</w:t>
            </w:r>
          </w:p>
        </w:tc>
        <w:tc>
          <w:tcPr>
            <w:tcW w:w="566" w:type="dxa"/>
            <w:gridSpan w:val="2"/>
            <w:vAlign w:val="top"/>
          </w:tcPr>
          <w:p w14:paraId="10F8E253">
            <w:pPr>
              <w:pStyle w:val="6"/>
              <w:spacing w:before="173" w:line="256" w:lineRule="exact"/>
              <w:ind w:left="243"/>
            </w:pPr>
            <w:r>
              <w:rPr>
                <w:position w:val="1"/>
              </w:rPr>
              <w:t>5</w:t>
            </w:r>
          </w:p>
        </w:tc>
        <w:tc>
          <w:tcPr>
            <w:tcW w:w="852" w:type="dxa"/>
            <w:gridSpan w:val="2"/>
            <w:vAlign w:val="top"/>
          </w:tcPr>
          <w:p w14:paraId="6ECB6CE3">
            <w:pPr>
              <w:pStyle w:val="6"/>
              <w:spacing w:before="173" w:line="256" w:lineRule="exact"/>
              <w:ind w:left="382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0B62E521">
            <w:pPr>
              <w:rPr>
                <w:rFonts w:ascii="Arial"/>
                <w:sz w:val="21"/>
              </w:rPr>
            </w:pPr>
          </w:p>
        </w:tc>
      </w:tr>
      <w:tr w14:paraId="00F54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F53DD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  <w:bottom w:val="nil"/>
            </w:tcBorders>
            <w:vAlign w:val="top"/>
          </w:tcPr>
          <w:p w14:paraId="56F655D8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59934CB2">
            <w:pPr>
              <w:pStyle w:val="6"/>
              <w:spacing w:before="172" w:line="228" w:lineRule="auto"/>
              <w:ind w:left="170"/>
            </w:pPr>
            <w:r>
              <w:rPr>
                <w:spacing w:val="6"/>
              </w:rPr>
              <w:t>数量指标</w:t>
            </w:r>
          </w:p>
        </w:tc>
        <w:tc>
          <w:tcPr>
            <w:tcW w:w="1698" w:type="dxa"/>
            <w:gridSpan w:val="2"/>
            <w:vAlign w:val="top"/>
          </w:tcPr>
          <w:p w14:paraId="75499176">
            <w:pPr>
              <w:pStyle w:val="6"/>
              <w:spacing w:before="172" w:line="228" w:lineRule="auto"/>
              <w:ind w:left="113"/>
            </w:pPr>
            <w:r>
              <w:rPr>
                <w:spacing w:val="8"/>
              </w:rPr>
              <w:t>编制初步设计</w:t>
            </w:r>
          </w:p>
        </w:tc>
        <w:tc>
          <w:tcPr>
            <w:tcW w:w="852" w:type="dxa"/>
            <w:vAlign w:val="top"/>
          </w:tcPr>
          <w:p w14:paraId="37BC47EE">
            <w:pPr>
              <w:pStyle w:val="6"/>
              <w:spacing w:before="171" w:line="227" w:lineRule="auto"/>
              <w:ind w:left="161"/>
            </w:pPr>
            <w:r>
              <w:t>&gt;=1</w:t>
            </w:r>
            <w:r>
              <w:rPr>
                <w:spacing w:val="-32"/>
              </w:rPr>
              <w:t xml:space="preserve"> </w:t>
            </w:r>
            <w:r>
              <w:t>套</w:t>
            </w:r>
          </w:p>
        </w:tc>
        <w:tc>
          <w:tcPr>
            <w:tcW w:w="851" w:type="dxa"/>
            <w:vAlign w:val="top"/>
          </w:tcPr>
          <w:p w14:paraId="6C9AE014">
            <w:pPr>
              <w:pStyle w:val="6"/>
              <w:spacing w:before="171" w:line="227" w:lineRule="auto"/>
              <w:ind w:left="269"/>
            </w:pPr>
            <w:r>
              <w:rPr>
                <w:spacing w:val="-9"/>
              </w:rPr>
              <w:t>1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</w:rPr>
              <w:t>套</w:t>
            </w:r>
          </w:p>
        </w:tc>
        <w:tc>
          <w:tcPr>
            <w:tcW w:w="566" w:type="dxa"/>
            <w:gridSpan w:val="2"/>
            <w:vAlign w:val="top"/>
          </w:tcPr>
          <w:p w14:paraId="610FE02E">
            <w:pPr>
              <w:pStyle w:val="6"/>
              <w:spacing w:before="171" w:line="256" w:lineRule="exact"/>
              <w:ind w:left="243"/>
            </w:pPr>
            <w:r>
              <w:rPr>
                <w:position w:val="1"/>
              </w:rPr>
              <w:t>5</w:t>
            </w:r>
          </w:p>
        </w:tc>
        <w:tc>
          <w:tcPr>
            <w:tcW w:w="852" w:type="dxa"/>
            <w:gridSpan w:val="2"/>
            <w:vAlign w:val="top"/>
          </w:tcPr>
          <w:p w14:paraId="7E118ED0">
            <w:pPr>
              <w:pStyle w:val="6"/>
              <w:spacing w:before="171" w:line="256" w:lineRule="exact"/>
              <w:ind w:left="382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6BFDBEE6">
            <w:pPr>
              <w:rPr>
                <w:rFonts w:ascii="Arial"/>
                <w:sz w:val="21"/>
              </w:rPr>
            </w:pPr>
          </w:p>
        </w:tc>
      </w:tr>
      <w:tr w14:paraId="6A9137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F1D21F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  <w:bottom w:val="nil"/>
            </w:tcBorders>
            <w:vAlign w:val="top"/>
          </w:tcPr>
          <w:p w14:paraId="555FF13F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2064DF92">
            <w:pPr>
              <w:pStyle w:val="6"/>
              <w:spacing w:before="172" w:line="228" w:lineRule="auto"/>
              <w:ind w:left="170"/>
            </w:pPr>
            <w:r>
              <w:rPr>
                <w:spacing w:val="6"/>
              </w:rPr>
              <w:t>数量指标</w:t>
            </w:r>
          </w:p>
        </w:tc>
        <w:tc>
          <w:tcPr>
            <w:tcW w:w="1698" w:type="dxa"/>
            <w:gridSpan w:val="2"/>
            <w:vAlign w:val="top"/>
          </w:tcPr>
          <w:p w14:paraId="2B0F4B7F">
            <w:pPr>
              <w:pStyle w:val="6"/>
              <w:spacing w:before="172" w:line="228" w:lineRule="auto"/>
              <w:ind w:left="113"/>
            </w:pPr>
            <w:r>
              <w:rPr>
                <w:spacing w:val="8"/>
              </w:rPr>
              <w:t>完成施工图设计</w:t>
            </w:r>
          </w:p>
        </w:tc>
        <w:tc>
          <w:tcPr>
            <w:tcW w:w="852" w:type="dxa"/>
            <w:vAlign w:val="top"/>
          </w:tcPr>
          <w:p w14:paraId="331E51D6">
            <w:pPr>
              <w:pStyle w:val="6"/>
              <w:spacing w:before="171" w:line="227" w:lineRule="auto"/>
              <w:ind w:left="161"/>
            </w:pPr>
            <w:r>
              <w:t>&gt;=4</w:t>
            </w:r>
            <w:r>
              <w:rPr>
                <w:spacing w:val="-32"/>
              </w:rPr>
              <w:t xml:space="preserve"> </w:t>
            </w:r>
            <w:r>
              <w:t>套</w:t>
            </w:r>
          </w:p>
        </w:tc>
        <w:tc>
          <w:tcPr>
            <w:tcW w:w="851" w:type="dxa"/>
            <w:vAlign w:val="top"/>
          </w:tcPr>
          <w:p w14:paraId="1D118A70">
            <w:pPr>
              <w:pStyle w:val="6"/>
              <w:spacing w:before="171" w:line="227" w:lineRule="auto"/>
              <w:ind w:left="254"/>
            </w:pPr>
            <w:r>
              <w:rPr>
                <w:spacing w:val="-1"/>
              </w:rPr>
              <w:t>4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套</w:t>
            </w:r>
          </w:p>
        </w:tc>
        <w:tc>
          <w:tcPr>
            <w:tcW w:w="566" w:type="dxa"/>
            <w:gridSpan w:val="2"/>
            <w:vAlign w:val="top"/>
          </w:tcPr>
          <w:p w14:paraId="4648FEE1">
            <w:pPr>
              <w:pStyle w:val="6"/>
              <w:spacing w:before="171" w:line="256" w:lineRule="exact"/>
              <w:ind w:left="243"/>
            </w:pPr>
            <w:r>
              <w:rPr>
                <w:position w:val="1"/>
              </w:rPr>
              <w:t>5</w:t>
            </w:r>
          </w:p>
        </w:tc>
        <w:tc>
          <w:tcPr>
            <w:tcW w:w="852" w:type="dxa"/>
            <w:gridSpan w:val="2"/>
            <w:vAlign w:val="top"/>
          </w:tcPr>
          <w:p w14:paraId="177C286F">
            <w:pPr>
              <w:pStyle w:val="6"/>
              <w:spacing w:before="171" w:line="256" w:lineRule="exact"/>
              <w:ind w:left="382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21361530">
            <w:pPr>
              <w:rPr>
                <w:rFonts w:ascii="Arial"/>
                <w:sz w:val="21"/>
              </w:rPr>
            </w:pPr>
          </w:p>
        </w:tc>
      </w:tr>
      <w:tr w14:paraId="488E60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F6AED3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  <w:bottom w:val="nil"/>
            </w:tcBorders>
            <w:vAlign w:val="top"/>
          </w:tcPr>
          <w:p w14:paraId="58A439CE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51BA1037">
            <w:pPr>
              <w:pStyle w:val="6"/>
              <w:spacing w:before="174" w:line="228" w:lineRule="auto"/>
              <w:ind w:left="170"/>
            </w:pPr>
            <w:r>
              <w:rPr>
                <w:spacing w:val="6"/>
              </w:rPr>
              <w:t>数量指标</w:t>
            </w:r>
          </w:p>
        </w:tc>
        <w:tc>
          <w:tcPr>
            <w:tcW w:w="1698" w:type="dxa"/>
            <w:gridSpan w:val="2"/>
            <w:vAlign w:val="top"/>
          </w:tcPr>
          <w:p w14:paraId="1D185EDA">
            <w:pPr>
              <w:pStyle w:val="6"/>
              <w:spacing w:before="42" w:line="239" w:lineRule="auto"/>
              <w:ind w:left="110" w:right="192" w:firstLine="3"/>
            </w:pPr>
            <w:r>
              <w:rPr>
                <w:spacing w:val="8"/>
              </w:rPr>
              <w:t>完成可行性研究报告的批复</w:t>
            </w:r>
          </w:p>
        </w:tc>
        <w:tc>
          <w:tcPr>
            <w:tcW w:w="852" w:type="dxa"/>
            <w:vAlign w:val="top"/>
          </w:tcPr>
          <w:p w14:paraId="01FA060D">
            <w:pPr>
              <w:pStyle w:val="6"/>
              <w:spacing w:before="174" w:line="228" w:lineRule="auto"/>
              <w:ind w:left="161"/>
            </w:pPr>
            <w:r>
              <w:rPr>
                <w:spacing w:val="1"/>
              </w:rPr>
              <w:t>&gt;=6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份</w:t>
            </w:r>
          </w:p>
        </w:tc>
        <w:tc>
          <w:tcPr>
            <w:tcW w:w="851" w:type="dxa"/>
            <w:vAlign w:val="top"/>
          </w:tcPr>
          <w:p w14:paraId="5171DC71">
            <w:pPr>
              <w:pStyle w:val="6"/>
              <w:spacing w:before="174" w:line="228" w:lineRule="auto"/>
              <w:ind w:left="256"/>
            </w:pPr>
            <w:r>
              <w:rPr>
                <w:spacing w:val="-2"/>
              </w:rPr>
              <w:t>6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566" w:type="dxa"/>
            <w:gridSpan w:val="2"/>
            <w:vAlign w:val="top"/>
          </w:tcPr>
          <w:p w14:paraId="1A8508E0">
            <w:pPr>
              <w:pStyle w:val="6"/>
              <w:spacing w:before="174" w:line="256" w:lineRule="exact"/>
              <w:ind w:left="243"/>
            </w:pPr>
            <w:r>
              <w:rPr>
                <w:position w:val="1"/>
              </w:rPr>
              <w:t>5</w:t>
            </w:r>
          </w:p>
        </w:tc>
        <w:tc>
          <w:tcPr>
            <w:tcW w:w="852" w:type="dxa"/>
            <w:gridSpan w:val="2"/>
            <w:vAlign w:val="top"/>
          </w:tcPr>
          <w:p w14:paraId="45FBDE0B">
            <w:pPr>
              <w:pStyle w:val="6"/>
              <w:spacing w:before="174" w:line="256" w:lineRule="exact"/>
              <w:ind w:left="382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272FABD8">
            <w:pPr>
              <w:rPr>
                <w:rFonts w:ascii="Arial"/>
                <w:sz w:val="21"/>
              </w:rPr>
            </w:pPr>
          </w:p>
        </w:tc>
      </w:tr>
      <w:tr w14:paraId="6B26C3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570FFE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  <w:bottom w:val="nil"/>
            </w:tcBorders>
            <w:vAlign w:val="top"/>
          </w:tcPr>
          <w:p w14:paraId="2C819FAD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60ABF438">
            <w:pPr>
              <w:pStyle w:val="6"/>
              <w:spacing w:before="173" w:line="228" w:lineRule="auto"/>
              <w:ind w:left="170"/>
            </w:pPr>
            <w:r>
              <w:rPr>
                <w:spacing w:val="6"/>
              </w:rPr>
              <w:t>数量指标</w:t>
            </w:r>
          </w:p>
        </w:tc>
        <w:tc>
          <w:tcPr>
            <w:tcW w:w="1698" w:type="dxa"/>
            <w:gridSpan w:val="2"/>
            <w:vAlign w:val="top"/>
          </w:tcPr>
          <w:p w14:paraId="6CB434DB">
            <w:pPr>
              <w:pStyle w:val="6"/>
              <w:spacing w:before="43" w:line="238" w:lineRule="auto"/>
              <w:ind w:left="110" w:right="192" w:firstLine="2"/>
            </w:pPr>
            <w:r>
              <w:rPr>
                <w:spacing w:val="8"/>
              </w:rPr>
              <w:t>完成初步设计的</w:t>
            </w:r>
            <w:r>
              <w:rPr>
                <w:spacing w:val="5"/>
              </w:rPr>
              <w:t>批复</w:t>
            </w:r>
          </w:p>
        </w:tc>
        <w:tc>
          <w:tcPr>
            <w:tcW w:w="852" w:type="dxa"/>
            <w:vAlign w:val="top"/>
          </w:tcPr>
          <w:p w14:paraId="0F05996B">
            <w:pPr>
              <w:pStyle w:val="6"/>
              <w:spacing w:before="173" w:line="228" w:lineRule="auto"/>
              <w:ind w:left="161"/>
            </w:pPr>
            <w:r>
              <w:rPr>
                <w:spacing w:val="1"/>
              </w:rPr>
              <w:t>&gt;=6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份</w:t>
            </w:r>
          </w:p>
        </w:tc>
        <w:tc>
          <w:tcPr>
            <w:tcW w:w="851" w:type="dxa"/>
            <w:vAlign w:val="top"/>
          </w:tcPr>
          <w:p w14:paraId="09EB3A5C">
            <w:pPr>
              <w:pStyle w:val="6"/>
              <w:spacing w:before="173" w:line="228" w:lineRule="auto"/>
              <w:ind w:left="256"/>
            </w:pPr>
            <w:r>
              <w:rPr>
                <w:spacing w:val="-2"/>
              </w:rPr>
              <w:t>6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份</w:t>
            </w:r>
          </w:p>
        </w:tc>
        <w:tc>
          <w:tcPr>
            <w:tcW w:w="566" w:type="dxa"/>
            <w:gridSpan w:val="2"/>
            <w:vAlign w:val="top"/>
          </w:tcPr>
          <w:p w14:paraId="731A3BF3">
            <w:pPr>
              <w:pStyle w:val="6"/>
              <w:spacing w:before="173" w:line="255" w:lineRule="exact"/>
              <w:ind w:left="20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52" w:type="dxa"/>
            <w:gridSpan w:val="2"/>
            <w:vAlign w:val="top"/>
          </w:tcPr>
          <w:p w14:paraId="525FD45C">
            <w:pPr>
              <w:pStyle w:val="6"/>
              <w:spacing w:before="173" w:line="255" w:lineRule="exact"/>
              <w:ind w:left="34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20" w:type="dxa"/>
            <w:gridSpan w:val="2"/>
            <w:vAlign w:val="top"/>
          </w:tcPr>
          <w:p w14:paraId="3040AA91">
            <w:pPr>
              <w:rPr>
                <w:rFonts w:ascii="Arial"/>
                <w:sz w:val="21"/>
              </w:rPr>
            </w:pPr>
          </w:p>
        </w:tc>
      </w:tr>
      <w:tr w14:paraId="6A273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2B3F85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  <w:bottom w:val="nil"/>
            </w:tcBorders>
            <w:vAlign w:val="top"/>
          </w:tcPr>
          <w:p w14:paraId="61CB741C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4CAC03BB">
            <w:pPr>
              <w:pStyle w:val="6"/>
              <w:spacing w:before="172" w:line="229" w:lineRule="auto"/>
              <w:ind w:left="169"/>
            </w:pPr>
            <w:r>
              <w:rPr>
                <w:spacing w:val="7"/>
              </w:rPr>
              <w:t>质量指标</w:t>
            </w:r>
          </w:p>
        </w:tc>
        <w:tc>
          <w:tcPr>
            <w:tcW w:w="1698" w:type="dxa"/>
            <w:gridSpan w:val="2"/>
            <w:vAlign w:val="top"/>
          </w:tcPr>
          <w:p w14:paraId="11B63EDF">
            <w:pPr>
              <w:pStyle w:val="6"/>
              <w:spacing w:before="42" w:line="238" w:lineRule="auto"/>
              <w:ind w:left="113" w:right="192"/>
            </w:pPr>
            <w:r>
              <w:rPr>
                <w:spacing w:val="8"/>
              </w:rPr>
              <w:t>可行性研究报告文本的合格率</w:t>
            </w:r>
          </w:p>
        </w:tc>
        <w:tc>
          <w:tcPr>
            <w:tcW w:w="852" w:type="dxa"/>
            <w:vAlign w:val="top"/>
          </w:tcPr>
          <w:p w14:paraId="576BB93A">
            <w:pPr>
              <w:pStyle w:val="6"/>
              <w:spacing w:before="172" w:line="256" w:lineRule="exact"/>
              <w:ind w:left="178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51" w:type="dxa"/>
            <w:vAlign w:val="top"/>
          </w:tcPr>
          <w:p w14:paraId="0D6727DE">
            <w:pPr>
              <w:pStyle w:val="6"/>
              <w:spacing w:before="172" w:line="256" w:lineRule="exact"/>
              <w:ind w:left="245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gridSpan w:val="2"/>
            <w:vAlign w:val="top"/>
          </w:tcPr>
          <w:p w14:paraId="6D2EA089">
            <w:pPr>
              <w:pStyle w:val="6"/>
              <w:spacing w:before="172" w:line="256" w:lineRule="exact"/>
              <w:ind w:left="243"/>
            </w:pPr>
            <w:r>
              <w:rPr>
                <w:position w:val="1"/>
              </w:rPr>
              <w:t>5</w:t>
            </w:r>
          </w:p>
        </w:tc>
        <w:tc>
          <w:tcPr>
            <w:tcW w:w="852" w:type="dxa"/>
            <w:gridSpan w:val="2"/>
            <w:vAlign w:val="top"/>
          </w:tcPr>
          <w:p w14:paraId="07F82390">
            <w:pPr>
              <w:pStyle w:val="6"/>
              <w:spacing w:before="172" w:line="256" w:lineRule="exact"/>
              <w:ind w:left="382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7E6005F8">
            <w:pPr>
              <w:rPr>
                <w:rFonts w:ascii="Arial"/>
                <w:sz w:val="21"/>
              </w:rPr>
            </w:pPr>
          </w:p>
        </w:tc>
      </w:tr>
      <w:tr w14:paraId="140817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D3A194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  <w:bottom w:val="nil"/>
            </w:tcBorders>
            <w:vAlign w:val="top"/>
          </w:tcPr>
          <w:p w14:paraId="56225C72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6D4E40AD">
            <w:pPr>
              <w:pStyle w:val="6"/>
              <w:spacing w:before="175" w:line="229" w:lineRule="auto"/>
              <w:ind w:left="169"/>
            </w:pPr>
            <w:r>
              <w:rPr>
                <w:spacing w:val="7"/>
              </w:rPr>
              <w:t>质量指标</w:t>
            </w:r>
          </w:p>
        </w:tc>
        <w:tc>
          <w:tcPr>
            <w:tcW w:w="1698" w:type="dxa"/>
            <w:gridSpan w:val="2"/>
            <w:vAlign w:val="top"/>
          </w:tcPr>
          <w:p w14:paraId="764F4C53">
            <w:pPr>
              <w:pStyle w:val="6"/>
              <w:spacing w:before="175" w:line="228" w:lineRule="auto"/>
              <w:ind w:left="110"/>
            </w:pPr>
            <w:r>
              <w:rPr>
                <w:spacing w:val="8"/>
              </w:rPr>
              <w:t>初步设计合格率</w:t>
            </w:r>
          </w:p>
        </w:tc>
        <w:tc>
          <w:tcPr>
            <w:tcW w:w="852" w:type="dxa"/>
            <w:vAlign w:val="top"/>
          </w:tcPr>
          <w:p w14:paraId="6BEE099B">
            <w:pPr>
              <w:pStyle w:val="6"/>
              <w:spacing w:before="174" w:line="256" w:lineRule="exact"/>
              <w:ind w:left="178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51" w:type="dxa"/>
            <w:vAlign w:val="top"/>
          </w:tcPr>
          <w:p w14:paraId="18D3AC2D">
            <w:pPr>
              <w:pStyle w:val="6"/>
              <w:spacing w:before="174" w:line="256" w:lineRule="exact"/>
              <w:ind w:left="245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gridSpan w:val="2"/>
            <w:vAlign w:val="top"/>
          </w:tcPr>
          <w:p w14:paraId="00FD30C7">
            <w:pPr>
              <w:pStyle w:val="6"/>
              <w:spacing w:before="174" w:line="256" w:lineRule="exact"/>
              <w:ind w:left="243"/>
            </w:pPr>
            <w:r>
              <w:rPr>
                <w:position w:val="1"/>
              </w:rPr>
              <w:t>5</w:t>
            </w:r>
          </w:p>
        </w:tc>
        <w:tc>
          <w:tcPr>
            <w:tcW w:w="852" w:type="dxa"/>
            <w:gridSpan w:val="2"/>
            <w:vAlign w:val="top"/>
          </w:tcPr>
          <w:p w14:paraId="610AADB8">
            <w:pPr>
              <w:pStyle w:val="6"/>
              <w:spacing w:before="174" w:line="256" w:lineRule="exact"/>
              <w:ind w:left="382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787B8CD8">
            <w:pPr>
              <w:rPr>
                <w:rFonts w:ascii="Arial"/>
                <w:sz w:val="21"/>
              </w:rPr>
            </w:pPr>
          </w:p>
        </w:tc>
      </w:tr>
      <w:tr w14:paraId="08A5C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5F5B2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  <w:bottom w:val="nil"/>
            </w:tcBorders>
            <w:vAlign w:val="top"/>
          </w:tcPr>
          <w:p w14:paraId="276A24C1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03154ED4">
            <w:pPr>
              <w:spacing w:line="249" w:lineRule="auto"/>
              <w:rPr>
                <w:rFonts w:ascii="Arial"/>
                <w:sz w:val="21"/>
              </w:rPr>
            </w:pPr>
          </w:p>
          <w:p w14:paraId="6B1D4E68">
            <w:pPr>
              <w:pStyle w:val="6"/>
              <w:spacing w:before="61" w:line="229" w:lineRule="auto"/>
              <w:ind w:left="178"/>
            </w:pPr>
            <w:r>
              <w:rPr>
                <w:spacing w:val="4"/>
              </w:rPr>
              <w:t>时效指标</w:t>
            </w:r>
          </w:p>
        </w:tc>
        <w:tc>
          <w:tcPr>
            <w:tcW w:w="1698" w:type="dxa"/>
            <w:gridSpan w:val="2"/>
            <w:vAlign w:val="top"/>
          </w:tcPr>
          <w:p w14:paraId="4A5BEB02">
            <w:pPr>
              <w:spacing w:line="249" w:lineRule="auto"/>
              <w:rPr>
                <w:rFonts w:ascii="Arial"/>
                <w:sz w:val="21"/>
              </w:rPr>
            </w:pPr>
          </w:p>
          <w:p w14:paraId="375C1E64">
            <w:pPr>
              <w:pStyle w:val="6"/>
              <w:spacing w:before="62" w:line="228" w:lineRule="auto"/>
              <w:ind w:left="113"/>
            </w:pPr>
            <w:r>
              <w:rPr>
                <w:spacing w:val="6"/>
              </w:rPr>
              <w:t>完成时间</w:t>
            </w:r>
          </w:p>
        </w:tc>
        <w:tc>
          <w:tcPr>
            <w:tcW w:w="852" w:type="dxa"/>
            <w:vAlign w:val="top"/>
          </w:tcPr>
          <w:p w14:paraId="3A249210">
            <w:pPr>
              <w:pStyle w:val="6"/>
              <w:spacing w:before="53" w:line="228" w:lineRule="auto"/>
              <w:ind w:left="115"/>
            </w:pPr>
            <w:r>
              <w:rPr>
                <w:spacing w:val="2"/>
              </w:rPr>
              <w:t>2021</w:t>
            </w:r>
            <w:r>
              <w:rPr>
                <w:spacing w:val="-48"/>
              </w:rPr>
              <w:t xml:space="preserve"> </w:t>
            </w:r>
            <w:r>
              <w:rPr>
                <w:spacing w:val="2"/>
              </w:rPr>
              <w:t>年</w:t>
            </w:r>
          </w:p>
          <w:p w14:paraId="223C183D">
            <w:pPr>
              <w:pStyle w:val="6"/>
              <w:spacing w:before="24" w:line="243" w:lineRule="auto"/>
              <w:ind w:left="263" w:right="173" w:hanging="79"/>
            </w:pPr>
            <w:r>
              <w:rPr>
                <w:spacing w:val="-10"/>
              </w:rPr>
              <w:t>7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月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1</w:t>
            </w:r>
            <w:r>
              <w:rPr>
                <w:spacing w:val="-6"/>
              </w:rPr>
              <w:t>日前</w:t>
            </w:r>
          </w:p>
        </w:tc>
        <w:tc>
          <w:tcPr>
            <w:tcW w:w="851" w:type="dxa"/>
            <w:vAlign w:val="top"/>
          </w:tcPr>
          <w:p w14:paraId="06AACC1B">
            <w:pPr>
              <w:pStyle w:val="6"/>
              <w:spacing w:before="53" w:line="228" w:lineRule="auto"/>
              <w:ind w:left="115"/>
            </w:pPr>
            <w:r>
              <w:rPr>
                <w:spacing w:val="1"/>
              </w:rPr>
              <w:t>2021</w:t>
            </w:r>
            <w:r>
              <w:rPr>
                <w:spacing w:val="-46"/>
              </w:rPr>
              <w:t xml:space="preserve"> </w:t>
            </w:r>
            <w:r>
              <w:rPr>
                <w:spacing w:val="1"/>
              </w:rPr>
              <w:t>年</w:t>
            </w:r>
          </w:p>
          <w:p w14:paraId="63732823">
            <w:pPr>
              <w:pStyle w:val="6"/>
              <w:spacing w:before="24" w:line="243" w:lineRule="auto"/>
              <w:ind w:left="365" w:right="172" w:hanging="180"/>
            </w:pPr>
            <w:r>
              <w:rPr>
                <w:spacing w:val="-10"/>
              </w:rPr>
              <w:t>7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月</w:t>
            </w:r>
            <w:r>
              <w:rPr>
                <w:spacing w:val="-23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>日</w:t>
            </w:r>
          </w:p>
        </w:tc>
        <w:tc>
          <w:tcPr>
            <w:tcW w:w="566" w:type="dxa"/>
            <w:gridSpan w:val="2"/>
            <w:vAlign w:val="top"/>
          </w:tcPr>
          <w:p w14:paraId="7AD07AD5">
            <w:pPr>
              <w:spacing w:line="249" w:lineRule="auto"/>
              <w:rPr>
                <w:rFonts w:ascii="Arial"/>
                <w:sz w:val="21"/>
              </w:rPr>
            </w:pPr>
          </w:p>
          <w:p w14:paraId="0F315883">
            <w:pPr>
              <w:pStyle w:val="6"/>
              <w:spacing w:before="61" w:line="256" w:lineRule="exact"/>
              <w:ind w:left="243"/>
            </w:pPr>
            <w:r>
              <w:rPr>
                <w:position w:val="1"/>
              </w:rPr>
              <w:t>5</w:t>
            </w:r>
          </w:p>
        </w:tc>
        <w:tc>
          <w:tcPr>
            <w:tcW w:w="852" w:type="dxa"/>
            <w:gridSpan w:val="2"/>
            <w:vAlign w:val="top"/>
          </w:tcPr>
          <w:p w14:paraId="59926067">
            <w:pPr>
              <w:spacing w:line="249" w:lineRule="auto"/>
              <w:rPr>
                <w:rFonts w:ascii="Arial"/>
                <w:sz w:val="21"/>
              </w:rPr>
            </w:pPr>
          </w:p>
          <w:p w14:paraId="0FC7637A">
            <w:pPr>
              <w:pStyle w:val="6"/>
              <w:spacing w:before="61" w:line="256" w:lineRule="exact"/>
              <w:ind w:left="382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0415CEBD">
            <w:pPr>
              <w:rPr>
                <w:rFonts w:ascii="Arial"/>
                <w:sz w:val="21"/>
              </w:rPr>
            </w:pPr>
          </w:p>
        </w:tc>
      </w:tr>
      <w:tr w14:paraId="6AA43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DE0091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74B928E0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3A8D3177">
            <w:pPr>
              <w:pStyle w:val="6"/>
              <w:spacing w:before="172" w:line="228" w:lineRule="auto"/>
              <w:ind w:left="170"/>
            </w:pPr>
            <w:r>
              <w:rPr>
                <w:spacing w:val="6"/>
              </w:rPr>
              <w:t>成本指标</w:t>
            </w:r>
          </w:p>
        </w:tc>
        <w:tc>
          <w:tcPr>
            <w:tcW w:w="1698" w:type="dxa"/>
            <w:gridSpan w:val="2"/>
            <w:vAlign w:val="top"/>
          </w:tcPr>
          <w:p w14:paraId="5FD31D78">
            <w:pPr>
              <w:pStyle w:val="6"/>
              <w:spacing w:before="173" w:line="228" w:lineRule="auto"/>
              <w:ind w:left="114"/>
            </w:pPr>
            <w:r>
              <w:rPr>
                <w:spacing w:val="7"/>
              </w:rPr>
              <w:t>项目预算控制率</w:t>
            </w:r>
          </w:p>
        </w:tc>
        <w:tc>
          <w:tcPr>
            <w:tcW w:w="852" w:type="dxa"/>
            <w:vAlign w:val="top"/>
          </w:tcPr>
          <w:p w14:paraId="1D7109E1">
            <w:pPr>
              <w:pStyle w:val="6"/>
              <w:spacing w:before="173" w:line="255" w:lineRule="exact"/>
              <w:ind w:left="134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851" w:type="dxa"/>
            <w:vAlign w:val="top"/>
          </w:tcPr>
          <w:p w14:paraId="29C4FEB6">
            <w:pPr>
              <w:pStyle w:val="6"/>
              <w:spacing w:before="173" w:line="255" w:lineRule="exact"/>
              <w:ind w:left="245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gridSpan w:val="2"/>
            <w:vAlign w:val="top"/>
          </w:tcPr>
          <w:p w14:paraId="1A3D141B">
            <w:pPr>
              <w:pStyle w:val="6"/>
              <w:spacing w:before="173" w:line="255" w:lineRule="exact"/>
              <w:ind w:left="243"/>
            </w:pPr>
            <w:r>
              <w:rPr>
                <w:position w:val="1"/>
              </w:rPr>
              <w:t>5</w:t>
            </w:r>
          </w:p>
        </w:tc>
        <w:tc>
          <w:tcPr>
            <w:tcW w:w="852" w:type="dxa"/>
            <w:gridSpan w:val="2"/>
            <w:vAlign w:val="top"/>
          </w:tcPr>
          <w:p w14:paraId="5FF1C183">
            <w:pPr>
              <w:pStyle w:val="6"/>
              <w:spacing w:before="173" w:line="255" w:lineRule="exact"/>
              <w:ind w:left="382"/>
            </w:pPr>
            <w:r>
              <w:rPr>
                <w:position w:val="1"/>
              </w:rPr>
              <w:t>5</w:t>
            </w:r>
          </w:p>
        </w:tc>
        <w:tc>
          <w:tcPr>
            <w:tcW w:w="1420" w:type="dxa"/>
            <w:gridSpan w:val="2"/>
            <w:vAlign w:val="top"/>
          </w:tcPr>
          <w:p w14:paraId="27E296E9">
            <w:pPr>
              <w:rPr>
                <w:rFonts w:ascii="Arial"/>
                <w:sz w:val="21"/>
              </w:rPr>
            </w:pPr>
          </w:p>
        </w:tc>
      </w:tr>
      <w:tr w14:paraId="2B4D9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84A06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68A3A621">
            <w:pPr>
              <w:spacing w:line="266" w:lineRule="auto"/>
              <w:rPr>
                <w:rFonts w:ascii="Arial"/>
                <w:sz w:val="21"/>
              </w:rPr>
            </w:pPr>
          </w:p>
          <w:p w14:paraId="7DBAF601">
            <w:pPr>
              <w:spacing w:line="266" w:lineRule="auto"/>
              <w:rPr>
                <w:rFonts w:ascii="Arial"/>
                <w:sz w:val="21"/>
              </w:rPr>
            </w:pPr>
          </w:p>
          <w:p w14:paraId="1C98B4E2">
            <w:pPr>
              <w:spacing w:line="267" w:lineRule="auto"/>
              <w:rPr>
                <w:rFonts w:ascii="Arial"/>
                <w:sz w:val="21"/>
              </w:rPr>
            </w:pPr>
          </w:p>
          <w:p w14:paraId="12CE7671">
            <w:pPr>
              <w:pStyle w:val="6"/>
              <w:spacing w:before="62" w:line="254" w:lineRule="auto"/>
              <w:ind w:left="327" w:right="126" w:hanging="195"/>
            </w:pPr>
            <w:r>
              <w:rPr>
                <w:spacing w:val="5"/>
              </w:rPr>
              <w:t>效益指</w:t>
            </w:r>
            <w:r>
              <w:t>标</w:t>
            </w:r>
          </w:p>
        </w:tc>
        <w:tc>
          <w:tcPr>
            <w:tcW w:w="1133" w:type="dxa"/>
            <w:vAlign w:val="top"/>
          </w:tcPr>
          <w:p w14:paraId="47642826">
            <w:pPr>
              <w:pStyle w:val="6"/>
              <w:spacing w:before="44" w:line="237" w:lineRule="auto"/>
              <w:ind w:left="369" w:right="170" w:hanging="199"/>
            </w:pPr>
            <w:r>
              <w:rPr>
                <w:spacing w:val="6"/>
              </w:rPr>
              <w:t>经济效益</w:t>
            </w:r>
            <w:r>
              <w:rPr>
                <w:spacing w:val="4"/>
              </w:rPr>
              <w:t>指标</w:t>
            </w:r>
          </w:p>
        </w:tc>
        <w:tc>
          <w:tcPr>
            <w:tcW w:w="1698" w:type="dxa"/>
            <w:gridSpan w:val="2"/>
            <w:vAlign w:val="top"/>
          </w:tcPr>
          <w:p w14:paraId="609F4E4C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7B7C0E4B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794D31FA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gridSpan w:val="2"/>
            <w:vAlign w:val="top"/>
          </w:tcPr>
          <w:p w14:paraId="3BB867DE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gridSpan w:val="2"/>
            <w:vAlign w:val="top"/>
          </w:tcPr>
          <w:p w14:paraId="233FB8A1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gridSpan w:val="2"/>
            <w:vAlign w:val="top"/>
          </w:tcPr>
          <w:p w14:paraId="299F647F">
            <w:pPr>
              <w:rPr>
                <w:rFonts w:ascii="Arial"/>
                <w:sz w:val="21"/>
              </w:rPr>
            </w:pPr>
          </w:p>
        </w:tc>
      </w:tr>
      <w:tr w14:paraId="4F55B8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AE64C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  <w:bottom w:val="nil"/>
            </w:tcBorders>
            <w:vAlign w:val="top"/>
          </w:tcPr>
          <w:p w14:paraId="328CCD05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22FB82D8">
            <w:pPr>
              <w:pStyle w:val="6"/>
              <w:spacing w:before="45" w:line="238" w:lineRule="auto"/>
              <w:ind w:left="369" w:right="170" w:hanging="199"/>
            </w:pPr>
            <w:r>
              <w:rPr>
                <w:spacing w:val="6"/>
              </w:rPr>
              <w:t>社会效益</w:t>
            </w:r>
            <w:r>
              <w:rPr>
                <w:spacing w:val="4"/>
              </w:rPr>
              <w:t>指标</w:t>
            </w:r>
          </w:p>
        </w:tc>
        <w:tc>
          <w:tcPr>
            <w:tcW w:w="1698" w:type="dxa"/>
            <w:gridSpan w:val="2"/>
            <w:vAlign w:val="top"/>
          </w:tcPr>
          <w:p w14:paraId="096FCDB8">
            <w:pPr>
              <w:pStyle w:val="6"/>
              <w:spacing w:before="45" w:line="238" w:lineRule="auto"/>
              <w:ind w:left="110" w:right="192" w:firstLine="1"/>
            </w:pPr>
            <w:r>
              <w:rPr>
                <w:spacing w:val="8"/>
              </w:rPr>
              <w:t>促进老旧小区改</w:t>
            </w:r>
            <w:r>
              <w:rPr>
                <w:spacing w:val="6"/>
              </w:rPr>
              <w:t>造工作</w:t>
            </w:r>
          </w:p>
        </w:tc>
        <w:tc>
          <w:tcPr>
            <w:tcW w:w="852" w:type="dxa"/>
            <w:vAlign w:val="top"/>
          </w:tcPr>
          <w:p w14:paraId="36B4878E">
            <w:pPr>
              <w:pStyle w:val="6"/>
              <w:spacing w:before="45" w:line="238" w:lineRule="auto"/>
              <w:ind w:left="329" w:right="127" w:hanging="199"/>
            </w:pPr>
            <w:r>
              <w:rPr>
                <w:spacing w:val="6"/>
              </w:rPr>
              <w:t>有效促</w:t>
            </w:r>
            <w:r>
              <w:rPr>
                <w:spacing w:val="3"/>
              </w:rPr>
              <w:t>进</w:t>
            </w:r>
          </w:p>
        </w:tc>
        <w:tc>
          <w:tcPr>
            <w:tcW w:w="851" w:type="dxa"/>
            <w:vAlign w:val="top"/>
          </w:tcPr>
          <w:p w14:paraId="640B2BB7">
            <w:pPr>
              <w:pStyle w:val="6"/>
              <w:spacing w:before="45" w:line="238" w:lineRule="auto"/>
              <w:ind w:left="329" w:right="126" w:hanging="199"/>
            </w:pPr>
            <w:r>
              <w:rPr>
                <w:spacing w:val="6"/>
              </w:rPr>
              <w:t>有效促</w:t>
            </w:r>
            <w:r>
              <w:rPr>
                <w:spacing w:val="3"/>
              </w:rPr>
              <w:t>进</w:t>
            </w:r>
          </w:p>
        </w:tc>
        <w:tc>
          <w:tcPr>
            <w:tcW w:w="566" w:type="dxa"/>
            <w:gridSpan w:val="2"/>
            <w:vAlign w:val="top"/>
          </w:tcPr>
          <w:p w14:paraId="44218FFE">
            <w:pPr>
              <w:pStyle w:val="6"/>
              <w:spacing w:before="176" w:line="256" w:lineRule="exact"/>
              <w:ind w:left="192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852" w:type="dxa"/>
            <w:gridSpan w:val="2"/>
            <w:vAlign w:val="top"/>
          </w:tcPr>
          <w:p w14:paraId="4C31FFE0">
            <w:pPr>
              <w:pStyle w:val="6"/>
              <w:spacing w:before="176" w:line="256" w:lineRule="exact"/>
              <w:ind w:left="334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420" w:type="dxa"/>
            <w:gridSpan w:val="2"/>
            <w:vAlign w:val="top"/>
          </w:tcPr>
          <w:p w14:paraId="72ED4DD9">
            <w:pPr>
              <w:rPr>
                <w:rFonts w:ascii="Arial"/>
                <w:sz w:val="21"/>
              </w:rPr>
            </w:pPr>
          </w:p>
        </w:tc>
      </w:tr>
      <w:tr w14:paraId="5832D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488CD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  <w:bottom w:val="nil"/>
            </w:tcBorders>
            <w:vAlign w:val="top"/>
          </w:tcPr>
          <w:p w14:paraId="177E26FF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2F946164">
            <w:pPr>
              <w:pStyle w:val="6"/>
              <w:spacing w:before="44" w:line="237" w:lineRule="auto"/>
              <w:ind w:left="369" w:right="170" w:hanging="199"/>
            </w:pPr>
            <w:r>
              <w:rPr>
                <w:spacing w:val="6"/>
              </w:rPr>
              <w:t>生态效益</w:t>
            </w:r>
            <w:r>
              <w:rPr>
                <w:spacing w:val="4"/>
              </w:rPr>
              <w:t>指标</w:t>
            </w:r>
          </w:p>
        </w:tc>
        <w:tc>
          <w:tcPr>
            <w:tcW w:w="1698" w:type="dxa"/>
            <w:gridSpan w:val="2"/>
            <w:vAlign w:val="top"/>
          </w:tcPr>
          <w:p w14:paraId="723071E4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6C545499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275A8767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gridSpan w:val="2"/>
            <w:vAlign w:val="top"/>
          </w:tcPr>
          <w:p w14:paraId="796FD122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gridSpan w:val="2"/>
            <w:vAlign w:val="top"/>
          </w:tcPr>
          <w:p w14:paraId="09F97CC9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gridSpan w:val="2"/>
            <w:vAlign w:val="top"/>
          </w:tcPr>
          <w:p w14:paraId="04B8E014">
            <w:pPr>
              <w:rPr>
                <w:rFonts w:ascii="Arial"/>
                <w:sz w:val="21"/>
              </w:rPr>
            </w:pPr>
          </w:p>
        </w:tc>
      </w:tr>
      <w:tr w14:paraId="60E2B9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B8A3DE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6726B1E1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7C5AD3FF">
            <w:pPr>
              <w:pStyle w:val="6"/>
              <w:spacing w:before="44" w:line="237" w:lineRule="auto"/>
              <w:ind w:left="279" w:right="170" w:hanging="109"/>
            </w:pPr>
            <w:r>
              <w:rPr>
                <w:spacing w:val="6"/>
              </w:rPr>
              <w:t>可持续影</w:t>
            </w:r>
            <w:r>
              <w:rPr>
                <w:spacing w:val="3"/>
              </w:rPr>
              <w:t>响指标</w:t>
            </w:r>
          </w:p>
        </w:tc>
        <w:tc>
          <w:tcPr>
            <w:tcW w:w="1698" w:type="dxa"/>
            <w:gridSpan w:val="2"/>
            <w:vAlign w:val="top"/>
          </w:tcPr>
          <w:p w14:paraId="758159B5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49427B0D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22FF02F0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gridSpan w:val="2"/>
            <w:vAlign w:val="top"/>
          </w:tcPr>
          <w:p w14:paraId="4215352A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gridSpan w:val="2"/>
            <w:vAlign w:val="top"/>
          </w:tcPr>
          <w:p w14:paraId="721DBDFE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gridSpan w:val="2"/>
            <w:vAlign w:val="top"/>
          </w:tcPr>
          <w:p w14:paraId="5F2E1535">
            <w:pPr>
              <w:rPr>
                <w:rFonts w:ascii="Arial"/>
                <w:sz w:val="21"/>
              </w:rPr>
            </w:pPr>
          </w:p>
        </w:tc>
      </w:tr>
      <w:tr w14:paraId="5E8FE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20B003D0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9587F5F">
            <w:pPr>
              <w:pStyle w:val="6"/>
              <w:spacing w:before="44" w:line="238" w:lineRule="auto"/>
              <w:ind w:left="227" w:right="126" w:hanging="100"/>
            </w:pPr>
            <w:r>
              <w:rPr>
                <w:spacing w:val="6"/>
              </w:rPr>
              <w:t>满意度</w:t>
            </w:r>
            <w:r>
              <w:rPr>
                <w:spacing w:val="4"/>
              </w:rPr>
              <w:t>指标</w:t>
            </w:r>
          </w:p>
        </w:tc>
        <w:tc>
          <w:tcPr>
            <w:tcW w:w="1133" w:type="dxa"/>
            <w:vAlign w:val="top"/>
          </w:tcPr>
          <w:p w14:paraId="6884041A">
            <w:pPr>
              <w:pStyle w:val="6"/>
              <w:spacing w:before="44" w:line="238" w:lineRule="auto"/>
              <w:ind w:left="468" w:right="170" w:hanging="300"/>
            </w:pPr>
            <w:r>
              <w:rPr>
                <w:spacing w:val="7"/>
              </w:rPr>
              <w:t>满意度指</w:t>
            </w:r>
            <w:r>
              <w:t>标</w:t>
            </w:r>
          </w:p>
        </w:tc>
        <w:tc>
          <w:tcPr>
            <w:tcW w:w="1698" w:type="dxa"/>
            <w:gridSpan w:val="2"/>
            <w:vAlign w:val="top"/>
          </w:tcPr>
          <w:p w14:paraId="13C1DF8D">
            <w:pPr>
              <w:pStyle w:val="6"/>
              <w:spacing w:before="176" w:line="228" w:lineRule="auto"/>
              <w:ind w:left="113"/>
            </w:pPr>
            <w:r>
              <w:rPr>
                <w:spacing w:val="7"/>
              </w:rPr>
              <w:t>居民满意度</w:t>
            </w:r>
          </w:p>
        </w:tc>
        <w:tc>
          <w:tcPr>
            <w:tcW w:w="852" w:type="dxa"/>
            <w:vAlign w:val="top"/>
          </w:tcPr>
          <w:p w14:paraId="48E82201">
            <w:pPr>
              <w:pStyle w:val="6"/>
              <w:spacing w:before="176" w:line="256" w:lineRule="exact"/>
              <w:ind w:left="185"/>
            </w:pPr>
            <w:r>
              <w:rPr>
                <w:spacing w:val="2"/>
                <w:position w:val="1"/>
              </w:rPr>
              <w:t>&gt;=80%</w:t>
            </w:r>
          </w:p>
        </w:tc>
        <w:tc>
          <w:tcPr>
            <w:tcW w:w="851" w:type="dxa"/>
            <w:vAlign w:val="top"/>
          </w:tcPr>
          <w:p w14:paraId="290F2A94">
            <w:pPr>
              <w:pStyle w:val="6"/>
              <w:spacing w:before="176" w:line="256" w:lineRule="exact"/>
              <w:ind w:left="282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566" w:type="dxa"/>
            <w:gridSpan w:val="2"/>
            <w:vAlign w:val="top"/>
          </w:tcPr>
          <w:p w14:paraId="76C2D449">
            <w:pPr>
              <w:pStyle w:val="6"/>
              <w:spacing w:before="176" w:line="256" w:lineRule="exact"/>
              <w:ind w:left="20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52" w:type="dxa"/>
            <w:gridSpan w:val="2"/>
            <w:vAlign w:val="top"/>
          </w:tcPr>
          <w:p w14:paraId="11CF90C9">
            <w:pPr>
              <w:pStyle w:val="6"/>
              <w:spacing w:before="176" w:line="256" w:lineRule="exact"/>
              <w:ind w:left="34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20" w:type="dxa"/>
            <w:gridSpan w:val="2"/>
            <w:vAlign w:val="top"/>
          </w:tcPr>
          <w:p w14:paraId="19DA302F">
            <w:pPr>
              <w:rPr>
                <w:rFonts w:ascii="Arial"/>
                <w:sz w:val="21"/>
              </w:rPr>
            </w:pPr>
          </w:p>
        </w:tc>
      </w:tr>
      <w:tr w14:paraId="20FD9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923" w:type="dxa"/>
            <w:gridSpan w:val="7"/>
            <w:vAlign w:val="top"/>
          </w:tcPr>
          <w:p w14:paraId="0164C354">
            <w:pPr>
              <w:pStyle w:val="6"/>
              <w:spacing w:before="102" w:line="229" w:lineRule="auto"/>
              <w:ind w:left="2773"/>
            </w:pPr>
            <w:r>
              <w:rPr>
                <w:spacing w:val="2"/>
              </w:rPr>
              <w:t>总分</w:t>
            </w:r>
          </w:p>
        </w:tc>
        <w:tc>
          <w:tcPr>
            <w:tcW w:w="566" w:type="dxa"/>
            <w:gridSpan w:val="2"/>
            <w:vAlign w:val="top"/>
          </w:tcPr>
          <w:p w14:paraId="7498B51A">
            <w:pPr>
              <w:pStyle w:val="6"/>
              <w:spacing w:before="102" w:line="256" w:lineRule="exact"/>
              <w:ind w:left="153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52" w:type="dxa"/>
            <w:gridSpan w:val="2"/>
            <w:vAlign w:val="top"/>
          </w:tcPr>
          <w:p w14:paraId="45997A95">
            <w:pPr>
              <w:pStyle w:val="6"/>
              <w:spacing w:before="102" w:line="229" w:lineRule="auto"/>
              <w:ind w:left="170"/>
            </w:pPr>
            <w:r>
              <w:rPr>
                <w:spacing w:val="-2"/>
              </w:rPr>
              <w:t>100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分</w:t>
            </w:r>
          </w:p>
        </w:tc>
        <w:tc>
          <w:tcPr>
            <w:tcW w:w="1420" w:type="dxa"/>
            <w:gridSpan w:val="2"/>
            <w:vAlign w:val="top"/>
          </w:tcPr>
          <w:p w14:paraId="24D4E6D3">
            <w:pPr>
              <w:rPr>
                <w:rFonts w:ascii="Arial"/>
                <w:sz w:val="21"/>
              </w:rPr>
            </w:pPr>
          </w:p>
        </w:tc>
      </w:tr>
    </w:tbl>
    <w:p w14:paraId="4F657F2D">
      <w:pPr>
        <w:rPr>
          <w:rFonts w:ascii="Arial"/>
          <w:sz w:val="21"/>
        </w:rPr>
      </w:pPr>
    </w:p>
    <w:p w14:paraId="47E03865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85" w:bottom="0" w:left="1687" w:header="0" w:footer="0" w:gutter="0"/>
          <w:cols w:space="720" w:num="1"/>
        </w:sectPr>
      </w:pPr>
    </w:p>
    <w:p w14:paraId="5317D3C0">
      <w:pPr>
        <w:spacing w:before="82"/>
      </w:pPr>
    </w:p>
    <w:p w14:paraId="54EA6CB4">
      <w:pPr>
        <w:spacing w:before="81"/>
      </w:pPr>
    </w:p>
    <w:tbl>
      <w:tblPr>
        <w:tblStyle w:val="5"/>
        <w:tblW w:w="87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691"/>
        <w:gridCol w:w="696"/>
        <w:gridCol w:w="797"/>
        <w:gridCol w:w="921"/>
        <w:gridCol w:w="297"/>
        <w:gridCol w:w="842"/>
        <w:gridCol w:w="851"/>
        <w:gridCol w:w="230"/>
        <w:gridCol w:w="333"/>
        <w:gridCol w:w="727"/>
        <w:gridCol w:w="269"/>
        <w:gridCol w:w="578"/>
        <w:gridCol w:w="852"/>
      </w:tblGrid>
      <w:tr w14:paraId="5B88C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70" w:type="dxa"/>
            <w:gridSpan w:val="14"/>
            <w:vAlign w:val="top"/>
          </w:tcPr>
          <w:p w14:paraId="099C7D73">
            <w:pPr>
              <w:pStyle w:val="6"/>
              <w:spacing w:before="39" w:line="222" w:lineRule="auto"/>
              <w:ind w:left="3493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3A9752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70" w:type="dxa"/>
            <w:gridSpan w:val="14"/>
            <w:vAlign w:val="top"/>
          </w:tcPr>
          <w:p w14:paraId="449CE18B">
            <w:pPr>
              <w:pStyle w:val="6"/>
              <w:spacing w:before="35" w:line="221" w:lineRule="auto"/>
              <w:ind w:left="3899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57A27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77" w:type="dxa"/>
            <w:gridSpan w:val="2"/>
            <w:vAlign w:val="top"/>
          </w:tcPr>
          <w:p w14:paraId="742A17EA">
            <w:pPr>
              <w:pStyle w:val="6"/>
              <w:spacing w:before="100" w:line="228" w:lineRule="auto"/>
              <w:ind w:left="296"/>
            </w:pPr>
            <w:r>
              <w:rPr>
                <w:spacing w:val="6"/>
              </w:rPr>
              <w:t>项目名称</w:t>
            </w:r>
          </w:p>
        </w:tc>
        <w:tc>
          <w:tcPr>
            <w:tcW w:w="7393" w:type="dxa"/>
            <w:gridSpan w:val="12"/>
            <w:vAlign w:val="top"/>
          </w:tcPr>
          <w:p w14:paraId="69E1604B">
            <w:pPr>
              <w:pStyle w:val="6"/>
              <w:spacing w:before="100" w:line="227" w:lineRule="auto"/>
              <w:ind w:left="751"/>
            </w:pPr>
            <w:r>
              <w:rPr>
                <w:spacing w:val="8"/>
              </w:rPr>
              <w:t>乌鲁木齐市</w:t>
            </w:r>
            <w:r>
              <w:rPr>
                <w:spacing w:val="-28"/>
              </w:rPr>
              <w:t xml:space="preserve"> </w:t>
            </w:r>
            <w:r>
              <w:rPr>
                <w:spacing w:val="8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年沙区扬子江片区老旧小区改造配套基础设施工程</w:t>
            </w:r>
          </w:p>
        </w:tc>
      </w:tr>
      <w:tr w14:paraId="21AEC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377" w:type="dxa"/>
            <w:gridSpan w:val="2"/>
            <w:vAlign w:val="top"/>
          </w:tcPr>
          <w:p w14:paraId="270908A1">
            <w:pPr>
              <w:pStyle w:val="6"/>
              <w:spacing w:before="292" w:line="228" w:lineRule="auto"/>
              <w:ind w:left="294"/>
            </w:pPr>
            <w:r>
              <w:rPr>
                <w:spacing w:val="6"/>
              </w:rPr>
              <w:t>主管部门</w:t>
            </w:r>
          </w:p>
        </w:tc>
        <w:tc>
          <w:tcPr>
            <w:tcW w:w="3553" w:type="dxa"/>
            <w:gridSpan w:val="5"/>
            <w:vAlign w:val="top"/>
          </w:tcPr>
          <w:p w14:paraId="6B553FA6">
            <w:pPr>
              <w:pStyle w:val="6"/>
              <w:spacing w:before="159" w:line="256" w:lineRule="auto"/>
              <w:ind w:left="381" w:right="178" w:hanging="199"/>
            </w:pPr>
            <w:r>
              <w:rPr>
                <w:spacing w:val="9"/>
              </w:rPr>
              <w:t>乌鲁木齐市沙依巴克区建设局（交通</w:t>
            </w:r>
            <w:r>
              <w:rPr>
                <w:spacing w:val="7"/>
              </w:rPr>
              <w:t>局、水务局、人民防空办公室）</w:t>
            </w:r>
          </w:p>
        </w:tc>
        <w:tc>
          <w:tcPr>
            <w:tcW w:w="1081" w:type="dxa"/>
            <w:gridSpan w:val="2"/>
            <w:vAlign w:val="top"/>
          </w:tcPr>
          <w:p w14:paraId="76BF4749">
            <w:pPr>
              <w:pStyle w:val="6"/>
              <w:spacing w:before="291" w:line="225" w:lineRule="auto"/>
              <w:ind w:left="149"/>
            </w:pPr>
            <w:r>
              <w:rPr>
                <w:spacing w:val="6"/>
              </w:rPr>
              <w:t>实施单位</w:t>
            </w:r>
          </w:p>
        </w:tc>
        <w:tc>
          <w:tcPr>
            <w:tcW w:w="2759" w:type="dxa"/>
            <w:gridSpan w:val="5"/>
            <w:vAlign w:val="top"/>
          </w:tcPr>
          <w:p w14:paraId="1B613FD7">
            <w:pPr>
              <w:pStyle w:val="6"/>
              <w:spacing w:before="30" w:line="253" w:lineRule="auto"/>
              <w:ind w:left="117" w:right="110" w:firstLine="66"/>
            </w:pPr>
            <w:r>
              <w:rPr>
                <w:spacing w:val="8"/>
              </w:rPr>
              <w:t>乌鲁木齐市沙依巴克区建设</w:t>
            </w:r>
            <w:r>
              <w:rPr>
                <w:spacing w:val="4"/>
              </w:rPr>
              <w:t>局（交通局、水务局、人民防</w:t>
            </w:r>
          </w:p>
          <w:p w14:paraId="2B0D0F09">
            <w:pPr>
              <w:pStyle w:val="6"/>
              <w:spacing w:line="216" w:lineRule="auto"/>
              <w:ind w:left="889"/>
            </w:pPr>
            <w:r>
              <w:rPr>
                <w:spacing w:val="4"/>
              </w:rPr>
              <w:t>空办公室）</w:t>
            </w:r>
          </w:p>
        </w:tc>
      </w:tr>
      <w:tr w14:paraId="651151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377" w:type="dxa"/>
            <w:gridSpan w:val="2"/>
            <w:vMerge w:val="restart"/>
            <w:tcBorders>
              <w:bottom w:val="nil"/>
            </w:tcBorders>
            <w:vAlign w:val="top"/>
          </w:tcPr>
          <w:p w14:paraId="507DD3FB">
            <w:pPr>
              <w:spacing w:line="328" w:lineRule="auto"/>
              <w:rPr>
                <w:rFonts w:ascii="Arial"/>
                <w:sz w:val="21"/>
              </w:rPr>
            </w:pPr>
          </w:p>
          <w:p w14:paraId="6AC09419">
            <w:pPr>
              <w:spacing w:line="329" w:lineRule="auto"/>
              <w:rPr>
                <w:rFonts w:ascii="Arial"/>
                <w:sz w:val="21"/>
              </w:rPr>
            </w:pPr>
          </w:p>
          <w:p w14:paraId="1F39D471">
            <w:pPr>
              <w:pStyle w:val="6"/>
              <w:spacing w:before="62" w:line="254" w:lineRule="auto"/>
              <w:ind w:left="302" w:right="289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493" w:type="dxa"/>
            <w:gridSpan w:val="2"/>
            <w:vAlign w:val="top"/>
          </w:tcPr>
          <w:p w14:paraId="0C0EDAA0">
            <w:pPr>
              <w:rPr>
                <w:rFonts w:ascii="Arial"/>
                <w:sz w:val="21"/>
              </w:rPr>
            </w:pPr>
          </w:p>
        </w:tc>
        <w:tc>
          <w:tcPr>
            <w:tcW w:w="921" w:type="dxa"/>
            <w:vAlign w:val="top"/>
          </w:tcPr>
          <w:p w14:paraId="5801145B">
            <w:pPr>
              <w:pStyle w:val="6"/>
              <w:spacing w:before="40"/>
              <w:ind w:left="264" w:right="161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139" w:type="dxa"/>
            <w:gridSpan w:val="2"/>
            <w:vAlign w:val="top"/>
          </w:tcPr>
          <w:p w14:paraId="72014AF0">
            <w:pPr>
              <w:pStyle w:val="6"/>
              <w:spacing w:before="40"/>
              <w:ind w:left="475" w:right="170" w:hanging="301"/>
            </w:pPr>
            <w:r>
              <w:rPr>
                <w:spacing w:val="7"/>
              </w:rPr>
              <w:t>全年预算</w:t>
            </w:r>
            <w:r>
              <w:t>数</w:t>
            </w:r>
          </w:p>
        </w:tc>
        <w:tc>
          <w:tcPr>
            <w:tcW w:w="1081" w:type="dxa"/>
            <w:gridSpan w:val="2"/>
            <w:vAlign w:val="top"/>
          </w:tcPr>
          <w:p w14:paraId="61B87508">
            <w:pPr>
              <w:pStyle w:val="6"/>
              <w:spacing w:before="40"/>
              <w:ind w:left="445" w:right="142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1060" w:type="dxa"/>
            <w:gridSpan w:val="2"/>
            <w:vAlign w:val="top"/>
          </w:tcPr>
          <w:p w14:paraId="7DCE213C">
            <w:pPr>
              <w:pStyle w:val="6"/>
              <w:spacing w:before="170" w:line="228" w:lineRule="auto"/>
              <w:ind w:left="338"/>
            </w:pPr>
            <w:r>
              <w:rPr>
                <w:spacing w:val="4"/>
              </w:rPr>
              <w:t>分值</w:t>
            </w:r>
          </w:p>
        </w:tc>
        <w:tc>
          <w:tcPr>
            <w:tcW w:w="847" w:type="dxa"/>
            <w:gridSpan w:val="2"/>
            <w:vAlign w:val="top"/>
          </w:tcPr>
          <w:p w14:paraId="62F534A7">
            <w:pPr>
              <w:pStyle w:val="6"/>
              <w:spacing w:before="170" w:line="228" w:lineRule="auto"/>
              <w:ind w:left="130"/>
            </w:pPr>
            <w:r>
              <w:rPr>
                <w:spacing w:val="6"/>
              </w:rPr>
              <w:t>执行率</w:t>
            </w:r>
          </w:p>
        </w:tc>
        <w:tc>
          <w:tcPr>
            <w:tcW w:w="852" w:type="dxa"/>
            <w:vAlign w:val="top"/>
          </w:tcPr>
          <w:p w14:paraId="12CAC998">
            <w:pPr>
              <w:pStyle w:val="6"/>
              <w:spacing w:before="170" w:line="228" w:lineRule="auto"/>
              <w:ind w:left="232"/>
            </w:pPr>
            <w:r>
              <w:rPr>
                <w:spacing w:val="4"/>
              </w:rPr>
              <w:t>得分</w:t>
            </w:r>
          </w:p>
        </w:tc>
      </w:tr>
      <w:tr w14:paraId="7AB2C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7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01785FD">
            <w:pPr>
              <w:rPr>
                <w:rFonts w:ascii="Arial"/>
                <w:sz w:val="21"/>
              </w:rPr>
            </w:pPr>
          </w:p>
        </w:tc>
        <w:tc>
          <w:tcPr>
            <w:tcW w:w="1493" w:type="dxa"/>
            <w:gridSpan w:val="2"/>
            <w:vAlign w:val="top"/>
          </w:tcPr>
          <w:p w14:paraId="631E872E">
            <w:pPr>
              <w:pStyle w:val="6"/>
              <w:spacing w:before="36" w:line="220" w:lineRule="auto"/>
              <w:ind w:left="150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921" w:type="dxa"/>
            <w:vAlign w:val="top"/>
          </w:tcPr>
          <w:p w14:paraId="25819290">
            <w:pPr>
              <w:pStyle w:val="6"/>
              <w:spacing w:before="36" w:line="220" w:lineRule="auto"/>
              <w:ind w:left="113"/>
            </w:pPr>
            <w:r>
              <w:rPr>
                <w:spacing w:val="4"/>
              </w:rPr>
              <w:t>4800.00</w:t>
            </w:r>
          </w:p>
        </w:tc>
        <w:tc>
          <w:tcPr>
            <w:tcW w:w="1139" w:type="dxa"/>
            <w:gridSpan w:val="2"/>
            <w:vAlign w:val="top"/>
          </w:tcPr>
          <w:p w14:paraId="401A8AF5">
            <w:pPr>
              <w:pStyle w:val="6"/>
              <w:spacing w:before="36" w:line="220" w:lineRule="auto"/>
              <w:ind w:left="221"/>
            </w:pPr>
            <w:r>
              <w:rPr>
                <w:spacing w:val="4"/>
              </w:rPr>
              <w:t>4800.00</w:t>
            </w:r>
          </w:p>
        </w:tc>
        <w:tc>
          <w:tcPr>
            <w:tcW w:w="1081" w:type="dxa"/>
            <w:gridSpan w:val="2"/>
            <w:vAlign w:val="top"/>
          </w:tcPr>
          <w:p w14:paraId="1AFC4535">
            <w:pPr>
              <w:pStyle w:val="6"/>
              <w:spacing w:before="36" w:line="220" w:lineRule="auto"/>
              <w:ind w:left="345"/>
            </w:pPr>
            <w:r>
              <w:rPr>
                <w:spacing w:val="3"/>
              </w:rPr>
              <w:t>0.00</w:t>
            </w:r>
          </w:p>
        </w:tc>
        <w:tc>
          <w:tcPr>
            <w:tcW w:w="1060" w:type="dxa"/>
            <w:gridSpan w:val="2"/>
            <w:vAlign w:val="top"/>
          </w:tcPr>
          <w:p w14:paraId="1971FF61">
            <w:pPr>
              <w:pStyle w:val="6"/>
              <w:spacing w:before="36" w:line="220" w:lineRule="auto"/>
              <w:ind w:left="451"/>
            </w:pPr>
            <w:r>
              <w:rPr>
                <w:spacing w:val="-4"/>
              </w:rPr>
              <w:t>10</w:t>
            </w:r>
          </w:p>
        </w:tc>
        <w:tc>
          <w:tcPr>
            <w:tcW w:w="847" w:type="dxa"/>
            <w:gridSpan w:val="2"/>
            <w:vAlign w:val="top"/>
          </w:tcPr>
          <w:p w14:paraId="30351814">
            <w:pPr>
              <w:pStyle w:val="6"/>
              <w:spacing w:before="36" w:line="220" w:lineRule="auto"/>
              <w:ind w:left="182"/>
            </w:pPr>
            <w:r>
              <w:rPr>
                <w:spacing w:val="3"/>
              </w:rPr>
              <w:t>0.00%</w:t>
            </w:r>
          </w:p>
        </w:tc>
        <w:tc>
          <w:tcPr>
            <w:tcW w:w="852" w:type="dxa"/>
            <w:vAlign w:val="top"/>
          </w:tcPr>
          <w:p w14:paraId="2257913D">
            <w:pPr>
              <w:pStyle w:val="6"/>
              <w:spacing w:before="36" w:line="220" w:lineRule="auto"/>
              <w:ind w:left="118"/>
            </w:pPr>
            <w:r>
              <w:rPr>
                <w:spacing w:val="2"/>
              </w:rPr>
              <w:t>0.00</w:t>
            </w:r>
            <w:r>
              <w:rPr>
                <w:spacing w:val="-51"/>
              </w:rPr>
              <w:t xml:space="preserve"> </w:t>
            </w:r>
            <w:r>
              <w:rPr>
                <w:spacing w:val="2"/>
              </w:rPr>
              <w:t>分</w:t>
            </w:r>
          </w:p>
        </w:tc>
      </w:tr>
      <w:tr w14:paraId="2A4F9E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37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2B44C19">
            <w:pPr>
              <w:rPr>
                <w:rFonts w:ascii="Arial"/>
                <w:sz w:val="21"/>
              </w:rPr>
            </w:pPr>
          </w:p>
        </w:tc>
        <w:tc>
          <w:tcPr>
            <w:tcW w:w="1493" w:type="dxa"/>
            <w:gridSpan w:val="2"/>
            <w:vAlign w:val="top"/>
          </w:tcPr>
          <w:p w14:paraId="2B5EEB0D">
            <w:pPr>
              <w:pStyle w:val="6"/>
              <w:spacing w:before="32" w:line="235" w:lineRule="auto"/>
              <w:ind w:left="448" w:right="148" w:hanging="298"/>
            </w:pPr>
            <w:r>
              <w:rPr>
                <w:spacing w:val="8"/>
              </w:rPr>
              <w:t>其中：当年财</w:t>
            </w:r>
            <w:r>
              <w:rPr>
                <w:spacing w:val="6"/>
              </w:rPr>
              <w:t>政拨款</w:t>
            </w:r>
          </w:p>
        </w:tc>
        <w:tc>
          <w:tcPr>
            <w:tcW w:w="921" w:type="dxa"/>
            <w:vAlign w:val="top"/>
          </w:tcPr>
          <w:p w14:paraId="6B1CD2CF">
            <w:pPr>
              <w:pStyle w:val="6"/>
              <w:spacing w:before="161" w:line="256" w:lineRule="exact"/>
              <w:ind w:left="262"/>
            </w:pPr>
            <w:r>
              <w:rPr>
                <w:spacing w:val="3"/>
                <w:position w:val="1"/>
              </w:rPr>
              <w:t>4800</w:t>
            </w:r>
          </w:p>
        </w:tc>
        <w:tc>
          <w:tcPr>
            <w:tcW w:w="1139" w:type="dxa"/>
            <w:gridSpan w:val="2"/>
            <w:vAlign w:val="top"/>
          </w:tcPr>
          <w:p w14:paraId="477573DF">
            <w:pPr>
              <w:pStyle w:val="6"/>
              <w:spacing w:before="161" w:line="256" w:lineRule="exact"/>
              <w:ind w:left="373"/>
            </w:pPr>
            <w:r>
              <w:rPr>
                <w:spacing w:val="3"/>
                <w:position w:val="1"/>
              </w:rPr>
              <w:t>4800</w:t>
            </w:r>
          </w:p>
        </w:tc>
        <w:tc>
          <w:tcPr>
            <w:tcW w:w="1081" w:type="dxa"/>
            <w:gridSpan w:val="2"/>
            <w:vAlign w:val="top"/>
          </w:tcPr>
          <w:p w14:paraId="276B6297">
            <w:pPr>
              <w:pStyle w:val="6"/>
              <w:spacing w:before="161" w:line="256" w:lineRule="exact"/>
              <w:ind w:left="496"/>
            </w:pPr>
            <w:r>
              <w:rPr>
                <w:position w:val="1"/>
              </w:rPr>
              <w:t>0</w:t>
            </w:r>
          </w:p>
        </w:tc>
        <w:tc>
          <w:tcPr>
            <w:tcW w:w="1060" w:type="dxa"/>
            <w:gridSpan w:val="2"/>
            <w:vAlign w:val="top"/>
          </w:tcPr>
          <w:p w14:paraId="25C51E9F">
            <w:pPr>
              <w:pStyle w:val="6"/>
              <w:spacing w:before="255" w:line="129" w:lineRule="exact"/>
              <w:ind w:left="43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47" w:type="dxa"/>
            <w:gridSpan w:val="2"/>
            <w:vAlign w:val="top"/>
          </w:tcPr>
          <w:p w14:paraId="1B679333">
            <w:pPr>
              <w:pStyle w:val="6"/>
              <w:spacing w:before="255" w:line="129" w:lineRule="exact"/>
              <w:ind w:left="33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52" w:type="dxa"/>
            <w:vAlign w:val="top"/>
          </w:tcPr>
          <w:p w14:paraId="68EADF31">
            <w:pPr>
              <w:pStyle w:val="6"/>
              <w:spacing w:before="255" w:line="129" w:lineRule="exact"/>
              <w:ind w:left="331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9312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7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45E4E1D">
            <w:pPr>
              <w:rPr>
                <w:rFonts w:ascii="Arial"/>
                <w:sz w:val="21"/>
              </w:rPr>
            </w:pPr>
          </w:p>
        </w:tc>
        <w:tc>
          <w:tcPr>
            <w:tcW w:w="1493" w:type="dxa"/>
            <w:gridSpan w:val="2"/>
            <w:vAlign w:val="top"/>
          </w:tcPr>
          <w:p w14:paraId="4FEF839E">
            <w:pPr>
              <w:pStyle w:val="6"/>
              <w:spacing w:before="36" w:line="220" w:lineRule="auto"/>
              <w:ind w:left="151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921" w:type="dxa"/>
            <w:vAlign w:val="top"/>
          </w:tcPr>
          <w:p w14:paraId="42717E71">
            <w:pPr>
              <w:pStyle w:val="6"/>
              <w:spacing w:before="36" w:line="220" w:lineRule="auto"/>
              <w:ind w:left="415"/>
            </w:pPr>
            <w:r>
              <w:t>0</w:t>
            </w:r>
          </w:p>
        </w:tc>
        <w:tc>
          <w:tcPr>
            <w:tcW w:w="1139" w:type="dxa"/>
            <w:gridSpan w:val="2"/>
            <w:vAlign w:val="top"/>
          </w:tcPr>
          <w:p w14:paraId="4FA520CC">
            <w:pPr>
              <w:pStyle w:val="6"/>
              <w:spacing w:before="36" w:line="220" w:lineRule="auto"/>
              <w:ind w:left="524"/>
            </w:pPr>
            <w:r>
              <w:t>0</w:t>
            </w:r>
          </w:p>
        </w:tc>
        <w:tc>
          <w:tcPr>
            <w:tcW w:w="1081" w:type="dxa"/>
            <w:gridSpan w:val="2"/>
            <w:vAlign w:val="top"/>
          </w:tcPr>
          <w:p w14:paraId="24E5D472">
            <w:pPr>
              <w:pStyle w:val="6"/>
              <w:spacing w:before="36" w:line="220" w:lineRule="auto"/>
              <w:ind w:left="496"/>
            </w:pPr>
            <w:r>
              <w:t>0</w:t>
            </w:r>
          </w:p>
        </w:tc>
        <w:tc>
          <w:tcPr>
            <w:tcW w:w="1060" w:type="dxa"/>
            <w:gridSpan w:val="2"/>
            <w:vAlign w:val="top"/>
          </w:tcPr>
          <w:p w14:paraId="1090B023">
            <w:pPr>
              <w:pStyle w:val="6"/>
              <w:spacing w:before="130" w:line="130" w:lineRule="exact"/>
              <w:ind w:left="43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47" w:type="dxa"/>
            <w:gridSpan w:val="2"/>
            <w:vAlign w:val="top"/>
          </w:tcPr>
          <w:p w14:paraId="732F8547">
            <w:pPr>
              <w:pStyle w:val="6"/>
              <w:spacing w:before="130" w:line="130" w:lineRule="exact"/>
              <w:ind w:left="33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52" w:type="dxa"/>
            <w:vAlign w:val="top"/>
          </w:tcPr>
          <w:p w14:paraId="6E79DC26">
            <w:pPr>
              <w:pStyle w:val="6"/>
              <w:spacing w:before="130" w:line="130" w:lineRule="exact"/>
              <w:ind w:left="331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D75B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77" w:type="dxa"/>
            <w:gridSpan w:val="2"/>
            <w:vMerge w:val="continue"/>
            <w:tcBorders>
              <w:top w:val="nil"/>
            </w:tcBorders>
            <w:vAlign w:val="top"/>
          </w:tcPr>
          <w:p w14:paraId="1B7E2539">
            <w:pPr>
              <w:rPr>
                <w:rFonts w:ascii="Arial"/>
                <w:sz w:val="21"/>
              </w:rPr>
            </w:pPr>
          </w:p>
        </w:tc>
        <w:tc>
          <w:tcPr>
            <w:tcW w:w="1493" w:type="dxa"/>
            <w:gridSpan w:val="2"/>
            <w:vAlign w:val="top"/>
          </w:tcPr>
          <w:p w14:paraId="3F5C01CC">
            <w:pPr>
              <w:pStyle w:val="6"/>
              <w:spacing w:before="37" w:line="219" w:lineRule="auto"/>
              <w:ind w:left="349"/>
            </w:pPr>
            <w:r>
              <w:rPr>
                <w:spacing w:val="7"/>
              </w:rPr>
              <w:t>其他资金</w:t>
            </w:r>
          </w:p>
        </w:tc>
        <w:tc>
          <w:tcPr>
            <w:tcW w:w="921" w:type="dxa"/>
            <w:vAlign w:val="top"/>
          </w:tcPr>
          <w:p w14:paraId="77C3232A">
            <w:pPr>
              <w:pStyle w:val="6"/>
              <w:spacing w:before="37" w:line="219" w:lineRule="auto"/>
              <w:ind w:left="415"/>
            </w:pPr>
            <w:r>
              <w:t>0</w:t>
            </w:r>
          </w:p>
        </w:tc>
        <w:tc>
          <w:tcPr>
            <w:tcW w:w="1139" w:type="dxa"/>
            <w:gridSpan w:val="2"/>
            <w:vAlign w:val="top"/>
          </w:tcPr>
          <w:p w14:paraId="7EB62962">
            <w:pPr>
              <w:pStyle w:val="6"/>
              <w:spacing w:before="37" w:line="219" w:lineRule="auto"/>
              <w:ind w:left="524"/>
            </w:pPr>
            <w:r>
              <w:t>0</w:t>
            </w:r>
          </w:p>
        </w:tc>
        <w:tc>
          <w:tcPr>
            <w:tcW w:w="1081" w:type="dxa"/>
            <w:gridSpan w:val="2"/>
            <w:vAlign w:val="top"/>
          </w:tcPr>
          <w:p w14:paraId="0793CD53">
            <w:pPr>
              <w:pStyle w:val="6"/>
              <w:spacing w:before="37" w:line="219" w:lineRule="auto"/>
              <w:ind w:left="496"/>
            </w:pPr>
            <w:r>
              <w:t>0</w:t>
            </w:r>
          </w:p>
        </w:tc>
        <w:tc>
          <w:tcPr>
            <w:tcW w:w="1060" w:type="dxa"/>
            <w:gridSpan w:val="2"/>
            <w:vAlign w:val="top"/>
          </w:tcPr>
          <w:p w14:paraId="4415503A">
            <w:pPr>
              <w:pStyle w:val="6"/>
              <w:spacing w:before="131" w:line="129" w:lineRule="exact"/>
              <w:ind w:left="43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47" w:type="dxa"/>
            <w:gridSpan w:val="2"/>
            <w:vAlign w:val="top"/>
          </w:tcPr>
          <w:p w14:paraId="78FA39D1">
            <w:pPr>
              <w:pStyle w:val="6"/>
              <w:spacing w:before="131" w:line="129" w:lineRule="exact"/>
              <w:ind w:left="33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52" w:type="dxa"/>
            <w:vAlign w:val="top"/>
          </w:tcPr>
          <w:p w14:paraId="3BA07A5D">
            <w:pPr>
              <w:pStyle w:val="6"/>
              <w:spacing w:before="131" w:line="129" w:lineRule="exact"/>
              <w:ind w:left="331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1B37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86" w:type="dxa"/>
            <w:vMerge w:val="restart"/>
            <w:tcBorders>
              <w:bottom w:val="nil"/>
            </w:tcBorders>
            <w:vAlign w:val="top"/>
          </w:tcPr>
          <w:p w14:paraId="0749F39B">
            <w:pPr>
              <w:spacing w:line="344" w:lineRule="auto"/>
              <w:rPr>
                <w:rFonts w:ascii="Arial"/>
                <w:sz w:val="21"/>
              </w:rPr>
            </w:pPr>
          </w:p>
          <w:p w14:paraId="6504B78F">
            <w:pPr>
              <w:spacing w:line="345" w:lineRule="auto"/>
              <w:rPr>
                <w:rFonts w:ascii="Arial"/>
                <w:sz w:val="21"/>
              </w:rPr>
            </w:pPr>
          </w:p>
          <w:p w14:paraId="48E90C70">
            <w:pPr>
              <w:pStyle w:val="6"/>
              <w:spacing w:before="62" w:line="254" w:lineRule="auto"/>
              <w:ind w:left="151" w:right="143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244" w:type="dxa"/>
            <w:gridSpan w:val="6"/>
            <w:vAlign w:val="top"/>
          </w:tcPr>
          <w:p w14:paraId="245B30B6">
            <w:pPr>
              <w:pStyle w:val="6"/>
              <w:spacing w:before="100" w:line="228" w:lineRule="auto"/>
              <w:ind w:left="1728"/>
            </w:pPr>
            <w:r>
              <w:rPr>
                <w:spacing w:val="6"/>
              </w:rPr>
              <w:t>预期目标</w:t>
            </w:r>
          </w:p>
        </w:tc>
        <w:tc>
          <w:tcPr>
            <w:tcW w:w="3840" w:type="dxa"/>
            <w:gridSpan w:val="7"/>
            <w:vAlign w:val="top"/>
          </w:tcPr>
          <w:p w14:paraId="172CE644">
            <w:pPr>
              <w:pStyle w:val="6"/>
              <w:spacing w:before="99" w:line="225" w:lineRule="auto"/>
              <w:ind w:left="1325"/>
            </w:pPr>
            <w:r>
              <w:rPr>
                <w:spacing w:val="7"/>
              </w:rPr>
              <w:t>实际完成情况</w:t>
            </w:r>
          </w:p>
        </w:tc>
      </w:tr>
      <w:tr w14:paraId="3B097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atLeast"/>
        </w:trPr>
        <w:tc>
          <w:tcPr>
            <w:tcW w:w="686" w:type="dxa"/>
            <w:vMerge w:val="continue"/>
            <w:tcBorders>
              <w:top w:val="nil"/>
            </w:tcBorders>
            <w:vAlign w:val="top"/>
          </w:tcPr>
          <w:p w14:paraId="725AE94F">
            <w:pPr>
              <w:rPr>
                <w:rFonts w:ascii="Arial"/>
                <w:sz w:val="21"/>
              </w:rPr>
            </w:pPr>
          </w:p>
        </w:tc>
        <w:tc>
          <w:tcPr>
            <w:tcW w:w="4244" w:type="dxa"/>
            <w:gridSpan w:val="6"/>
            <w:vAlign w:val="top"/>
          </w:tcPr>
          <w:p w14:paraId="6310B5DF">
            <w:pPr>
              <w:pStyle w:val="6"/>
              <w:spacing w:before="33" w:line="247" w:lineRule="auto"/>
              <w:ind w:left="111" w:right="43"/>
            </w:pPr>
            <w:r>
              <w:rPr>
                <w:spacing w:val="9"/>
              </w:rPr>
              <w:t>开展扬子江路片区、西山、骑马山片区老旧小</w:t>
            </w:r>
            <w:r>
              <w:rPr>
                <w:spacing w:val="7"/>
              </w:rPr>
              <w:t>区改造工作，解决部分老旧小区建设年代长、建设标准低、设施设备陈旧、功能配套不全、</w:t>
            </w:r>
            <w:r>
              <w:rPr>
                <w:spacing w:val="4"/>
              </w:rPr>
              <w:t>环境质量较差等方面问题，改造内容包含供水、</w:t>
            </w:r>
            <w:r>
              <w:rPr>
                <w:spacing w:val="9"/>
              </w:rPr>
              <w:t>供热、道路、弱电、排水、消防、生活垃圾分类，停车位施划、公共照明、绿地、体育健身</w:t>
            </w:r>
            <w:r>
              <w:rPr>
                <w:spacing w:val="-1"/>
              </w:rPr>
              <w:t>设施等。</w:t>
            </w:r>
          </w:p>
        </w:tc>
        <w:tc>
          <w:tcPr>
            <w:tcW w:w="3840" w:type="dxa"/>
            <w:gridSpan w:val="7"/>
            <w:vAlign w:val="top"/>
          </w:tcPr>
          <w:p w14:paraId="33747B84">
            <w:pPr>
              <w:pStyle w:val="6"/>
              <w:spacing w:before="33" w:line="247" w:lineRule="auto"/>
              <w:ind w:left="111" w:right="45"/>
            </w:pPr>
            <w:r>
              <w:rPr>
                <w:spacing w:val="9"/>
              </w:rPr>
              <w:t>开展扬子江路片区、西山、骑马山片区老旧小区改造工作，解决部分老旧小区建设</w:t>
            </w:r>
            <w:r>
              <w:rPr>
                <w:spacing w:val="8"/>
              </w:rPr>
              <w:t>年代长、建设标准低、设施设备陈旧、功</w:t>
            </w:r>
            <w:r>
              <w:rPr>
                <w:spacing w:val="6"/>
              </w:rPr>
              <w:t>能配套不全、环境质量较差等方面问题，</w:t>
            </w:r>
            <w:r>
              <w:rPr>
                <w:spacing w:val="7"/>
              </w:rPr>
              <w:t>改造内容包含供水、供热、道路、弱电、</w:t>
            </w:r>
            <w:r>
              <w:rPr>
                <w:spacing w:val="3"/>
              </w:rPr>
              <w:t>排水、消防、生活垃圾分类，停车位施划、</w:t>
            </w:r>
            <w:r>
              <w:rPr>
                <w:spacing w:val="7"/>
              </w:rPr>
              <w:t>公共照明、绿地、体育健身设施等。</w:t>
            </w:r>
          </w:p>
        </w:tc>
      </w:tr>
      <w:tr w14:paraId="24F04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86" w:type="dxa"/>
            <w:vAlign w:val="top"/>
          </w:tcPr>
          <w:p w14:paraId="07AC61FE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 w14:paraId="0D4AE988">
            <w:pPr>
              <w:pStyle w:val="6"/>
              <w:spacing w:before="83" w:line="231" w:lineRule="auto"/>
              <w:ind w:left="150"/>
            </w:pPr>
            <w:r>
              <w:rPr>
                <w:spacing w:val="3"/>
              </w:rPr>
              <w:t>一级</w:t>
            </w:r>
          </w:p>
          <w:p w14:paraId="02E83C06">
            <w:pPr>
              <w:pStyle w:val="6"/>
              <w:spacing w:before="24" w:line="229" w:lineRule="auto"/>
              <w:ind w:left="149"/>
            </w:pPr>
            <w:r>
              <w:rPr>
                <w:spacing w:val="4"/>
              </w:rPr>
              <w:t>指标</w:t>
            </w:r>
          </w:p>
        </w:tc>
        <w:tc>
          <w:tcPr>
            <w:tcW w:w="696" w:type="dxa"/>
            <w:vAlign w:val="top"/>
          </w:tcPr>
          <w:p w14:paraId="58F02624">
            <w:pPr>
              <w:pStyle w:val="6"/>
              <w:spacing w:before="83" w:line="231" w:lineRule="auto"/>
              <w:ind w:left="152"/>
            </w:pPr>
            <w:r>
              <w:rPr>
                <w:spacing w:val="3"/>
              </w:rPr>
              <w:t>二级</w:t>
            </w:r>
          </w:p>
          <w:p w14:paraId="615E5AAF">
            <w:pPr>
              <w:pStyle w:val="6"/>
              <w:spacing w:before="24" w:line="229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68D88493">
            <w:pPr>
              <w:pStyle w:val="6"/>
              <w:spacing w:before="216" w:line="229" w:lineRule="auto"/>
              <w:ind w:left="611"/>
            </w:pPr>
            <w:r>
              <w:rPr>
                <w:spacing w:val="7"/>
              </w:rPr>
              <w:t>三级指标</w:t>
            </w:r>
          </w:p>
        </w:tc>
        <w:tc>
          <w:tcPr>
            <w:tcW w:w="842" w:type="dxa"/>
            <w:vAlign w:val="top"/>
          </w:tcPr>
          <w:p w14:paraId="1142BEE8">
            <w:pPr>
              <w:pStyle w:val="6"/>
              <w:spacing w:before="83" w:line="256" w:lineRule="auto"/>
              <w:ind w:left="225" w:right="122" w:hanging="100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851" w:type="dxa"/>
            <w:vAlign w:val="top"/>
          </w:tcPr>
          <w:p w14:paraId="63DBC92E">
            <w:pPr>
              <w:pStyle w:val="6"/>
              <w:spacing w:before="83" w:line="256" w:lineRule="auto"/>
              <w:ind w:left="229" w:right="128" w:hanging="97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563" w:type="dxa"/>
            <w:gridSpan w:val="2"/>
            <w:textDirection w:val="tbRlV"/>
            <w:vAlign w:val="top"/>
          </w:tcPr>
          <w:p w14:paraId="7FA5C261">
            <w:pPr>
              <w:pStyle w:val="6"/>
              <w:spacing w:before="180" w:line="216" w:lineRule="auto"/>
              <w:ind w:left="83"/>
            </w:pPr>
            <w:r>
              <w:rPr>
                <w:spacing w:val="9"/>
              </w:rPr>
              <w:t>分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值</w:t>
            </w:r>
          </w:p>
        </w:tc>
        <w:tc>
          <w:tcPr>
            <w:tcW w:w="996" w:type="dxa"/>
            <w:gridSpan w:val="2"/>
            <w:vAlign w:val="top"/>
          </w:tcPr>
          <w:p w14:paraId="3F3324C1">
            <w:pPr>
              <w:pStyle w:val="6"/>
              <w:spacing w:before="216" w:line="228" w:lineRule="auto"/>
              <w:ind w:left="303"/>
            </w:pPr>
            <w:r>
              <w:rPr>
                <w:spacing w:val="4"/>
              </w:rPr>
              <w:t>得分</w:t>
            </w:r>
          </w:p>
        </w:tc>
        <w:tc>
          <w:tcPr>
            <w:tcW w:w="1430" w:type="dxa"/>
            <w:gridSpan w:val="2"/>
            <w:vAlign w:val="top"/>
          </w:tcPr>
          <w:p w14:paraId="41FF8ACA">
            <w:pPr>
              <w:pStyle w:val="6"/>
              <w:spacing w:before="83" w:line="256" w:lineRule="auto"/>
              <w:ind w:left="215" w:right="116" w:hanging="97"/>
            </w:pPr>
            <w:r>
              <w:rPr>
                <w:spacing w:val="8"/>
              </w:rPr>
              <w:t>偏差原因分析及改进措施</w:t>
            </w:r>
          </w:p>
        </w:tc>
      </w:tr>
      <w:tr w14:paraId="36C0C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6" w:type="dxa"/>
            <w:vMerge w:val="restart"/>
            <w:tcBorders>
              <w:bottom w:val="nil"/>
            </w:tcBorders>
            <w:vAlign w:val="top"/>
          </w:tcPr>
          <w:p w14:paraId="30508DC3">
            <w:pPr>
              <w:spacing w:line="250" w:lineRule="auto"/>
              <w:rPr>
                <w:rFonts w:ascii="Arial"/>
                <w:sz w:val="21"/>
              </w:rPr>
            </w:pPr>
          </w:p>
          <w:p w14:paraId="3EB14FF6">
            <w:pPr>
              <w:spacing w:line="250" w:lineRule="auto"/>
              <w:rPr>
                <w:rFonts w:ascii="Arial"/>
                <w:sz w:val="21"/>
              </w:rPr>
            </w:pPr>
          </w:p>
          <w:p w14:paraId="3F333EFA">
            <w:pPr>
              <w:spacing w:line="250" w:lineRule="auto"/>
              <w:rPr>
                <w:rFonts w:ascii="Arial"/>
                <w:sz w:val="21"/>
              </w:rPr>
            </w:pPr>
          </w:p>
          <w:p w14:paraId="241DC272">
            <w:pPr>
              <w:spacing w:line="251" w:lineRule="auto"/>
              <w:rPr>
                <w:rFonts w:ascii="Arial"/>
                <w:sz w:val="21"/>
              </w:rPr>
            </w:pPr>
          </w:p>
          <w:p w14:paraId="716C00B6">
            <w:pPr>
              <w:spacing w:line="251" w:lineRule="auto"/>
              <w:rPr>
                <w:rFonts w:ascii="Arial"/>
                <w:sz w:val="21"/>
              </w:rPr>
            </w:pPr>
          </w:p>
          <w:p w14:paraId="0746895A">
            <w:pPr>
              <w:spacing w:line="251" w:lineRule="auto"/>
              <w:rPr>
                <w:rFonts w:ascii="Arial"/>
                <w:sz w:val="21"/>
              </w:rPr>
            </w:pPr>
          </w:p>
          <w:p w14:paraId="0CE96E69">
            <w:pPr>
              <w:spacing w:line="251" w:lineRule="auto"/>
              <w:rPr>
                <w:rFonts w:ascii="Arial"/>
                <w:sz w:val="21"/>
              </w:rPr>
            </w:pPr>
          </w:p>
          <w:p w14:paraId="065946A8">
            <w:pPr>
              <w:spacing w:line="251" w:lineRule="auto"/>
              <w:rPr>
                <w:rFonts w:ascii="Arial"/>
                <w:sz w:val="21"/>
              </w:rPr>
            </w:pPr>
          </w:p>
          <w:p w14:paraId="46459D51">
            <w:pPr>
              <w:pStyle w:val="6"/>
              <w:spacing w:before="62" w:line="253" w:lineRule="auto"/>
              <w:ind w:left="147" w:right="143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 w14:paraId="4276BB2B">
            <w:pPr>
              <w:spacing w:line="267" w:lineRule="auto"/>
              <w:rPr>
                <w:rFonts w:ascii="Arial"/>
                <w:sz w:val="21"/>
              </w:rPr>
            </w:pPr>
          </w:p>
          <w:p w14:paraId="0F386539">
            <w:pPr>
              <w:spacing w:line="267" w:lineRule="auto"/>
              <w:rPr>
                <w:rFonts w:ascii="Arial"/>
                <w:sz w:val="21"/>
              </w:rPr>
            </w:pPr>
          </w:p>
          <w:p w14:paraId="12003C92">
            <w:pPr>
              <w:spacing w:line="267" w:lineRule="auto"/>
              <w:rPr>
                <w:rFonts w:ascii="Arial"/>
                <w:sz w:val="21"/>
              </w:rPr>
            </w:pPr>
          </w:p>
          <w:p w14:paraId="17070E24">
            <w:pPr>
              <w:spacing w:line="268" w:lineRule="auto"/>
              <w:rPr>
                <w:rFonts w:ascii="Arial"/>
                <w:sz w:val="21"/>
              </w:rPr>
            </w:pPr>
          </w:p>
          <w:p w14:paraId="2FB28D18">
            <w:pPr>
              <w:spacing w:line="268" w:lineRule="auto"/>
              <w:rPr>
                <w:rFonts w:ascii="Arial"/>
                <w:sz w:val="21"/>
              </w:rPr>
            </w:pPr>
          </w:p>
          <w:p w14:paraId="334960E6">
            <w:pPr>
              <w:spacing w:line="268" w:lineRule="auto"/>
              <w:rPr>
                <w:rFonts w:ascii="Arial"/>
                <w:sz w:val="21"/>
              </w:rPr>
            </w:pPr>
          </w:p>
          <w:p w14:paraId="76526691">
            <w:pPr>
              <w:pStyle w:val="6"/>
              <w:spacing w:before="62" w:line="254" w:lineRule="auto"/>
              <w:ind w:left="149" w:right="148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96" w:type="dxa"/>
            <w:vAlign w:val="top"/>
          </w:tcPr>
          <w:p w14:paraId="48D47C98">
            <w:pPr>
              <w:pStyle w:val="6"/>
              <w:spacing w:before="34" w:line="228" w:lineRule="auto"/>
              <w:ind w:left="151"/>
            </w:pPr>
            <w:r>
              <w:rPr>
                <w:spacing w:val="4"/>
              </w:rPr>
              <w:t>数量</w:t>
            </w:r>
          </w:p>
          <w:p w14:paraId="125791D1">
            <w:pPr>
              <w:pStyle w:val="6"/>
              <w:spacing w:before="23" w:line="216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0668D837">
            <w:pPr>
              <w:pStyle w:val="6"/>
              <w:spacing w:before="163" w:line="228" w:lineRule="auto"/>
              <w:ind w:left="118"/>
            </w:pPr>
            <w:r>
              <w:rPr>
                <w:spacing w:val="5"/>
              </w:rPr>
              <w:t>改造面积</w:t>
            </w:r>
          </w:p>
        </w:tc>
        <w:tc>
          <w:tcPr>
            <w:tcW w:w="842" w:type="dxa"/>
            <w:vAlign w:val="top"/>
          </w:tcPr>
          <w:p w14:paraId="3227ED44">
            <w:pPr>
              <w:pStyle w:val="6"/>
              <w:spacing w:before="33" w:line="234" w:lineRule="auto"/>
              <w:ind w:left="123" w:right="103" w:hanging="5"/>
            </w:pPr>
            <w:r>
              <w:rPr>
                <w:spacing w:val="1"/>
              </w:rPr>
              <w:t>&gt;=23</w:t>
            </w:r>
            <w:r>
              <w:rPr>
                <w:spacing w:val="-55"/>
              </w:rPr>
              <w:t xml:space="preserve"> </w:t>
            </w:r>
            <w:r>
              <w:rPr>
                <w:spacing w:val="1"/>
              </w:rPr>
              <w:t>万</w:t>
            </w:r>
            <w:r>
              <w:rPr>
                <w:spacing w:val="6"/>
              </w:rPr>
              <w:t>平方米</w:t>
            </w:r>
          </w:p>
        </w:tc>
        <w:tc>
          <w:tcPr>
            <w:tcW w:w="851" w:type="dxa"/>
            <w:vAlign w:val="top"/>
          </w:tcPr>
          <w:p w14:paraId="2392C523">
            <w:pPr>
              <w:pStyle w:val="6"/>
              <w:spacing w:before="33" w:line="234" w:lineRule="auto"/>
              <w:ind w:left="229" w:right="106" w:hanging="116"/>
            </w:pPr>
            <w:r>
              <w:rPr>
                <w:spacing w:val="1"/>
              </w:rPr>
              <w:t>23</w:t>
            </w:r>
            <w:r>
              <w:rPr>
                <w:spacing w:val="-45"/>
              </w:rPr>
              <w:t xml:space="preserve"> </w:t>
            </w:r>
            <w:r>
              <w:rPr>
                <w:spacing w:val="1"/>
              </w:rPr>
              <w:t>万平</w:t>
            </w:r>
            <w:r>
              <w:rPr>
                <w:spacing w:val="4"/>
              </w:rPr>
              <w:t>方米</w:t>
            </w:r>
          </w:p>
        </w:tc>
        <w:tc>
          <w:tcPr>
            <w:tcW w:w="563" w:type="dxa"/>
            <w:gridSpan w:val="2"/>
            <w:vAlign w:val="top"/>
          </w:tcPr>
          <w:p w14:paraId="29220802">
            <w:pPr>
              <w:pStyle w:val="6"/>
              <w:spacing w:before="163" w:line="256" w:lineRule="exact"/>
              <w:ind w:left="20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96" w:type="dxa"/>
            <w:gridSpan w:val="2"/>
            <w:vAlign w:val="top"/>
          </w:tcPr>
          <w:p w14:paraId="5B3455FC">
            <w:pPr>
              <w:pStyle w:val="6"/>
              <w:spacing w:before="163" w:line="256" w:lineRule="exact"/>
              <w:ind w:left="41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30" w:type="dxa"/>
            <w:gridSpan w:val="2"/>
            <w:vAlign w:val="top"/>
          </w:tcPr>
          <w:p w14:paraId="3ADE01D2">
            <w:pPr>
              <w:rPr>
                <w:rFonts w:ascii="Arial"/>
                <w:sz w:val="21"/>
              </w:rPr>
            </w:pPr>
          </w:p>
        </w:tc>
      </w:tr>
      <w:tr w14:paraId="1C672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2FDB1479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  <w:bottom w:val="nil"/>
            </w:tcBorders>
            <w:vAlign w:val="top"/>
          </w:tcPr>
          <w:p w14:paraId="0FE5AC24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69EAAD80">
            <w:pPr>
              <w:pStyle w:val="6"/>
              <w:spacing w:before="44" w:line="228" w:lineRule="auto"/>
              <w:ind w:left="151"/>
            </w:pPr>
            <w:r>
              <w:rPr>
                <w:spacing w:val="4"/>
              </w:rPr>
              <w:t>数量</w:t>
            </w:r>
          </w:p>
          <w:p w14:paraId="6FFB3553">
            <w:pPr>
              <w:pStyle w:val="6"/>
              <w:spacing w:before="24" w:line="222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1CAA70C2">
            <w:pPr>
              <w:pStyle w:val="6"/>
              <w:spacing w:before="173" w:line="228" w:lineRule="auto"/>
              <w:ind w:left="118"/>
            </w:pPr>
            <w:r>
              <w:rPr>
                <w:spacing w:val="5"/>
              </w:rPr>
              <w:t>改造户数</w:t>
            </w:r>
          </w:p>
        </w:tc>
        <w:tc>
          <w:tcPr>
            <w:tcW w:w="842" w:type="dxa"/>
            <w:vAlign w:val="top"/>
          </w:tcPr>
          <w:p w14:paraId="07613D7A">
            <w:pPr>
              <w:pStyle w:val="6"/>
              <w:spacing w:before="44" w:line="237" w:lineRule="auto"/>
              <w:ind w:left="327" w:right="119" w:hanging="197"/>
            </w:pPr>
            <w:r>
              <w:rPr>
                <w:spacing w:val="2"/>
              </w:rPr>
              <w:t>&gt;=3866</w:t>
            </w:r>
            <w:r>
              <w:t>户</w:t>
            </w:r>
          </w:p>
        </w:tc>
        <w:tc>
          <w:tcPr>
            <w:tcW w:w="851" w:type="dxa"/>
            <w:vAlign w:val="top"/>
          </w:tcPr>
          <w:p w14:paraId="4BACAFF6">
            <w:pPr>
              <w:pStyle w:val="6"/>
              <w:spacing w:before="173" w:line="229" w:lineRule="auto"/>
              <w:ind w:left="115"/>
            </w:pPr>
            <w:r>
              <w:rPr>
                <w:spacing w:val="2"/>
              </w:rPr>
              <w:t>3866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户</w:t>
            </w:r>
          </w:p>
        </w:tc>
        <w:tc>
          <w:tcPr>
            <w:tcW w:w="563" w:type="dxa"/>
            <w:gridSpan w:val="2"/>
            <w:vAlign w:val="top"/>
          </w:tcPr>
          <w:p w14:paraId="14EFCE2C">
            <w:pPr>
              <w:pStyle w:val="6"/>
              <w:spacing w:before="173" w:line="256" w:lineRule="exact"/>
              <w:ind w:left="20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96" w:type="dxa"/>
            <w:gridSpan w:val="2"/>
            <w:vAlign w:val="top"/>
          </w:tcPr>
          <w:p w14:paraId="2F35CC57">
            <w:pPr>
              <w:pStyle w:val="6"/>
              <w:spacing w:before="173" w:line="256" w:lineRule="exact"/>
              <w:ind w:left="41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30" w:type="dxa"/>
            <w:gridSpan w:val="2"/>
            <w:vAlign w:val="top"/>
          </w:tcPr>
          <w:p w14:paraId="70CCC92E">
            <w:pPr>
              <w:rPr>
                <w:rFonts w:ascii="Arial"/>
                <w:sz w:val="21"/>
              </w:rPr>
            </w:pPr>
          </w:p>
        </w:tc>
      </w:tr>
      <w:tr w14:paraId="2A2BB0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22BBFA09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  <w:bottom w:val="nil"/>
            </w:tcBorders>
            <w:vAlign w:val="top"/>
          </w:tcPr>
          <w:p w14:paraId="42187581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5CD32420">
            <w:pPr>
              <w:pStyle w:val="6"/>
              <w:spacing w:before="44" w:line="228" w:lineRule="auto"/>
              <w:ind w:left="151"/>
            </w:pPr>
            <w:r>
              <w:rPr>
                <w:spacing w:val="4"/>
              </w:rPr>
              <w:t>数量</w:t>
            </w:r>
          </w:p>
          <w:p w14:paraId="072060B5">
            <w:pPr>
              <w:pStyle w:val="6"/>
              <w:spacing w:before="24" w:line="222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6DE2BE98">
            <w:pPr>
              <w:pStyle w:val="6"/>
              <w:spacing w:before="173" w:line="226" w:lineRule="auto"/>
              <w:ind w:left="118"/>
            </w:pPr>
            <w:r>
              <w:rPr>
                <w:spacing w:val="6"/>
              </w:rPr>
              <w:t>改造楼栋数</w:t>
            </w:r>
          </w:p>
        </w:tc>
        <w:tc>
          <w:tcPr>
            <w:tcW w:w="842" w:type="dxa"/>
            <w:vAlign w:val="top"/>
          </w:tcPr>
          <w:p w14:paraId="02EC2007">
            <w:pPr>
              <w:pStyle w:val="6"/>
              <w:spacing w:before="173" w:line="229" w:lineRule="auto"/>
              <w:ind w:left="118"/>
            </w:pPr>
            <w:r>
              <w:rPr>
                <w:spacing w:val="9"/>
              </w:rPr>
              <w:t>&gt;=98栋</w:t>
            </w:r>
          </w:p>
        </w:tc>
        <w:tc>
          <w:tcPr>
            <w:tcW w:w="851" w:type="dxa"/>
            <w:vAlign w:val="top"/>
          </w:tcPr>
          <w:p w14:paraId="33C6427E">
            <w:pPr>
              <w:pStyle w:val="6"/>
              <w:spacing w:before="173" w:line="229" w:lineRule="auto"/>
              <w:ind w:left="203"/>
            </w:pPr>
            <w:r>
              <w:rPr>
                <w:spacing w:val="1"/>
              </w:rPr>
              <w:t>98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栋</w:t>
            </w:r>
          </w:p>
        </w:tc>
        <w:tc>
          <w:tcPr>
            <w:tcW w:w="563" w:type="dxa"/>
            <w:gridSpan w:val="2"/>
            <w:vAlign w:val="top"/>
          </w:tcPr>
          <w:p w14:paraId="04E231E8">
            <w:pPr>
              <w:pStyle w:val="6"/>
              <w:spacing w:before="173" w:line="256" w:lineRule="exact"/>
              <w:ind w:left="241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gridSpan w:val="2"/>
            <w:vAlign w:val="top"/>
          </w:tcPr>
          <w:p w14:paraId="527A5B30">
            <w:pPr>
              <w:pStyle w:val="6"/>
              <w:spacing w:before="173" w:line="256" w:lineRule="exact"/>
              <w:ind w:left="458"/>
            </w:pPr>
            <w:r>
              <w:rPr>
                <w:position w:val="1"/>
              </w:rPr>
              <w:t>5</w:t>
            </w:r>
          </w:p>
        </w:tc>
        <w:tc>
          <w:tcPr>
            <w:tcW w:w="1430" w:type="dxa"/>
            <w:gridSpan w:val="2"/>
            <w:vAlign w:val="top"/>
          </w:tcPr>
          <w:p w14:paraId="20F20884">
            <w:pPr>
              <w:rPr>
                <w:rFonts w:ascii="Arial"/>
                <w:sz w:val="21"/>
              </w:rPr>
            </w:pPr>
          </w:p>
        </w:tc>
      </w:tr>
      <w:tr w14:paraId="6E0CA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7B509BE4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  <w:bottom w:val="nil"/>
            </w:tcBorders>
            <w:vAlign w:val="top"/>
          </w:tcPr>
          <w:p w14:paraId="126B8C4F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5B6A62C8">
            <w:pPr>
              <w:pStyle w:val="6"/>
              <w:spacing w:before="44" w:line="228" w:lineRule="auto"/>
              <w:ind w:left="151"/>
            </w:pPr>
            <w:r>
              <w:rPr>
                <w:spacing w:val="4"/>
              </w:rPr>
              <w:t>数量</w:t>
            </w:r>
          </w:p>
          <w:p w14:paraId="6873ABA2">
            <w:pPr>
              <w:pStyle w:val="6"/>
              <w:spacing w:before="26" w:line="223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683B580D">
            <w:pPr>
              <w:pStyle w:val="6"/>
              <w:spacing w:before="174" w:line="228" w:lineRule="auto"/>
              <w:ind w:left="118"/>
            </w:pPr>
            <w:r>
              <w:rPr>
                <w:spacing w:val="6"/>
              </w:rPr>
              <w:t>改造小区数</w:t>
            </w:r>
          </w:p>
        </w:tc>
        <w:tc>
          <w:tcPr>
            <w:tcW w:w="842" w:type="dxa"/>
            <w:vAlign w:val="top"/>
          </w:tcPr>
          <w:p w14:paraId="5D6E0632">
            <w:pPr>
              <w:pStyle w:val="6"/>
              <w:spacing w:before="174" w:line="228" w:lineRule="auto"/>
              <w:ind w:left="118"/>
            </w:pPr>
            <w:r>
              <w:rPr>
                <w:spacing w:val="9"/>
              </w:rPr>
              <w:t>&gt;=20个</w:t>
            </w:r>
          </w:p>
        </w:tc>
        <w:tc>
          <w:tcPr>
            <w:tcW w:w="851" w:type="dxa"/>
            <w:vAlign w:val="top"/>
          </w:tcPr>
          <w:p w14:paraId="09189803">
            <w:pPr>
              <w:pStyle w:val="6"/>
              <w:spacing w:before="174" w:line="228" w:lineRule="auto"/>
              <w:ind w:left="204"/>
            </w:pPr>
            <w:r>
              <w:t>20</w:t>
            </w:r>
            <w:r>
              <w:rPr>
                <w:spacing w:val="-35"/>
              </w:rPr>
              <w:t xml:space="preserve"> </w:t>
            </w:r>
            <w:r>
              <w:t>个</w:t>
            </w:r>
          </w:p>
        </w:tc>
        <w:tc>
          <w:tcPr>
            <w:tcW w:w="563" w:type="dxa"/>
            <w:gridSpan w:val="2"/>
            <w:vAlign w:val="top"/>
          </w:tcPr>
          <w:p w14:paraId="57975FCB">
            <w:pPr>
              <w:pStyle w:val="6"/>
              <w:spacing w:before="173" w:line="256" w:lineRule="exact"/>
              <w:ind w:left="241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gridSpan w:val="2"/>
            <w:vAlign w:val="top"/>
          </w:tcPr>
          <w:p w14:paraId="18BAAA9D">
            <w:pPr>
              <w:pStyle w:val="6"/>
              <w:spacing w:before="173" w:line="256" w:lineRule="exact"/>
              <w:ind w:left="458"/>
            </w:pPr>
            <w:r>
              <w:rPr>
                <w:position w:val="1"/>
              </w:rPr>
              <w:t>5</w:t>
            </w:r>
          </w:p>
        </w:tc>
        <w:tc>
          <w:tcPr>
            <w:tcW w:w="1430" w:type="dxa"/>
            <w:gridSpan w:val="2"/>
            <w:vAlign w:val="top"/>
          </w:tcPr>
          <w:p w14:paraId="58925DC9">
            <w:pPr>
              <w:rPr>
                <w:rFonts w:ascii="Arial"/>
                <w:sz w:val="21"/>
              </w:rPr>
            </w:pPr>
          </w:p>
        </w:tc>
      </w:tr>
      <w:tr w14:paraId="5CBBD0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769B4424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  <w:bottom w:val="nil"/>
            </w:tcBorders>
            <w:vAlign w:val="top"/>
          </w:tcPr>
          <w:p w14:paraId="1FA9B353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6DDA4AE0">
            <w:pPr>
              <w:pStyle w:val="6"/>
              <w:spacing w:before="44" w:line="229" w:lineRule="auto"/>
              <w:ind w:left="150"/>
            </w:pPr>
            <w:r>
              <w:rPr>
                <w:spacing w:val="4"/>
              </w:rPr>
              <w:t>质量</w:t>
            </w:r>
          </w:p>
          <w:p w14:paraId="58C931A6">
            <w:pPr>
              <w:pStyle w:val="6"/>
              <w:spacing w:before="23" w:line="222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45167232">
            <w:pPr>
              <w:pStyle w:val="6"/>
              <w:spacing w:before="173" w:line="228" w:lineRule="auto"/>
              <w:ind w:left="111"/>
            </w:pPr>
            <w:r>
              <w:rPr>
                <w:spacing w:val="8"/>
              </w:rPr>
              <w:t>验收合格率</w:t>
            </w:r>
          </w:p>
        </w:tc>
        <w:tc>
          <w:tcPr>
            <w:tcW w:w="842" w:type="dxa"/>
            <w:vAlign w:val="top"/>
          </w:tcPr>
          <w:p w14:paraId="3F7A75EE">
            <w:pPr>
              <w:pStyle w:val="6"/>
              <w:spacing w:before="173" w:line="256" w:lineRule="exact"/>
              <w:ind w:left="173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51" w:type="dxa"/>
            <w:vAlign w:val="top"/>
          </w:tcPr>
          <w:p w14:paraId="11B3195C">
            <w:pPr>
              <w:pStyle w:val="6"/>
              <w:spacing w:before="173" w:line="256" w:lineRule="exact"/>
              <w:ind w:left="243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3" w:type="dxa"/>
            <w:gridSpan w:val="2"/>
            <w:vAlign w:val="top"/>
          </w:tcPr>
          <w:p w14:paraId="5D7A5462">
            <w:pPr>
              <w:pStyle w:val="6"/>
              <w:spacing w:before="173" w:line="256" w:lineRule="exact"/>
              <w:ind w:left="20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96" w:type="dxa"/>
            <w:gridSpan w:val="2"/>
            <w:vAlign w:val="top"/>
          </w:tcPr>
          <w:p w14:paraId="2160A25C">
            <w:pPr>
              <w:pStyle w:val="6"/>
              <w:spacing w:before="173" w:line="256" w:lineRule="exact"/>
              <w:ind w:left="41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30" w:type="dxa"/>
            <w:gridSpan w:val="2"/>
            <w:vAlign w:val="top"/>
          </w:tcPr>
          <w:p w14:paraId="002EA1DA">
            <w:pPr>
              <w:rPr>
                <w:rFonts w:ascii="Arial"/>
                <w:sz w:val="21"/>
              </w:rPr>
            </w:pPr>
          </w:p>
        </w:tc>
      </w:tr>
      <w:tr w14:paraId="43E4F4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5CCCC6E0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  <w:bottom w:val="nil"/>
            </w:tcBorders>
            <w:vAlign w:val="top"/>
          </w:tcPr>
          <w:p w14:paraId="5CDE7A25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1CBD92B2">
            <w:pPr>
              <w:pStyle w:val="6"/>
              <w:spacing w:before="44" w:line="229" w:lineRule="auto"/>
              <w:ind w:left="159"/>
            </w:pPr>
            <w:r>
              <w:t>时效</w:t>
            </w:r>
          </w:p>
          <w:p w14:paraId="6C11B737">
            <w:pPr>
              <w:pStyle w:val="6"/>
              <w:spacing w:before="23" w:line="223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661FFD4B">
            <w:pPr>
              <w:pStyle w:val="6"/>
              <w:spacing w:before="174" w:line="228" w:lineRule="auto"/>
              <w:ind w:left="112"/>
            </w:pPr>
            <w:r>
              <w:rPr>
                <w:spacing w:val="8"/>
              </w:rPr>
              <w:t>开工目标完成率</w:t>
            </w:r>
          </w:p>
        </w:tc>
        <w:tc>
          <w:tcPr>
            <w:tcW w:w="842" w:type="dxa"/>
            <w:vAlign w:val="top"/>
          </w:tcPr>
          <w:p w14:paraId="635D8B04">
            <w:pPr>
              <w:pStyle w:val="6"/>
              <w:spacing w:before="173" w:line="256" w:lineRule="exact"/>
              <w:ind w:left="173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51" w:type="dxa"/>
            <w:vAlign w:val="top"/>
          </w:tcPr>
          <w:p w14:paraId="7B9CEF0A">
            <w:pPr>
              <w:pStyle w:val="6"/>
              <w:spacing w:before="173" w:line="256" w:lineRule="exact"/>
              <w:ind w:left="243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3" w:type="dxa"/>
            <w:gridSpan w:val="2"/>
            <w:vAlign w:val="top"/>
          </w:tcPr>
          <w:p w14:paraId="0A2BE939">
            <w:pPr>
              <w:pStyle w:val="6"/>
              <w:spacing w:before="173" w:line="256" w:lineRule="exact"/>
              <w:ind w:left="241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gridSpan w:val="2"/>
            <w:vAlign w:val="top"/>
          </w:tcPr>
          <w:p w14:paraId="35ACF559">
            <w:pPr>
              <w:pStyle w:val="6"/>
              <w:spacing w:before="173" w:line="256" w:lineRule="exact"/>
              <w:ind w:left="458"/>
            </w:pPr>
            <w:r>
              <w:rPr>
                <w:position w:val="1"/>
              </w:rPr>
              <w:t>5</w:t>
            </w:r>
          </w:p>
        </w:tc>
        <w:tc>
          <w:tcPr>
            <w:tcW w:w="1430" w:type="dxa"/>
            <w:gridSpan w:val="2"/>
            <w:vAlign w:val="top"/>
          </w:tcPr>
          <w:p w14:paraId="513367F6">
            <w:pPr>
              <w:rPr>
                <w:rFonts w:ascii="Arial"/>
                <w:sz w:val="21"/>
              </w:rPr>
            </w:pPr>
          </w:p>
        </w:tc>
      </w:tr>
      <w:tr w14:paraId="48510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68A62ADA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 w14:paraId="56EA6635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02903261">
            <w:pPr>
              <w:pStyle w:val="6"/>
              <w:spacing w:before="43" w:line="228" w:lineRule="auto"/>
              <w:ind w:left="151"/>
            </w:pPr>
            <w:r>
              <w:rPr>
                <w:spacing w:val="4"/>
              </w:rPr>
              <w:t>成本</w:t>
            </w:r>
          </w:p>
          <w:p w14:paraId="39C63573">
            <w:pPr>
              <w:pStyle w:val="6"/>
              <w:spacing w:before="27" w:line="222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302AFD99">
            <w:pPr>
              <w:pStyle w:val="6"/>
              <w:spacing w:before="173" w:line="228" w:lineRule="auto"/>
              <w:ind w:left="115"/>
            </w:pPr>
            <w:r>
              <w:rPr>
                <w:spacing w:val="7"/>
              </w:rPr>
              <w:t>项目预算控制率</w:t>
            </w:r>
          </w:p>
        </w:tc>
        <w:tc>
          <w:tcPr>
            <w:tcW w:w="842" w:type="dxa"/>
            <w:vAlign w:val="top"/>
          </w:tcPr>
          <w:p w14:paraId="0BF4804C">
            <w:pPr>
              <w:pStyle w:val="6"/>
              <w:spacing w:before="173" w:line="256" w:lineRule="exact"/>
              <w:ind w:left="129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851" w:type="dxa"/>
            <w:vAlign w:val="top"/>
          </w:tcPr>
          <w:p w14:paraId="4E485109">
            <w:pPr>
              <w:pStyle w:val="6"/>
              <w:spacing w:before="173" w:line="256" w:lineRule="exact"/>
              <w:ind w:left="243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3" w:type="dxa"/>
            <w:gridSpan w:val="2"/>
            <w:vAlign w:val="top"/>
          </w:tcPr>
          <w:p w14:paraId="34E7ACF4">
            <w:pPr>
              <w:pStyle w:val="6"/>
              <w:spacing w:before="173" w:line="256" w:lineRule="exact"/>
              <w:ind w:left="241"/>
            </w:pPr>
            <w:r>
              <w:rPr>
                <w:position w:val="1"/>
              </w:rPr>
              <w:t>5</w:t>
            </w:r>
          </w:p>
        </w:tc>
        <w:tc>
          <w:tcPr>
            <w:tcW w:w="996" w:type="dxa"/>
            <w:gridSpan w:val="2"/>
            <w:vAlign w:val="top"/>
          </w:tcPr>
          <w:p w14:paraId="66640749">
            <w:pPr>
              <w:pStyle w:val="6"/>
              <w:spacing w:before="173" w:line="256" w:lineRule="exact"/>
              <w:ind w:left="458"/>
            </w:pPr>
            <w:r>
              <w:rPr>
                <w:position w:val="1"/>
              </w:rPr>
              <w:t>5</w:t>
            </w:r>
          </w:p>
        </w:tc>
        <w:tc>
          <w:tcPr>
            <w:tcW w:w="1430" w:type="dxa"/>
            <w:gridSpan w:val="2"/>
            <w:vAlign w:val="top"/>
          </w:tcPr>
          <w:p w14:paraId="11398E06">
            <w:pPr>
              <w:rPr>
                <w:rFonts w:ascii="Arial"/>
                <w:sz w:val="21"/>
              </w:rPr>
            </w:pPr>
          </w:p>
        </w:tc>
      </w:tr>
      <w:tr w14:paraId="7295B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28E8D077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 w14:paraId="352E00B7">
            <w:pPr>
              <w:spacing w:line="247" w:lineRule="auto"/>
              <w:rPr>
                <w:rFonts w:ascii="Arial"/>
                <w:sz w:val="21"/>
              </w:rPr>
            </w:pPr>
          </w:p>
          <w:p w14:paraId="45972754">
            <w:pPr>
              <w:spacing w:line="247" w:lineRule="auto"/>
              <w:rPr>
                <w:rFonts w:ascii="Arial"/>
                <w:sz w:val="21"/>
              </w:rPr>
            </w:pPr>
          </w:p>
          <w:p w14:paraId="5C24F0D3">
            <w:pPr>
              <w:pStyle w:val="6"/>
              <w:spacing w:before="62" w:line="254" w:lineRule="auto"/>
              <w:ind w:left="149" w:right="148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96" w:type="dxa"/>
            <w:vAlign w:val="top"/>
          </w:tcPr>
          <w:p w14:paraId="0105DF8E">
            <w:pPr>
              <w:pStyle w:val="6"/>
              <w:spacing w:before="35" w:line="229" w:lineRule="auto"/>
              <w:ind w:left="151"/>
            </w:pPr>
            <w:r>
              <w:rPr>
                <w:spacing w:val="4"/>
              </w:rPr>
              <w:t>经济</w:t>
            </w:r>
          </w:p>
          <w:p w14:paraId="70176831">
            <w:pPr>
              <w:pStyle w:val="6"/>
              <w:spacing w:before="23" w:line="229" w:lineRule="auto"/>
              <w:ind w:left="154"/>
            </w:pPr>
            <w:r>
              <w:rPr>
                <w:spacing w:val="2"/>
              </w:rPr>
              <w:t>效益</w:t>
            </w:r>
          </w:p>
          <w:p w14:paraId="3DBEEAE3">
            <w:pPr>
              <w:pStyle w:val="6"/>
              <w:spacing w:before="25" w:line="212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77F82414">
            <w:pPr>
              <w:rPr>
                <w:rFonts w:ascii="Arial"/>
                <w:sz w:val="21"/>
              </w:rPr>
            </w:pPr>
          </w:p>
        </w:tc>
        <w:tc>
          <w:tcPr>
            <w:tcW w:w="842" w:type="dxa"/>
            <w:vAlign w:val="top"/>
          </w:tcPr>
          <w:p w14:paraId="4E022875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332F8DC5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gridSpan w:val="2"/>
            <w:vAlign w:val="top"/>
          </w:tcPr>
          <w:p w14:paraId="5472C1FE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gridSpan w:val="2"/>
            <w:vAlign w:val="top"/>
          </w:tcPr>
          <w:p w14:paraId="70F41A0D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gridSpan w:val="2"/>
            <w:vAlign w:val="top"/>
          </w:tcPr>
          <w:p w14:paraId="0E416AD9">
            <w:pPr>
              <w:rPr>
                <w:rFonts w:ascii="Arial"/>
                <w:sz w:val="21"/>
              </w:rPr>
            </w:pPr>
          </w:p>
        </w:tc>
      </w:tr>
      <w:tr w14:paraId="7C6E1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86" w:type="dxa"/>
            <w:vMerge w:val="continue"/>
            <w:tcBorders>
              <w:top w:val="nil"/>
            </w:tcBorders>
            <w:vAlign w:val="top"/>
          </w:tcPr>
          <w:p w14:paraId="277F4AB9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 w14:paraId="675EFC54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68D0651E">
            <w:pPr>
              <w:pStyle w:val="6"/>
              <w:spacing w:before="35" w:line="225" w:lineRule="auto"/>
              <w:ind w:left="151"/>
            </w:pPr>
            <w:r>
              <w:rPr>
                <w:spacing w:val="4"/>
              </w:rPr>
              <w:t>社会</w:t>
            </w:r>
          </w:p>
          <w:p w14:paraId="11CCD374">
            <w:pPr>
              <w:pStyle w:val="6"/>
              <w:spacing w:before="27" w:line="229" w:lineRule="auto"/>
              <w:ind w:left="154"/>
            </w:pPr>
            <w:r>
              <w:rPr>
                <w:spacing w:val="2"/>
              </w:rPr>
              <w:t>效益</w:t>
            </w:r>
          </w:p>
          <w:p w14:paraId="78A3D770">
            <w:pPr>
              <w:pStyle w:val="6"/>
              <w:spacing w:before="26" w:line="216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gridSpan w:val="3"/>
            <w:vAlign w:val="top"/>
          </w:tcPr>
          <w:p w14:paraId="46C324D3">
            <w:pPr>
              <w:pStyle w:val="6"/>
              <w:spacing w:before="295" w:line="228" w:lineRule="auto"/>
              <w:ind w:left="111"/>
            </w:pPr>
            <w:r>
              <w:rPr>
                <w:spacing w:val="8"/>
              </w:rPr>
              <w:t>群众居住条件</w:t>
            </w:r>
          </w:p>
        </w:tc>
        <w:tc>
          <w:tcPr>
            <w:tcW w:w="842" w:type="dxa"/>
            <w:vAlign w:val="top"/>
          </w:tcPr>
          <w:p w14:paraId="5E2837DA">
            <w:pPr>
              <w:pStyle w:val="6"/>
              <w:spacing w:before="165" w:line="256" w:lineRule="auto"/>
              <w:ind w:left="327" w:right="122" w:hanging="198"/>
            </w:pPr>
            <w:r>
              <w:rPr>
                <w:spacing w:val="5"/>
              </w:rPr>
              <w:t>显著改</w:t>
            </w:r>
            <w:r>
              <w:t>善</w:t>
            </w:r>
          </w:p>
        </w:tc>
        <w:tc>
          <w:tcPr>
            <w:tcW w:w="851" w:type="dxa"/>
            <w:vAlign w:val="top"/>
          </w:tcPr>
          <w:p w14:paraId="71A0909B">
            <w:pPr>
              <w:pStyle w:val="6"/>
              <w:spacing w:before="165" w:line="256" w:lineRule="auto"/>
              <w:ind w:left="330" w:right="128" w:hanging="198"/>
            </w:pPr>
            <w:r>
              <w:rPr>
                <w:spacing w:val="5"/>
              </w:rPr>
              <w:t>显著改</w:t>
            </w:r>
            <w:r>
              <w:t>善</w:t>
            </w:r>
          </w:p>
        </w:tc>
        <w:tc>
          <w:tcPr>
            <w:tcW w:w="563" w:type="dxa"/>
            <w:gridSpan w:val="2"/>
            <w:vAlign w:val="top"/>
          </w:tcPr>
          <w:p w14:paraId="5CE8B9D4">
            <w:pPr>
              <w:pStyle w:val="6"/>
              <w:spacing w:before="294" w:line="256" w:lineRule="exact"/>
              <w:ind w:left="190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996" w:type="dxa"/>
            <w:gridSpan w:val="2"/>
            <w:vAlign w:val="top"/>
          </w:tcPr>
          <w:p w14:paraId="3EEA5266">
            <w:pPr>
              <w:pStyle w:val="6"/>
              <w:spacing w:before="294" w:line="256" w:lineRule="exact"/>
              <w:ind w:left="407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430" w:type="dxa"/>
            <w:gridSpan w:val="2"/>
            <w:vAlign w:val="top"/>
          </w:tcPr>
          <w:p w14:paraId="78615E4E">
            <w:pPr>
              <w:rPr>
                <w:rFonts w:ascii="Arial"/>
                <w:sz w:val="21"/>
              </w:rPr>
            </w:pPr>
          </w:p>
        </w:tc>
      </w:tr>
    </w:tbl>
    <w:p w14:paraId="25917682">
      <w:pPr>
        <w:rPr>
          <w:rFonts w:ascii="Arial"/>
          <w:sz w:val="21"/>
        </w:rPr>
      </w:pPr>
    </w:p>
    <w:p w14:paraId="115B3990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76" w:bottom="0" w:left="1687" w:header="0" w:footer="0" w:gutter="0"/>
          <w:cols w:space="720" w:num="1"/>
        </w:sectPr>
      </w:pPr>
    </w:p>
    <w:p w14:paraId="7A554382">
      <w:pPr>
        <w:spacing w:line="93" w:lineRule="exact"/>
      </w:pPr>
    </w:p>
    <w:tbl>
      <w:tblPr>
        <w:tblStyle w:val="5"/>
        <w:tblW w:w="87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691"/>
        <w:gridCol w:w="696"/>
        <w:gridCol w:w="2015"/>
        <w:gridCol w:w="842"/>
        <w:gridCol w:w="851"/>
        <w:gridCol w:w="564"/>
        <w:gridCol w:w="996"/>
        <w:gridCol w:w="1429"/>
      </w:tblGrid>
      <w:tr w14:paraId="02139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686" w:type="dxa"/>
            <w:vMerge w:val="restart"/>
            <w:tcBorders>
              <w:bottom w:val="nil"/>
            </w:tcBorders>
            <w:vAlign w:val="top"/>
          </w:tcPr>
          <w:p w14:paraId="156B3A40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 w14:paraId="64B7AEC3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61E2B8D8">
            <w:pPr>
              <w:pStyle w:val="6"/>
              <w:spacing w:before="34" w:line="234" w:lineRule="auto"/>
              <w:ind w:left="151"/>
            </w:pPr>
            <w:r>
              <w:rPr>
                <w:spacing w:val="4"/>
              </w:rPr>
              <w:t>生态</w:t>
            </w:r>
          </w:p>
          <w:p w14:paraId="19AF9F14">
            <w:pPr>
              <w:pStyle w:val="6"/>
              <w:spacing w:before="21" w:line="229" w:lineRule="auto"/>
              <w:ind w:left="154"/>
            </w:pPr>
            <w:r>
              <w:rPr>
                <w:spacing w:val="2"/>
              </w:rPr>
              <w:t>效益</w:t>
            </w:r>
          </w:p>
          <w:p w14:paraId="076098CA">
            <w:pPr>
              <w:pStyle w:val="6"/>
              <w:spacing w:before="23" w:line="215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4E89ABD8">
            <w:pPr>
              <w:rPr>
                <w:rFonts w:ascii="Arial"/>
                <w:sz w:val="21"/>
              </w:rPr>
            </w:pPr>
          </w:p>
        </w:tc>
        <w:tc>
          <w:tcPr>
            <w:tcW w:w="842" w:type="dxa"/>
            <w:vAlign w:val="top"/>
          </w:tcPr>
          <w:p w14:paraId="2078771C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66BE978C">
            <w:pPr>
              <w:rPr>
                <w:rFonts w:ascii="Arial"/>
                <w:sz w:val="21"/>
              </w:rPr>
            </w:pPr>
          </w:p>
        </w:tc>
        <w:tc>
          <w:tcPr>
            <w:tcW w:w="564" w:type="dxa"/>
            <w:vAlign w:val="top"/>
          </w:tcPr>
          <w:p w14:paraId="250ED2A5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577BF858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7DD76401">
            <w:pPr>
              <w:rPr>
                <w:rFonts w:ascii="Arial"/>
                <w:sz w:val="21"/>
              </w:rPr>
            </w:pPr>
          </w:p>
        </w:tc>
      </w:tr>
      <w:tr w14:paraId="0222A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2552F7EA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 w14:paraId="55B2B384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306109DE">
            <w:pPr>
              <w:pStyle w:val="6"/>
              <w:spacing w:before="32" w:line="228" w:lineRule="auto"/>
              <w:ind w:left="151"/>
            </w:pPr>
            <w:r>
              <w:rPr>
                <w:spacing w:val="4"/>
              </w:rPr>
              <w:t>可持</w:t>
            </w:r>
          </w:p>
          <w:p w14:paraId="3953852D">
            <w:pPr>
              <w:pStyle w:val="6"/>
              <w:spacing w:before="26" w:line="229" w:lineRule="auto"/>
              <w:ind w:left="152"/>
            </w:pPr>
            <w:r>
              <w:rPr>
                <w:spacing w:val="4"/>
              </w:rPr>
              <w:t>续影</w:t>
            </w:r>
          </w:p>
          <w:p w14:paraId="6CB7495F">
            <w:pPr>
              <w:pStyle w:val="6"/>
              <w:spacing w:before="22" w:line="234" w:lineRule="auto"/>
              <w:ind w:left="250" w:right="150" w:hanging="91"/>
            </w:pPr>
            <w:r>
              <w:t>响指标</w:t>
            </w:r>
          </w:p>
        </w:tc>
        <w:tc>
          <w:tcPr>
            <w:tcW w:w="2015" w:type="dxa"/>
            <w:vAlign w:val="top"/>
          </w:tcPr>
          <w:p w14:paraId="5DFD98E0">
            <w:pPr>
              <w:rPr>
                <w:rFonts w:ascii="Arial"/>
                <w:sz w:val="21"/>
              </w:rPr>
            </w:pPr>
          </w:p>
        </w:tc>
        <w:tc>
          <w:tcPr>
            <w:tcW w:w="842" w:type="dxa"/>
            <w:vAlign w:val="top"/>
          </w:tcPr>
          <w:p w14:paraId="523206B3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61897E1F">
            <w:pPr>
              <w:rPr>
                <w:rFonts w:ascii="Arial"/>
                <w:sz w:val="21"/>
              </w:rPr>
            </w:pPr>
          </w:p>
        </w:tc>
        <w:tc>
          <w:tcPr>
            <w:tcW w:w="564" w:type="dxa"/>
            <w:vAlign w:val="top"/>
          </w:tcPr>
          <w:p w14:paraId="66D731C1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6F6DE6AC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05C2C343">
            <w:pPr>
              <w:rPr>
                <w:rFonts w:ascii="Arial"/>
                <w:sz w:val="21"/>
              </w:rPr>
            </w:pPr>
          </w:p>
        </w:tc>
      </w:tr>
      <w:tr w14:paraId="3A728D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686" w:type="dxa"/>
            <w:vMerge w:val="continue"/>
            <w:tcBorders>
              <w:top w:val="nil"/>
            </w:tcBorders>
            <w:vAlign w:val="top"/>
          </w:tcPr>
          <w:p w14:paraId="6979895A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 w14:paraId="503AD2DE">
            <w:pPr>
              <w:pStyle w:val="6"/>
              <w:spacing w:before="34" w:line="228" w:lineRule="auto"/>
              <w:ind w:left="147"/>
            </w:pPr>
            <w:r>
              <w:rPr>
                <w:spacing w:val="5"/>
              </w:rPr>
              <w:t>满意</w:t>
            </w:r>
          </w:p>
          <w:p w14:paraId="0519A67C">
            <w:pPr>
              <w:pStyle w:val="6"/>
              <w:spacing w:before="24" w:line="233" w:lineRule="auto"/>
              <w:ind w:left="248" w:right="148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96" w:type="dxa"/>
            <w:vAlign w:val="top"/>
          </w:tcPr>
          <w:p w14:paraId="2C49AA87">
            <w:pPr>
              <w:pStyle w:val="6"/>
              <w:spacing w:before="34" w:line="228" w:lineRule="auto"/>
              <w:ind w:left="149"/>
            </w:pPr>
            <w:r>
              <w:rPr>
                <w:spacing w:val="5"/>
              </w:rPr>
              <w:t>满意</w:t>
            </w:r>
          </w:p>
          <w:p w14:paraId="3B40650E">
            <w:pPr>
              <w:pStyle w:val="6"/>
              <w:spacing w:before="24" w:line="233" w:lineRule="auto"/>
              <w:ind w:left="250" w:right="150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015" w:type="dxa"/>
            <w:vAlign w:val="top"/>
          </w:tcPr>
          <w:p w14:paraId="541B80B8">
            <w:pPr>
              <w:pStyle w:val="6"/>
              <w:spacing w:before="293" w:line="228" w:lineRule="auto"/>
              <w:ind w:left="115"/>
            </w:pPr>
            <w:r>
              <w:rPr>
                <w:spacing w:val="8"/>
              </w:rPr>
              <w:t>老旧小区居民满意度</w:t>
            </w:r>
          </w:p>
        </w:tc>
        <w:tc>
          <w:tcPr>
            <w:tcW w:w="842" w:type="dxa"/>
            <w:vAlign w:val="top"/>
          </w:tcPr>
          <w:p w14:paraId="78830F71">
            <w:pPr>
              <w:pStyle w:val="6"/>
              <w:spacing w:before="293" w:line="256" w:lineRule="exact"/>
              <w:ind w:left="180"/>
            </w:pPr>
            <w:r>
              <w:rPr>
                <w:spacing w:val="2"/>
                <w:position w:val="1"/>
              </w:rPr>
              <w:t>&gt;=80%</w:t>
            </w:r>
          </w:p>
        </w:tc>
        <w:tc>
          <w:tcPr>
            <w:tcW w:w="851" w:type="dxa"/>
            <w:vAlign w:val="top"/>
          </w:tcPr>
          <w:p w14:paraId="42F760D9">
            <w:pPr>
              <w:pStyle w:val="6"/>
              <w:spacing w:before="293" w:line="256" w:lineRule="exact"/>
              <w:ind w:left="280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564" w:type="dxa"/>
            <w:vAlign w:val="top"/>
          </w:tcPr>
          <w:p w14:paraId="444D2163">
            <w:pPr>
              <w:pStyle w:val="6"/>
              <w:spacing w:before="293" w:line="256" w:lineRule="exact"/>
              <w:ind w:left="20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96" w:type="dxa"/>
            <w:vAlign w:val="top"/>
          </w:tcPr>
          <w:p w14:paraId="2FB551EE">
            <w:pPr>
              <w:pStyle w:val="6"/>
              <w:spacing w:before="293" w:line="256" w:lineRule="exact"/>
              <w:ind w:left="41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29" w:type="dxa"/>
            <w:vAlign w:val="top"/>
          </w:tcPr>
          <w:p w14:paraId="41FD51BA">
            <w:pPr>
              <w:rPr>
                <w:rFonts w:ascii="Arial"/>
                <w:sz w:val="21"/>
              </w:rPr>
            </w:pPr>
          </w:p>
        </w:tc>
      </w:tr>
      <w:tr w14:paraId="107C9C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781" w:type="dxa"/>
            <w:gridSpan w:val="6"/>
            <w:vAlign w:val="top"/>
          </w:tcPr>
          <w:p w14:paraId="1B68FAE4">
            <w:pPr>
              <w:pStyle w:val="6"/>
              <w:spacing w:before="103" w:line="229" w:lineRule="auto"/>
              <w:ind w:left="2701"/>
            </w:pPr>
            <w:r>
              <w:rPr>
                <w:spacing w:val="2"/>
              </w:rPr>
              <w:t>总分</w:t>
            </w:r>
          </w:p>
        </w:tc>
        <w:tc>
          <w:tcPr>
            <w:tcW w:w="564" w:type="dxa"/>
            <w:vAlign w:val="top"/>
          </w:tcPr>
          <w:p w14:paraId="197737EA">
            <w:pPr>
              <w:pStyle w:val="6"/>
              <w:spacing w:before="103" w:line="255" w:lineRule="exact"/>
              <w:ind w:left="151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996" w:type="dxa"/>
            <w:vAlign w:val="top"/>
          </w:tcPr>
          <w:p w14:paraId="61CB81EA">
            <w:pPr>
              <w:pStyle w:val="6"/>
              <w:spacing w:before="103" w:line="229" w:lineRule="auto"/>
              <w:ind w:left="127"/>
            </w:pPr>
            <w:r>
              <w:rPr>
                <w:spacing w:val="2"/>
              </w:rPr>
              <w:t>90.00</w:t>
            </w:r>
            <w:r>
              <w:rPr>
                <w:spacing w:val="-30"/>
              </w:rPr>
              <w:t xml:space="preserve"> </w:t>
            </w:r>
            <w:r>
              <w:rPr>
                <w:spacing w:val="2"/>
              </w:rPr>
              <w:t>分</w:t>
            </w:r>
          </w:p>
        </w:tc>
        <w:tc>
          <w:tcPr>
            <w:tcW w:w="1429" w:type="dxa"/>
            <w:vAlign w:val="top"/>
          </w:tcPr>
          <w:p w14:paraId="7C5290FF">
            <w:pPr>
              <w:rPr>
                <w:rFonts w:ascii="Arial"/>
                <w:sz w:val="21"/>
              </w:rPr>
            </w:pPr>
          </w:p>
        </w:tc>
      </w:tr>
    </w:tbl>
    <w:p w14:paraId="363003F3">
      <w:pPr>
        <w:spacing w:before="35"/>
      </w:pPr>
    </w:p>
    <w:p w14:paraId="0B6242AD">
      <w:pPr>
        <w:spacing w:before="34"/>
      </w:pPr>
    </w:p>
    <w:tbl>
      <w:tblPr>
        <w:tblStyle w:val="5"/>
        <w:tblW w:w="87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640"/>
        <w:gridCol w:w="647"/>
        <w:gridCol w:w="893"/>
        <w:gridCol w:w="1094"/>
        <w:gridCol w:w="228"/>
        <w:gridCol w:w="816"/>
        <w:gridCol w:w="945"/>
        <w:gridCol w:w="331"/>
        <w:gridCol w:w="448"/>
        <w:gridCol w:w="516"/>
        <w:gridCol w:w="370"/>
        <w:gridCol w:w="446"/>
        <w:gridCol w:w="758"/>
      </w:tblGrid>
      <w:tr w14:paraId="69FD2B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75" w:type="dxa"/>
            <w:gridSpan w:val="14"/>
            <w:vAlign w:val="top"/>
          </w:tcPr>
          <w:p w14:paraId="3AF843EC">
            <w:pPr>
              <w:pStyle w:val="6"/>
              <w:spacing w:before="39" w:line="222" w:lineRule="auto"/>
              <w:ind w:left="349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71B4D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75" w:type="dxa"/>
            <w:gridSpan w:val="14"/>
            <w:vAlign w:val="top"/>
          </w:tcPr>
          <w:p w14:paraId="0854B8DD">
            <w:pPr>
              <w:pStyle w:val="6"/>
              <w:spacing w:before="35" w:line="221" w:lineRule="auto"/>
              <w:ind w:left="3902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24EA5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83" w:type="dxa"/>
            <w:gridSpan w:val="2"/>
            <w:vAlign w:val="top"/>
          </w:tcPr>
          <w:p w14:paraId="1A793AAE">
            <w:pPr>
              <w:pStyle w:val="6"/>
              <w:spacing w:before="98" w:line="229" w:lineRule="auto"/>
              <w:ind w:left="250"/>
            </w:pPr>
            <w:r>
              <w:rPr>
                <w:spacing w:val="6"/>
              </w:rPr>
              <w:t>项目名称</w:t>
            </w:r>
          </w:p>
        </w:tc>
        <w:tc>
          <w:tcPr>
            <w:tcW w:w="7492" w:type="dxa"/>
            <w:gridSpan w:val="12"/>
            <w:vAlign w:val="top"/>
          </w:tcPr>
          <w:p w14:paraId="06D004D9">
            <w:pPr>
              <w:pStyle w:val="6"/>
              <w:spacing w:before="97" w:line="228" w:lineRule="auto"/>
              <w:ind w:left="2450"/>
            </w:pPr>
            <w:r>
              <w:rPr>
                <w:spacing w:val="9"/>
              </w:rPr>
              <w:t>县域节水型社会达标建设项目</w:t>
            </w:r>
          </w:p>
        </w:tc>
      </w:tr>
      <w:tr w14:paraId="3E7906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283" w:type="dxa"/>
            <w:gridSpan w:val="2"/>
            <w:vAlign w:val="top"/>
          </w:tcPr>
          <w:p w14:paraId="4C66A7B3">
            <w:pPr>
              <w:pStyle w:val="6"/>
              <w:spacing w:before="291" w:line="228" w:lineRule="auto"/>
              <w:ind w:left="249"/>
            </w:pPr>
            <w:r>
              <w:rPr>
                <w:spacing w:val="6"/>
              </w:rPr>
              <w:t>主管部门</w:t>
            </w:r>
          </w:p>
        </w:tc>
        <w:tc>
          <w:tcPr>
            <w:tcW w:w="3678" w:type="dxa"/>
            <w:gridSpan w:val="5"/>
            <w:vAlign w:val="top"/>
          </w:tcPr>
          <w:p w14:paraId="75F9E310">
            <w:pPr>
              <w:pStyle w:val="6"/>
              <w:spacing w:before="160" w:line="228" w:lineRule="auto"/>
              <w:ind w:left="113"/>
            </w:pPr>
            <w:r>
              <w:rPr>
                <w:spacing w:val="5"/>
              </w:rPr>
              <w:t>乌鲁木齐市沙依巴克区建设局（交通局、</w:t>
            </w:r>
          </w:p>
          <w:p w14:paraId="1DFC1DE0">
            <w:pPr>
              <w:pStyle w:val="6"/>
              <w:spacing w:before="25" w:line="228" w:lineRule="auto"/>
              <w:ind w:left="644"/>
            </w:pPr>
            <w:r>
              <w:rPr>
                <w:spacing w:val="7"/>
              </w:rPr>
              <w:t>水务局、人民防空办公室）</w:t>
            </w:r>
          </w:p>
        </w:tc>
        <w:tc>
          <w:tcPr>
            <w:tcW w:w="1276" w:type="dxa"/>
            <w:gridSpan w:val="2"/>
            <w:vAlign w:val="top"/>
          </w:tcPr>
          <w:p w14:paraId="136D3275">
            <w:pPr>
              <w:pStyle w:val="6"/>
              <w:spacing w:before="290" w:line="229" w:lineRule="auto"/>
              <w:ind w:left="248"/>
            </w:pPr>
            <w:r>
              <w:rPr>
                <w:spacing w:val="6"/>
              </w:rPr>
              <w:t>实施单位</w:t>
            </w:r>
          </w:p>
        </w:tc>
        <w:tc>
          <w:tcPr>
            <w:tcW w:w="2538" w:type="dxa"/>
            <w:gridSpan w:val="5"/>
            <w:vAlign w:val="top"/>
          </w:tcPr>
          <w:p w14:paraId="53E0F312">
            <w:pPr>
              <w:pStyle w:val="6"/>
              <w:spacing w:before="31" w:line="228" w:lineRule="auto"/>
              <w:ind w:left="173"/>
            </w:pPr>
            <w:r>
              <w:rPr>
                <w:spacing w:val="8"/>
              </w:rPr>
              <w:t>乌鲁木齐市沙依巴克区建</w:t>
            </w:r>
          </w:p>
          <w:p w14:paraId="32F159B4">
            <w:pPr>
              <w:pStyle w:val="6"/>
              <w:spacing w:before="25" w:line="228" w:lineRule="auto"/>
              <w:ind w:left="117"/>
            </w:pPr>
            <w:r>
              <w:rPr>
                <w:spacing w:val="1"/>
              </w:rPr>
              <w:t>设局（交通局、水务局、人</w:t>
            </w:r>
          </w:p>
          <w:p w14:paraId="3635C72B">
            <w:pPr>
              <w:pStyle w:val="6"/>
              <w:spacing w:before="26" w:line="215" w:lineRule="auto"/>
              <w:ind w:left="592"/>
            </w:pPr>
            <w:r>
              <w:rPr>
                <w:spacing w:val="3"/>
              </w:rPr>
              <w:t>民防空办公室）</w:t>
            </w:r>
          </w:p>
        </w:tc>
      </w:tr>
      <w:tr w14:paraId="3C7DA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283" w:type="dxa"/>
            <w:gridSpan w:val="2"/>
            <w:vMerge w:val="restart"/>
            <w:tcBorders>
              <w:bottom w:val="nil"/>
            </w:tcBorders>
            <w:vAlign w:val="top"/>
          </w:tcPr>
          <w:p w14:paraId="5EDEA706">
            <w:pPr>
              <w:spacing w:line="260" w:lineRule="auto"/>
              <w:rPr>
                <w:rFonts w:ascii="Arial"/>
                <w:sz w:val="21"/>
              </w:rPr>
            </w:pPr>
          </w:p>
          <w:p w14:paraId="69A87787">
            <w:pPr>
              <w:spacing w:line="261" w:lineRule="auto"/>
              <w:rPr>
                <w:rFonts w:ascii="Arial"/>
                <w:sz w:val="21"/>
              </w:rPr>
            </w:pPr>
          </w:p>
          <w:p w14:paraId="4C885B07">
            <w:pPr>
              <w:spacing w:line="261" w:lineRule="auto"/>
              <w:rPr>
                <w:rFonts w:ascii="Arial"/>
                <w:sz w:val="21"/>
              </w:rPr>
            </w:pPr>
          </w:p>
          <w:p w14:paraId="7AA917C5">
            <w:pPr>
              <w:pStyle w:val="6"/>
              <w:spacing w:before="62" w:line="254" w:lineRule="auto"/>
              <w:ind w:left="256" w:right="241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40" w:type="dxa"/>
            <w:gridSpan w:val="2"/>
            <w:vAlign w:val="top"/>
          </w:tcPr>
          <w:p w14:paraId="06225D99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50F8C061">
            <w:pPr>
              <w:pStyle w:val="6"/>
              <w:spacing w:before="42" w:line="238" w:lineRule="auto"/>
              <w:ind w:left="452" w:right="148" w:hanging="300"/>
            </w:pPr>
            <w:r>
              <w:rPr>
                <w:spacing w:val="7"/>
              </w:rPr>
              <w:t>年初预算</w:t>
            </w:r>
            <w:r>
              <w:t>数</w:t>
            </w:r>
          </w:p>
        </w:tc>
        <w:tc>
          <w:tcPr>
            <w:tcW w:w="1044" w:type="dxa"/>
            <w:gridSpan w:val="2"/>
            <w:vAlign w:val="top"/>
          </w:tcPr>
          <w:p w14:paraId="78E2D4C8">
            <w:pPr>
              <w:pStyle w:val="6"/>
              <w:spacing w:before="42" w:line="238" w:lineRule="auto"/>
              <w:ind w:left="428" w:right="122" w:hanging="301"/>
            </w:pPr>
            <w:r>
              <w:rPr>
                <w:spacing w:val="7"/>
              </w:rPr>
              <w:t>全年预算</w:t>
            </w:r>
            <w:r>
              <w:t>数</w:t>
            </w:r>
          </w:p>
        </w:tc>
        <w:tc>
          <w:tcPr>
            <w:tcW w:w="1276" w:type="dxa"/>
            <w:gridSpan w:val="2"/>
            <w:vAlign w:val="top"/>
          </w:tcPr>
          <w:p w14:paraId="324B5105">
            <w:pPr>
              <w:pStyle w:val="6"/>
              <w:spacing w:before="171" w:line="228" w:lineRule="auto"/>
              <w:ind w:left="142"/>
            </w:pPr>
            <w:r>
              <w:rPr>
                <w:spacing w:val="8"/>
              </w:rPr>
              <w:t>全年执行数</w:t>
            </w:r>
          </w:p>
        </w:tc>
        <w:tc>
          <w:tcPr>
            <w:tcW w:w="964" w:type="dxa"/>
            <w:gridSpan w:val="2"/>
            <w:vAlign w:val="top"/>
          </w:tcPr>
          <w:p w14:paraId="3F2538C3">
            <w:pPr>
              <w:pStyle w:val="6"/>
              <w:spacing w:before="171" w:line="228" w:lineRule="auto"/>
              <w:ind w:left="289"/>
            </w:pPr>
            <w:r>
              <w:rPr>
                <w:spacing w:val="4"/>
              </w:rPr>
              <w:t>分值</w:t>
            </w:r>
          </w:p>
        </w:tc>
        <w:tc>
          <w:tcPr>
            <w:tcW w:w="816" w:type="dxa"/>
            <w:gridSpan w:val="2"/>
            <w:vAlign w:val="top"/>
          </w:tcPr>
          <w:p w14:paraId="39AF9693">
            <w:pPr>
              <w:pStyle w:val="6"/>
              <w:spacing w:before="171" w:line="228" w:lineRule="auto"/>
              <w:ind w:left="116"/>
            </w:pPr>
            <w:r>
              <w:rPr>
                <w:spacing w:val="6"/>
              </w:rPr>
              <w:t>执行率</w:t>
            </w:r>
          </w:p>
        </w:tc>
        <w:tc>
          <w:tcPr>
            <w:tcW w:w="758" w:type="dxa"/>
            <w:vAlign w:val="top"/>
          </w:tcPr>
          <w:p w14:paraId="36B16769">
            <w:pPr>
              <w:pStyle w:val="6"/>
              <w:spacing w:before="171" w:line="228" w:lineRule="auto"/>
              <w:ind w:left="184"/>
            </w:pPr>
            <w:r>
              <w:rPr>
                <w:spacing w:val="4"/>
              </w:rPr>
              <w:t>得分</w:t>
            </w:r>
          </w:p>
        </w:tc>
      </w:tr>
      <w:tr w14:paraId="771D3E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8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C7C1AF3">
            <w:pPr>
              <w:rPr>
                <w:rFonts w:ascii="Arial"/>
                <w:sz w:val="21"/>
              </w:rPr>
            </w:pPr>
          </w:p>
        </w:tc>
        <w:tc>
          <w:tcPr>
            <w:tcW w:w="1540" w:type="dxa"/>
            <w:gridSpan w:val="2"/>
            <w:vAlign w:val="top"/>
          </w:tcPr>
          <w:p w14:paraId="556AA10E">
            <w:pPr>
              <w:pStyle w:val="6"/>
              <w:spacing w:before="164" w:line="228" w:lineRule="auto"/>
              <w:ind w:left="174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1094" w:type="dxa"/>
            <w:vAlign w:val="top"/>
          </w:tcPr>
          <w:p w14:paraId="74E2C86A">
            <w:pPr>
              <w:pStyle w:val="6"/>
              <w:spacing w:before="164" w:line="255" w:lineRule="exact"/>
              <w:ind w:left="317"/>
            </w:pPr>
            <w:r>
              <w:rPr>
                <w:position w:val="1"/>
              </w:rPr>
              <w:t>10.00</w:t>
            </w:r>
          </w:p>
        </w:tc>
        <w:tc>
          <w:tcPr>
            <w:tcW w:w="1044" w:type="dxa"/>
            <w:gridSpan w:val="2"/>
            <w:vAlign w:val="top"/>
          </w:tcPr>
          <w:p w14:paraId="106E9356">
            <w:pPr>
              <w:pStyle w:val="6"/>
              <w:spacing w:before="164" w:line="255" w:lineRule="exact"/>
              <w:ind w:left="291"/>
            </w:pPr>
            <w:r>
              <w:rPr>
                <w:position w:val="1"/>
              </w:rPr>
              <w:t>10.00</w:t>
            </w:r>
          </w:p>
        </w:tc>
        <w:tc>
          <w:tcPr>
            <w:tcW w:w="1276" w:type="dxa"/>
            <w:gridSpan w:val="2"/>
            <w:vAlign w:val="top"/>
          </w:tcPr>
          <w:p w14:paraId="658657D6">
            <w:pPr>
              <w:pStyle w:val="6"/>
              <w:spacing w:before="164" w:line="255" w:lineRule="exact"/>
              <w:ind w:left="446"/>
            </w:pPr>
            <w:r>
              <w:rPr>
                <w:spacing w:val="2"/>
                <w:position w:val="1"/>
              </w:rPr>
              <w:t>5.00</w:t>
            </w:r>
          </w:p>
        </w:tc>
        <w:tc>
          <w:tcPr>
            <w:tcW w:w="964" w:type="dxa"/>
            <w:gridSpan w:val="2"/>
            <w:vAlign w:val="top"/>
          </w:tcPr>
          <w:p w14:paraId="65B13436">
            <w:pPr>
              <w:pStyle w:val="6"/>
              <w:spacing w:before="164" w:line="256" w:lineRule="exact"/>
              <w:ind w:left="40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gridSpan w:val="2"/>
            <w:vAlign w:val="top"/>
          </w:tcPr>
          <w:p w14:paraId="796F7334">
            <w:pPr>
              <w:pStyle w:val="6"/>
              <w:spacing w:before="164" w:line="255" w:lineRule="exact"/>
              <w:ind w:left="120"/>
            </w:pPr>
            <w:r>
              <w:rPr>
                <w:spacing w:val="3"/>
                <w:position w:val="1"/>
              </w:rPr>
              <w:t>50.00%</w:t>
            </w:r>
          </w:p>
        </w:tc>
        <w:tc>
          <w:tcPr>
            <w:tcW w:w="758" w:type="dxa"/>
            <w:vAlign w:val="top"/>
          </w:tcPr>
          <w:p w14:paraId="43286CFC">
            <w:pPr>
              <w:pStyle w:val="6"/>
              <w:spacing w:before="31" w:line="235" w:lineRule="auto"/>
              <w:ind w:left="286" w:right="175" w:hanging="99"/>
            </w:pPr>
            <w:r>
              <w:rPr>
                <w:spacing w:val="2"/>
              </w:rPr>
              <w:t>5.00</w:t>
            </w:r>
            <w:r>
              <w:t>分</w:t>
            </w:r>
          </w:p>
        </w:tc>
      </w:tr>
      <w:tr w14:paraId="4ECAF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28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89FDDE0">
            <w:pPr>
              <w:rPr>
                <w:rFonts w:ascii="Arial"/>
                <w:sz w:val="21"/>
              </w:rPr>
            </w:pPr>
          </w:p>
        </w:tc>
        <w:tc>
          <w:tcPr>
            <w:tcW w:w="1540" w:type="dxa"/>
            <w:gridSpan w:val="2"/>
            <w:vAlign w:val="top"/>
          </w:tcPr>
          <w:p w14:paraId="5F29FDDE">
            <w:pPr>
              <w:pStyle w:val="6"/>
              <w:spacing w:before="32" w:line="235" w:lineRule="auto"/>
              <w:ind w:left="575" w:right="106" w:hanging="463"/>
            </w:pPr>
            <w:r>
              <w:rPr>
                <w:spacing w:val="-2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1094" w:type="dxa"/>
            <w:vAlign w:val="top"/>
          </w:tcPr>
          <w:p w14:paraId="345D77D6">
            <w:pPr>
              <w:pStyle w:val="6"/>
              <w:spacing w:before="162" w:line="256" w:lineRule="exact"/>
              <w:ind w:left="505"/>
            </w:pPr>
            <w:r>
              <w:rPr>
                <w:position w:val="1"/>
              </w:rPr>
              <w:t>5</w:t>
            </w:r>
          </w:p>
        </w:tc>
        <w:tc>
          <w:tcPr>
            <w:tcW w:w="1044" w:type="dxa"/>
            <w:gridSpan w:val="2"/>
            <w:vAlign w:val="top"/>
          </w:tcPr>
          <w:p w14:paraId="4624C685">
            <w:pPr>
              <w:pStyle w:val="6"/>
              <w:spacing w:before="162" w:line="256" w:lineRule="exact"/>
              <w:ind w:left="479"/>
            </w:pPr>
            <w:r>
              <w:rPr>
                <w:position w:val="1"/>
              </w:rPr>
              <w:t>5</w:t>
            </w:r>
          </w:p>
        </w:tc>
        <w:tc>
          <w:tcPr>
            <w:tcW w:w="1276" w:type="dxa"/>
            <w:gridSpan w:val="2"/>
            <w:vAlign w:val="top"/>
          </w:tcPr>
          <w:p w14:paraId="1F97FBDA">
            <w:pPr>
              <w:pStyle w:val="6"/>
              <w:spacing w:before="162" w:line="256" w:lineRule="exact"/>
              <w:ind w:left="595"/>
            </w:pPr>
            <w:r>
              <w:rPr>
                <w:position w:val="1"/>
              </w:rPr>
              <w:t>0</w:t>
            </w:r>
          </w:p>
        </w:tc>
        <w:tc>
          <w:tcPr>
            <w:tcW w:w="964" w:type="dxa"/>
            <w:gridSpan w:val="2"/>
            <w:vAlign w:val="top"/>
          </w:tcPr>
          <w:p w14:paraId="5DD33CDD">
            <w:pPr>
              <w:pStyle w:val="6"/>
              <w:spacing w:before="256" w:line="129" w:lineRule="exact"/>
              <w:ind w:left="386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6" w:type="dxa"/>
            <w:gridSpan w:val="2"/>
            <w:vAlign w:val="top"/>
          </w:tcPr>
          <w:p w14:paraId="6334FE37">
            <w:pPr>
              <w:pStyle w:val="6"/>
              <w:spacing w:before="256" w:line="129" w:lineRule="exact"/>
              <w:ind w:left="31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58" w:type="dxa"/>
            <w:vAlign w:val="top"/>
          </w:tcPr>
          <w:p w14:paraId="0BDFDEA0">
            <w:pPr>
              <w:pStyle w:val="6"/>
              <w:spacing w:before="256" w:line="129" w:lineRule="exact"/>
              <w:ind w:left="28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3D0D3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8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C5DAEF5">
            <w:pPr>
              <w:rPr>
                <w:rFonts w:ascii="Arial"/>
                <w:sz w:val="21"/>
              </w:rPr>
            </w:pPr>
          </w:p>
        </w:tc>
        <w:tc>
          <w:tcPr>
            <w:tcW w:w="1540" w:type="dxa"/>
            <w:gridSpan w:val="2"/>
            <w:vAlign w:val="top"/>
          </w:tcPr>
          <w:p w14:paraId="717093DA">
            <w:pPr>
              <w:pStyle w:val="6"/>
              <w:spacing w:before="37" w:line="219" w:lineRule="auto"/>
              <w:ind w:left="175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1094" w:type="dxa"/>
            <w:vAlign w:val="top"/>
          </w:tcPr>
          <w:p w14:paraId="3519AD14">
            <w:pPr>
              <w:pStyle w:val="6"/>
              <w:spacing w:before="37" w:line="219" w:lineRule="auto"/>
              <w:ind w:left="505"/>
            </w:pPr>
            <w:r>
              <w:t>5</w:t>
            </w:r>
          </w:p>
        </w:tc>
        <w:tc>
          <w:tcPr>
            <w:tcW w:w="1044" w:type="dxa"/>
            <w:gridSpan w:val="2"/>
            <w:vAlign w:val="top"/>
          </w:tcPr>
          <w:p w14:paraId="033B6A69">
            <w:pPr>
              <w:pStyle w:val="6"/>
              <w:spacing w:before="37" w:line="219" w:lineRule="auto"/>
              <w:ind w:left="479"/>
            </w:pPr>
            <w:r>
              <w:t>5</w:t>
            </w:r>
          </w:p>
        </w:tc>
        <w:tc>
          <w:tcPr>
            <w:tcW w:w="1276" w:type="dxa"/>
            <w:gridSpan w:val="2"/>
            <w:vAlign w:val="top"/>
          </w:tcPr>
          <w:p w14:paraId="038CC002">
            <w:pPr>
              <w:pStyle w:val="6"/>
              <w:spacing w:before="37" w:line="219" w:lineRule="auto"/>
              <w:ind w:left="597"/>
            </w:pPr>
            <w:r>
              <w:t>5</w:t>
            </w:r>
          </w:p>
        </w:tc>
        <w:tc>
          <w:tcPr>
            <w:tcW w:w="964" w:type="dxa"/>
            <w:gridSpan w:val="2"/>
            <w:vAlign w:val="top"/>
          </w:tcPr>
          <w:p w14:paraId="4672FC05">
            <w:pPr>
              <w:pStyle w:val="6"/>
              <w:spacing w:before="131" w:line="129" w:lineRule="exact"/>
              <w:ind w:left="386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6" w:type="dxa"/>
            <w:gridSpan w:val="2"/>
            <w:vAlign w:val="top"/>
          </w:tcPr>
          <w:p w14:paraId="4E43A4DF">
            <w:pPr>
              <w:pStyle w:val="6"/>
              <w:spacing w:before="131" w:line="129" w:lineRule="exact"/>
              <w:ind w:left="31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58" w:type="dxa"/>
            <w:vAlign w:val="top"/>
          </w:tcPr>
          <w:p w14:paraId="33B7C116">
            <w:pPr>
              <w:pStyle w:val="6"/>
              <w:spacing w:before="131" w:line="129" w:lineRule="exact"/>
              <w:ind w:left="28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6D62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83" w:type="dxa"/>
            <w:gridSpan w:val="2"/>
            <w:vMerge w:val="continue"/>
            <w:tcBorders>
              <w:top w:val="nil"/>
            </w:tcBorders>
            <w:vAlign w:val="top"/>
          </w:tcPr>
          <w:p w14:paraId="1D683363">
            <w:pPr>
              <w:rPr>
                <w:rFonts w:ascii="Arial"/>
                <w:sz w:val="21"/>
              </w:rPr>
            </w:pPr>
          </w:p>
        </w:tc>
        <w:tc>
          <w:tcPr>
            <w:tcW w:w="1540" w:type="dxa"/>
            <w:gridSpan w:val="2"/>
            <w:vAlign w:val="top"/>
          </w:tcPr>
          <w:p w14:paraId="77D33D0E">
            <w:pPr>
              <w:pStyle w:val="6"/>
              <w:spacing w:before="37" w:line="219" w:lineRule="auto"/>
              <w:ind w:left="376"/>
            </w:pPr>
            <w:r>
              <w:rPr>
                <w:spacing w:val="7"/>
              </w:rPr>
              <w:t>其他资金</w:t>
            </w:r>
          </w:p>
        </w:tc>
        <w:tc>
          <w:tcPr>
            <w:tcW w:w="1094" w:type="dxa"/>
            <w:vAlign w:val="top"/>
          </w:tcPr>
          <w:p w14:paraId="0B2171EA">
            <w:pPr>
              <w:pStyle w:val="6"/>
              <w:spacing w:before="37" w:line="219" w:lineRule="auto"/>
              <w:ind w:left="503"/>
            </w:pPr>
            <w:r>
              <w:t>0</w:t>
            </w:r>
          </w:p>
        </w:tc>
        <w:tc>
          <w:tcPr>
            <w:tcW w:w="1044" w:type="dxa"/>
            <w:gridSpan w:val="2"/>
            <w:vAlign w:val="top"/>
          </w:tcPr>
          <w:p w14:paraId="60345F54">
            <w:pPr>
              <w:pStyle w:val="6"/>
              <w:spacing w:before="37" w:line="219" w:lineRule="auto"/>
              <w:ind w:left="477"/>
            </w:pPr>
            <w:r>
              <w:t>0</w:t>
            </w:r>
          </w:p>
        </w:tc>
        <w:tc>
          <w:tcPr>
            <w:tcW w:w="1276" w:type="dxa"/>
            <w:gridSpan w:val="2"/>
            <w:vAlign w:val="top"/>
          </w:tcPr>
          <w:p w14:paraId="6B383C0C">
            <w:pPr>
              <w:pStyle w:val="6"/>
              <w:spacing w:before="37" w:line="219" w:lineRule="auto"/>
              <w:ind w:left="595"/>
            </w:pPr>
            <w:r>
              <w:t>0</w:t>
            </w:r>
          </w:p>
        </w:tc>
        <w:tc>
          <w:tcPr>
            <w:tcW w:w="964" w:type="dxa"/>
            <w:gridSpan w:val="2"/>
            <w:vAlign w:val="top"/>
          </w:tcPr>
          <w:p w14:paraId="1DF5BAE3">
            <w:pPr>
              <w:pStyle w:val="6"/>
              <w:spacing w:before="131" w:line="129" w:lineRule="exact"/>
              <w:ind w:left="386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6" w:type="dxa"/>
            <w:gridSpan w:val="2"/>
            <w:vAlign w:val="top"/>
          </w:tcPr>
          <w:p w14:paraId="1852605F">
            <w:pPr>
              <w:pStyle w:val="6"/>
              <w:spacing w:before="131" w:line="129" w:lineRule="exact"/>
              <w:ind w:left="31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58" w:type="dxa"/>
            <w:vAlign w:val="top"/>
          </w:tcPr>
          <w:p w14:paraId="4C8738AD">
            <w:pPr>
              <w:pStyle w:val="6"/>
              <w:spacing w:before="131" w:line="129" w:lineRule="exact"/>
              <w:ind w:left="28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495A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31F35089">
            <w:pPr>
              <w:pStyle w:val="6"/>
              <w:spacing w:before="208" w:line="253" w:lineRule="auto"/>
              <w:ind w:left="129" w:right="122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318" w:type="dxa"/>
            <w:gridSpan w:val="6"/>
            <w:vAlign w:val="top"/>
          </w:tcPr>
          <w:p w14:paraId="6B08CA89">
            <w:pPr>
              <w:pStyle w:val="6"/>
              <w:spacing w:before="103" w:line="229" w:lineRule="auto"/>
              <w:ind w:left="1764"/>
            </w:pPr>
            <w:r>
              <w:rPr>
                <w:spacing w:val="6"/>
              </w:rPr>
              <w:t>预期目标</w:t>
            </w:r>
          </w:p>
        </w:tc>
        <w:tc>
          <w:tcPr>
            <w:tcW w:w="3814" w:type="dxa"/>
            <w:gridSpan w:val="7"/>
            <w:vAlign w:val="top"/>
          </w:tcPr>
          <w:p w14:paraId="0F0DBF84">
            <w:pPr>
              <w:pStyle w:val="6"/>
              <w:spacing w:before="103" w:line="228" w:lineRule="auto"/>
              <w:ind w:left="1313"/>
            </w:pPr>
            <w:r>
              <w:rPr>
                <w:spacing w:val="7"/>
              </w:rPr>
              <w:t>实际完成情况</w:t>
            </w:r>
          </w:p>
        </w:tc>
      </w:tr>
      <w:tr w14:paraId="2AB1AE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2A8D8141">
            <w:pPr>
              <w:rPr>
                <w:rFonts w:ascii="Arial"/>
                <w:sz w:val="21"/>
              </w:rPr>
            </w:pPr>
          </w:p>
        </w:tc>
        <w:tc>
          <w:tcPr>
            <w:tcW w:w="4318" w:type="dxa"/>
            <w:gridSpan w:val="6"/>
            <w:vAlign w:val="top"/>
          </w:tcPr>
          <w:p w14:paraId="328DA412">
            <w:pPr>
              <w:pStyle w:val="6"/>
              <w:spacing w:before="134" w:line="253" w:lineRule="auto"/>
              <w:ind w:left="125" w:right="109" w:hanging="13"/>
            </w:pPr>
            <w:r>
              <w:rPr>
                <w:spacing w:val="4"/>
              </w:rPr>
              <w:t>完成沙依巴克区县域节水型社会建设，执行资金</w:t>
            </w:r>
            <w:r>
              <w:rPr>
                <w:spacing w:val="3"/>
              </w:rPr>
              <w:t>10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万元，执行率为</w:t>
            </w:r>
            <w:r>
              <w:rPr>
                <w:spacing w:val="-22"/>
              </w:rPr>
              <w:t xml:space="preserve"> </w:t>
            </w:r>
            <w:r>
              <w:rPr>
                <w:spacing w:val="3"/>
              </w:rPr>
              <w:t>100%</w:t>
            </w:r>
          </w:p>
        </w:tc>
        <w:tc>
          <w:tcPr>
            <w:tcW w:w="3814" w:type="dxa"/>
            <w:gridSpan w:val="7"/>
            <w:vAlign w:val="top"/>
          </w:tcPr>
          <w:p w14:paraId="5E730BDE">
            <w:pPr>
              <w:pStyle w:val="6"/>
              <w:spacing w:before="134" w:line="253" w:lineRule="auto"/>
              <w:ind w:left="116" w:right="111" w:hanging="1"/>
            </w:pPr>
            <w:r>
              <w:rPr>
                <w:spacing w:val="9"/>
              </w:rPr>
              <w:t>完成沙依巴克区县域节水型社会建设，执</w:t>
            </w:r>
            <w:r>
              <w:rPr>
                <w:spacing w:val="5"/>
              </w:rPr>
              <w:t>行资金</w:t>
            </w:r>
            <w:r>
              <w:rPr>
                <w:spacing w:val="-33"/>
              </w:rPr>
              <w:t xml:space="preserve"> </w:t>
            </w:r>
            <w:r>
              <w:rPr>
                <w:spacing w:val="5"/>
              </w:rPr>
              <w:t>5</w:t>
            </w:r>
            <w:r>
              <w:rPr>
                <w:spacing w:val="-31"/>
              </w:rPr>
              <w:t xml:space="preserve"> </w:t>
            </w:r>
            <w:r>
              <w:rPr>
                <w:spacing w:val="5"/>
              </w:rPr>
              <w:t>万元，执行率为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50%</w:t>
            </w:r>
          </w:p>
        </w:tc>
      </w:tr>
      <w:tr w14:paraId="2DFB1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43" w:type="dxa"/>
            <w:vAlign w:val="top"/>
          </w:tcPr>
          <w:p w14:paraId="27F16A87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03F28217">
            <w:pPr>
              <w:pStyle w:val="6"/>
              <w:spacing w:before="174" w:line="254" w:lineRule="auto"/>
              <w:ind w:left="125" w:right="121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47" w:type="dxa"/>
            <w:vAlign w:val="top"/>
          </w:tcPr>
          <w:p w14:paraId="18D1E741">
            <w:pPr>
              <w:pStyle w:val="6"/>
              <w:spacing w:before="174" w:line="254" w:lineRule="auto"/>
              <w:ind w:left="128" w:right="125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71F969E1">
            <w:pPr>
              <w:spacing w:line="241" w:lineRule="auto"/>
              <w:rPr>
                <w:rFonts w:ascii="Arial"/>
                <w:sz w:val="21"/>
              </w:rPr>
            </w:pPr>
          </w:p>
          <w:p w14:paraId="493E46AA">
            <w:pPr>
              <w:pStyle w:val="6"/>
              <w:spacing w:before="62" w:line="229" w:lineRule="auto"/>
              <w:ind w:left="713"/>
            </w:pPr>
            <w:r>
              <w:rPr>
                <w:spacing w:val="7"/>
              </w:rPr>
              <w:t>三级指标</w:t>
            </w:r>
          </w:p>
        </w:tc>
        <w:tc>
          <w:tcPr>
            <w:tcW w:w="816" w:type="dxa"/>
            <w:vAlign w:val="top"/>
          </w:tcPr>
          <w:p w14:paraId="177D1686">
            <w:pPr>
              <w:pStyle w:val="6"/>
              <w:spacing w:before="175" w:line="253" w:lineRule="auto"/>
              <w:ind w:left="212" w:right="107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945" w:type="dxa"/>
            <w:vAlign w:val="top"/>
          </w:tcPr>
          <w:p w14:paraId="379B5A63">
            <w:pPr>
              <w:pStyle w:val="6"/>
              <w:spacing w:before="175" w:line="253" w:lineRule="auto"/>
              <w:ind w:left="278" w:right="171" w:hanging="95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779" w:type="dxa"/>
            <w:gridSpan w:val="2"/>
            <w:vAlign w:val="top"/>
          </w:tcPr>
          <w:p w14:paraId="451B8A6C">
            <w:pPr>
              <w:spacing w:line="241" w:lineRule="auto"/>
              <w:rPr>
                <w:rFonts w:ascii="Arial"/>
                <w:sz w:val="21"/>
              </w:rPr>
            </w:pPr>
          </w:p>
          <w:p w14:paraId="55A29E40">
            <w:pPr>
              <w:pStyle w:val="6"/>
              <w:spacing w:before="62" w:line="228" w:lineRule="auto"/>
              <w:ind w:left="198"/>
            </w:pPr>
            <w:r>
              <w:rPr>
                <w:spacing w:val="4"/>
              </w:rPr>
              <w:t>分值</w:t>
            </w:r>
          </w:p>
        </w:tc>
        <w:tc>
          <w:tcPr>
            <w:tcW w:w="886" w:type="dxa"/>
            <w:gridSpan w:val="2"/>
            <w:vAlign w:val="top"/>
          </w:tcPr>
          <w:p w14:paraId="5BD1C506">
            <w:pPr>
              <w:spacing w:line="241" w:lineRule="auto"/>
              <w:rPr>
                <w:rFonts w:ascii="Arial"/>
                <w:sz w:val="21"/>
              </w:rPr>
            </w:pPr>
          </w:p>
          <w:p w14:paraId="2D286319">
            <w:pPr>
              <w:pStyle w:val="6"/>
              <w:spacing w:before="62" w:line="228" w:lineRule="auto"/>
              <w:ind w:left="250"/>
            </w:pPr>
            <w:r>
              <w:rPr>
                <w:spacing w:val="4"/>
              </w:rPr>
              <w:t>得分</w:t>
            </w:r>
          </w:p>
        </w:tc>
        <w:tc>
          <w:tcPr>
            <w:tcW w:w="1204" w:type="dxa"/>
            <w:gridSpan w:val="2"/>
            <w:vAlign w:val="top"/>
          </w:tcPr>
          <w:p w14:paraId="0B6EF93F">
            <w:pPr>
              <w:pStyle w:val="6"/>
              <w:spacing w:before="45" w:line="228" w:lineRule="auto"/>
              <w:ind w:left="206"/>
            </w:pPr>
            <w:r>
              <w:rPr>
                <w:spacing w:val="7"/>
              </w:rPr>
              <w:t>偏差原因</w:t>
            </w:r>
          </w:p>
          <w:p w14:paraId="33CA5AFE">
            <w:pPr>
              <w:pStyle w:val="6"/>
              <w:spacing w:before="23" w:line="239" w:lineRule="auto"/>
              <w:ind w:left="305" w:right="203" w:hanging="96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099C5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7C269771">
            <w:pPr>
              <w:spacing w:line="263" w:lineRule="auto"/>
              <w:rPr>
                <w:rFonts w:ascii="Arial"/>
                <w:sz w:val="21"/>
              </w:rPr>
            </w:pPr>
          </w:p>
          <w:p w14:paraId="5FC46AB3">
            <w:pPr>
              <w:spacing w:line="263" w:lineRule="auto"/>
              <w:rPr>
                <w:rFonts w:ascii="Arial"/>
                <w:sz w:val="21"/>
              </w:rPr>
            </w:pPr>
          </w:p>
          <w:p w14:paraId="17BDB4CF">
            <w:pPr>
              <w:spacing w:line="263" w:lineRule="auto"/>
              <w:rPr>
                <w:rFonts w:ascii="Arial"/>
                <w:sz w:val="21"/>
              </w:rPr>
            </w:pPr>
          </w:p>
          <w:p w14:paraId="1566425E">
            <w:pPr>
              <w:pStyle w:val="6"/>
              <w:spacing w:before="61" w:line="253" w:lineRule="auto"/>
              <w:ind w:left="125" w:right="122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64847789">
            <w:pPr>
              <w:spacing w:line="293" w:lineRule="auto"/>
              <w:rPr>
                <w:rFonts w:ascii="Arial"/>
                <w:sz w:val="21"/>
              </w:rPr>
            </w:pPr>
          </w:p>
          <w:p w14:paraId="586726DB">
            <w:pPr>
              <w:spacing w:line="293" w:lineRule="auto"/>
              <w:rPr>
                <w:rFonts w:ascii="Arial"/>
                <w:sz w:val="21"/>
              </w:rPr>
            </w:pPr>
          </w:p>
          <w:p w14:paraId="25754CF1">
            <w:pPr>
              <w:spacing w:line="294" w:lineRule="auto"/>
              <w:rPr>
                <w:rFonts w:ascii="Arial"/>
                <w:sz w:val="21"/>
              </w:rPr>
            </w:pPr>
          </w:p>
          <w:p w14:paraId="6C98B44A">
            <w:pPr>
              <w:spacing w:line="294" w:lineRule="auto"/>
              <w:rPr>
                <w:rFonts w:ascii="Arial"/>
                <w:sz w:val="21"/>
              </w:rPr>
            </w:pPr>
          </w:p>
          <w:p w14:paraId="31C811EA">
            <w:pPr>
              <w:pStyle w:val="6"/>
              <w:spacing w:before="62" w:line="256" w:lineRule="auto"/>
              <w:ind w:left="124" w:right="121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47" w:type="dxa"/>
            <w:vAlign w:val="top"/>
          </w:tcPr>
          <w:p w14:paraId="00D8925A">
            <w:pPr>
              <w:pStyle w:val="6"/>
              <w:spacing w:before="74" w:line="228" w:lineRule="auto"/>
              <w:ind w:left="127"/>
            </w:pPr>
            <w:r>
              <w:rPr>
                <w:spacing w:val="4"/>
              </w:rPr>
              <w:t>数量</w:t>
            </w:r>
          </w:p>
          <w:p w14:paraId="3F8F39F3">
            <w:pPr>
              <w:pStyle w:val="6"/>
              <w:spacing w:before="24" w:line="229" w:lineRule="auto"/>
              <w:ind w:left="128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365A735A">
            <w:pPr>
              <w:pStyle w:val="6"/>
              <w:spacing w:before="75" w:line="252" w:lineRule="auto"/>
              <w:ind w:left="115" w:right="108"/>
            </w:pPr>
            <w:r>
              <w:rPr>
                <w:spacing w:val="8"/>
              </w:rPr>
              <w:t>取用水管理工作监督检</w:t>
            </w:r>
            <w:r>
              <w:rPr>
                <w:spacing w:val="7"/>
              </w:rPr>
              <w:t>查服务次数</w:t>
            </w:r>
          </w:p>
        </w:tc>
        <w:tc>
          <w:tcPr>
            <w:tcW w:w="816" w:type="dxa"/>
            <w:vAlign w:val="top"/>
          </w:tcPr>
          <w:p w14:paraId="326EB6AC">
            <w:pPr>
              <w:pStyle w:val="6"/>
              <w:spacing w:before="204" w:line="228" w:lineRule="auto"/>
              <w:ind w:left="142"/>
            </w:pPr>
            <w:r>
              <w:t>&gt;=2</w:t>
            </w:r>
            <w:r>
              <w:rPr>
                <w:spacing w:val="-29"/>
              </w:rPr>
              <w:t xml:space="preserve"> </w:t>
            </w:r>
            <w:r>
              <w:t>次</w:t>
            </w:r>
          </w:p>
        </w:tc>
        <w:tc>
          <w:tcPr>
            <w:tcW w:w="945" w:type="dxa"/>
            <w:vAlign w:val="top"/>
          </w:tcPr>
          <w:p w14:paraId="64F178FE">
            <w:pPr>
              <w:pStyle w:val="6"/>
              <w:spacing w:before="204" w:line="228" w:lineRule="auto"/>
              <w:ind w:left="305"/>
            </w:pPr>
            <w:r>
              <w:rPr>
                <w:spacing w:val="-3"/>
              </w:rPr>
              <w:t>2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次</w:t>
            </w:r>
          </w:p>
        </w:tc>
        <w:tc>
          <w:tcPr>
            <w:tcW w:w="779" w:type="dxa"/>
            <w:gridSpan w:val="2"/>
            <w:vAlign w:val="top"/>
          </w:tcPr>
          <w:p w14:paraId="4005F1AA">
            <w:pPr>
              <w:pStyle w:val="6"/>
              <w:spacing w:before="204" w:line="255" w:lineRule="exact"/>
              <w:ind w:left="346"/>
            </w:pPr>
            <w:r>
              <w:rPr>
                <w:position w:val="1"/>
              </w:rPr>
              <w:t>6</w:t>
            </w:r>
          </w:p>
        </w:tc>
        <w:tc>
          <w:tcPr>
            <w:tcW w:w="886" w:type="dxa"/>
            <w:gridSpan w:val="2"/>
            <w:vAlign w:val="top"/>
          </w:tcPr>
          <w:p w14:paraId="6695B2B7">
            <w:pPr>
              <w:pStyle w:val="6"/>
              <w:spacing w:before="204" w:line="255" w:lineRule="exact"/>
              <w:ind w:left="400"/>
            </w:pPr>
            <w:r>
              <w:rPr>
                <w:position w:val="1"/>
              </w:rPr>
              <w:t>6</w:t>
            </w:r>
          </w:p>
        </w:tc>
        <w:tc>
          <w:tcPr>
            <w:tcW w:w="1204" w:type="dxa"/>
            <w:gridSpan w:val="2"/>
            <w:vAlign w:val="top"/>
          </w:tcPr>
          <w:p w14:paraId="1A472964">
            <w:pPr>
              <w:rPr>
                <w:rFonts w:ascii="Arial"/>
                <w:sz w:val="21"/>
              </w:rPr>
            </w:pPr>
          </w:p>
        </w:tc>
      </w:tr>
      <w:tr w14:paraId="32678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0B017B4D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230C594D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44BC77DE">
            <w:pPr>
              <w:pStyle w:val="6"/>
              <w:spacing w:before="35" w:line="228" w:lineRule="auto"/>
              <w:ind w:left="127"/>
            </w:pPr>
            <w:r>
              <w:rPr>
                <w:spacing w:val="4"/>
              </w:rPr>
              <w:t>数量</w:t>
            </w:r>
          </w:p>
          <w:p w14:paraId="0BC65EBF">
            <w:pPr>
              <w:pStyle w:val="6"/>
              <w:spacing w:before="23" w:line="213" w:lineRule="auto"/>
              <w:ind w:left="128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246FB2D0">
            <w:pPr>
              <w:pStyle w:val="6"/>
              <w:spacing w:before="164" w:line="228" w:lineRule="auto"/>
              <w:ind w:left="132"/>
            </w:pPr>
            <w:r>
              <w:rPr>
                <w:spacing w:val="6"/>
              </w:rPr>
              <w:t>国控监测点检查次数</w:t>
            </w:r>
          </w:p>
        </w:tc>
        <w:tc>
          <w:tcPr>
            <w:tcW w:w="816" w:type="dxa"/>
            <w:vAlign w:val="top"/>
          </w:tcPr>
          <w:p w14:paraId="49B5A258">
            <w:pPr>
              <w:pStyle w:val="6"/>
              <w:spacing w:before="164" w:line="228" w:lineRule="auto"/>
              <w:ind w:left="142"/>
            </w:pPr>
            <w:r>
              <w:t>&gt;=1</w:t>
            </w:r>
            <w:r>
              <w:rPr>
                <w:spacing w:val="-29"/>
              </w:rPr>
              <w:t xml:space="preserve"> </w:t>
            </w:r>
            <w:r>
              <w:t>次</w:t>
            </w:r>
          </w:p>
        </w:tc>
        <w:tc>
          <w:tcPr>
            <w:tcW w:w="945" w:type="dxa"/>
            <w:vAlign w:val="top"/>
          </w:tcPr>
          <w:p w14:paraId="5B28A8BE">
            <w:pPr>
              <w:pStyle w:val="6"/>
              <w:spacing w:before="164" w:line="228" w:lineRule="auto"/>
              <w:ind w:left="305"/>
            </w:pPr>
            <w:r>
              <w:rPr>
                <w:spacing w:val="-3"/>
              </w:rPr>
              <w:t>2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次</w:t>
            </w:r>
          </w:p>
        </w:tc>
        <w:tc>
          <w:tcPr>
            <w:tcW w:w="779" w:type="dxa"/>
            <w:gridSpan w:val="2"/>
            <w:vAlign w:val="top"/>
          </w:tcPr>
          <w:p w14:paraId="11020186">
            <w:pPr>
              <w:pStyle w:val="6"/>
              <w:spacing w:before="164" w:line="256" w:lineRule="exact"/>
              <w:ind w:left="346"/>
            </w:pPr>
            <w:r>
              <w:rPr>
                <w:position w:val="1"/>
              </w:rPr>
              <w:t>6</w:t>
            </w:r>
          </w:p>
        </w:tc>
        <w:tc>
          <w:tcPr>
            <w:tcW w:w="886" w:type="dxa"/>
            <w:gridSpan w:val="2"/>
            <w:vAlign w:val="top"/>
          </w:tcPr>
          <w:p w14:paraId="3A19258C">
            <w:pPr>
              <w:pStyle w:val="6"/>
              <w:spacing w:before="164" w:line="256" w:lineRule="exact"/>
              <w:ind w:left="400"/>
            </w:pPr>
            <w:r>
              <w:rPr>
                <w:position w:val="1"/>
              </w:rPr>
              <w:t>6</w:t>
            </w:r>
          </w:p>
        </w:tc>
        <w:tc>
          <w:tcPr>
            <w:tcW w:w="1204" w:type="dxa"/>
            <w:gridSpan w:val="2"/>
            <w:vAlign w:val="top"/>
          </w:tcPr>
          <w:p w14:paraId="40ED4386">
            <w:pPr>
              <w:rPr>
                <w:rFonts w:ascii="Arial"/>
                <w:sz w:val="21"/>
              </w:rPr>
            </w:pPr>
          </w:p>
        </w:tc>
      </w:tr>
      <w:tr w14:paraId="44C064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37BE809F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124ADA4E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0F6DDEB4">
            <w:pPr>
              <w:pStyle w:val="6"/>
              <w:spacing w:before="121" w:line="256" w:lineRule="auto"/>
              <w:ind w:left="127" w:right="125"/>
            </w:pPr>
            <w:r>
              <w:rPr>
                <w:spacing w:val="4"/>
              </w:rPr>
              <w:t>数量指标</w:t>
            </w:r>
          </w:p>
        </w:tc>
        <w:tc>
          <w:tcPr>
            <w:tcW w:w="2215" w:type="dxa"/>
            <w:gridSpan w:val="3"/>
            <w:vAlign w:val="top"/>
          </w:tcPr>
          <w:p w14:paraId="06415FD6">
            <w:pPr>
              <w:pStyle w:val="6"/>
              <w:spacing w:before="120" w:line="256" w:lineRule="auto"/>
              <w:ind w:left="112" w:right="25"/>
            </w:pPr>
            <w:r>
              <w:rPr>
                <w:spacing w:val="-2"/>
              </w:rPr>
              <w:t>节水型社会建设（试点）</w:t>
            </w:r>
            <w:r>
              <w:rPr>
                <w:spacing w:val="4"/>
              </w:rPr>
              <w:t>县市</w:t>
            </w:r>
          </w:p>
        </w:tc>
        <w:tc>
          <w:tcPr>
            <w:tcW w:w="816" w:type="dxa"/>
            <w:vAlign w:val="top"/>
          </w:tcPr>
          <w:p w14:paraId="5771FDAF">
            <w:pPr>
              <w:pStyle w:val="6"/>
              <w:spacing w:before="251" w:line="228" w:lineRule="auto"/>
              <w:ind w:left="142"/>
            </w:pPr>
            <w:r>
              <w:rPr>
                <w:spacing w:val="1"/>
              </w:rPr>
              <w:t>&gt;=1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个</w:t>
            </w:r>
          </w:p>
        </w:tc>
        <w:tc>
          <w:tcPr>
            <w:tcW w:w="945" w:type="dxa"/>
            <w:vAlign w:val="top"/>
          </w:tcPr>
          <w:p w14:paraId="5CB7E169">
            <w:pPr>
              <w:pStyle w:val="6"/>
              <w:spacing w:before="251" w:line="228" w:lineRule="auto"/>
              <w:ind w:left="318"/>
            </w:pPr>
            <w:r>
              <w:rPr>
                <w:spacing w:val="-9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个</w:t>
            </w:r>
          </w:p>
        </w:tc>
        <w:tc>
          <w:tcPr>
            <w:tcW w:w="779" w:type="dxa"/>
            <w:gridSpan w:val="2"/>
            <w:vAlign w:val="top"/>
          </w:tcPr>
          <w:p w14:paraId="5C727169">
            <w:pPr>
              <w:pStyle w:val="6"/>
              <w:spacing w:before="250" w:line="256" w:lineRule="exact"/>
              <w:ind w:left="345"/>
            </w:pPr>
            <w:r>
              <w:rPr>
                <w:position w:val="1"/>
              </w:rPr>
              <w:t>8</w:t>
            </w:r>
          </w:p>
        </w:tc>
        <w:tc>
          <w:tcPr>
            <w:tcW w:w="886" w:type="dxa"/>
            <w:gridSpan w:val="2"/>
            <w:vAlign w:val="top"/>
          </w:tcPr>
          <w:p w14:paraId="271090E7">
            <w:pPr>
              <w:pStyle w:val="6"/>
              <w:spacing w:before="250" w:line="256" w:lineRule="exact"/>
              <w:ind w:left="399"/>
            </w:pPr>
            <w:r>
              <w:rPr>
                <w:position w:val="1"/>
              </w:rPr>
              <w:t>8</w:t>
            </w:r>
          </w:p>
        </w:tc>
        <w:tc>
          <w:tcPr>
            <w:tcW w:w="1204" w:type="dxa"/>
            <w:gridSpan w:val="2"/>
            <w:vAlign w:val="top"/>
          </w:tcPr>
          <w:p w14:paraId="00AC4F1C">
            <w:pPr>
              <w:rPr>
                <w:rFonts w:ascii="Arial"/>
                <w:sz w:val="21"/>
              </w:rPr>
            </w:pPr>
          </w:p>
        </w:tc>
      </w:tr>
      <w:tr w14:paraId="6E0D59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53340105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7415BDC9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47ADC1B7">
            <w:pPr>
              <w:pStyle w:val="6"/>
              <w:spacing w:before="59" w:line="229" w:lineRule="auto"/>
              <w:ind w:left="126"/>
            </w:pPr>
            <w:r>
              <w:rPr>
                <w:spacing w:val="4"/>
              </w:rPr>
              <w:t>质量</w:t>
            </w:r>
          </w:p>
          <w:p w14:paraId="79DB7052">
            <w:pPr>
              <w:pStyle w:val="6"/>
              <w:spacing w:before="23" w:line="229" w:lineRule="auto"/>
              <w:ind w:left="128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27FDBF67">
            <w:pPr>
              <w:pStyle w:val="6"/>
              <w:spacing w:before="58" w:line="245" w:lineRule="auto"/>
              <w:ind w:left="113" w:right="108"/>
            </w:pPr>
            <w:r>
              <w:rPr>
                <w:spacing w:val="8"/>
              </w:rPr>
              <w:t>重点用水户服务指导全</w:t>
            </w:r>
            <w:r>
              <w:rPr>
                <w:spacing w:val="6"/>
              </w:rPr>
              <w:t>覆盖率</w:t>
            </w:r>
          </w:p>
        </w:tc>
        <w:tc>
          <w:tcPr>
            <w:tcW w:w="816" w:type="dxa"/>
            <w:vAlign w:val="top"/>
          </w:tcPr>
          <w:p w14:paraId="7864CBD8">
            <w:pPr>
              <w:pStyle w:val="6"/>
              <w:spacing w:before="188" w:line="256" w:lineRule="exact"/>
              <w:ind w:left="169"/>
            </w:pPr>
            <w:r>
              <w:rPr>
                <w:spacing w:val="2"/>
                <w:position w:val="1"/>
              </w:rPr>
              <w:t>&gt;=80%</w:t>
            </w:r>
          </w:p>
        </w:tc>
        <w:tc>
          <w:tcPr>
            <w:tcW w:w="945" w:type="dxa"/>
            <w:vAlign w:val="top"/>
          </w:tcPr>
          <w:p w14:paraId="13FD650B">
            <w:pPr>
              <w:pStyle w:val="6"/>
              <w:spacing w:before="188" w:line="256" w:lineRule="exact"/>
              <w:ind w:left="328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779" w:type="dxa"/>
            <w:gridSpan w:val="2"/>
            <w:vAlign w:val="top"/>
          </w:tcPr>
          <w:p w14:paraId="1FF04C21">
            <w:pPr>
              <w:pStyle w:val="6"/>
              <w:spacing w:before="188" w:line="256" w:lineRule="exact"/>
              <w:ind w:left="346"/>
            </w:pPr>
            <w:r>
              <w:rPr>
                <w:position w:val="1"/>
              </w:rPr>
              <w:t>6</w:t>
            </w:r>
          </w:p>
        </w:tc>
        <w:tc>
          <w:tcPr>
            <w:tcW w:w="886" w:type="dxa"/>
            <w:gridSpan w:val="2"/>
            <w:vAlign w:val="top"/>
          </w:tcPr>
          <w:p w14:paraId="18DA31AD">
            <w:pPr>
              <w:pStyle w:val="6"/>
              <w:spacing w:before="188" w:line="256" w:lineRule="exact"/>
              <w:ind w:left="400"/>
            </w:pPr>
            <w:r>
              <w:rPr>
                <w:position w:val="1"/>
              </w:rPr>
              <w:t>6</w:t>
            </w:r>
          </w:p>
        </w:tc>
        <w:tc>
          <w:tcPr>
            <w:tcW w:w="1204" w:type="dxa"/>
            <w:gridSpan w:val="2"/>
            <w:vAlign w:val="top"/>
          </w:tcPr>
          <w:p w14:paraId="0FEA4798">
            <w:pPr>
              <w:rPr>
                <w:rFonts w:ascii="Arial"/>
                <w:sz w:val="21"/>
              </w:rPr>
            </w:pPr>
          </w:p>
        </w:tc>
      </w:tr>
      <w:tr w14:paraId="10587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4558D2F4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54DE7240">
            <w:pPr>
              <w:rPr>
                <w:rFonts w:ascii="Arial"/>
                <w:sz w:val="21"/>
              </w:rPr>
            </w:pPr>
          </w:p>
        </w:tc>
        <w:tc>
          <w:tcPr>
            <w:tcW w:w="647" w:type="dxa"/>
            <w:vAlign w:val="top"/>
          </w:tcPr>
          <w:p w14:paraId="66622424">
            <w:pPr>
              <w:pStyle w:val="6"/>
              <w:spacing w:before="35" w:line="229" w:lineRule="auto"/>
              <w:ind w:left="126"/>
            </w:pPr>
            <w:r>
              <w:rPr>
                <w:spacing w:val="4"/>
              </w:rPr>
              <w:t>质量</w:t>
            </w:r>
          </w:p>
          <w:p w14:paraId="33FBD107">
            <w:pPr>
              <w:pStyle w:val="6"/>
              <w:spacing w:before="25" w:line="217" w:lineRule="auto"/>
              <w:ind w:left="128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6FA65466">
            <w:pPr>
              <w:pStyle w:val="6"/>
              <w:spacing w:before="167" w:line="228" w:lineRule="auto"/>
              <w:ind w:left="132"/>
            </w:pPr>
            <w:r>
              <w:rPr>
                <w:spacing w:val="6"/>
              </w:rPr>
              <w:t>国控监测点正常运行率</w:t>
            </w:r>
          </w:p>
        </w:tc>
        <w:tc>
          <w:tcPr>
            <w:tcW w:w="816" w:type="dxa"/>
            <w:vAlign w:val="top"/>
          </w:tcPr>
          <w:p w14:paraId="3FFE10B8">
            <w:pPr>
              <w:pStyle w:val="6"/>
              <w:spacing w:before="167" w:line="256" w:lineRule="exact"/>
              <w:ind w:left="162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945" w:type="dxa"/>
            <w:vAlign w:val="top"/>
          </w:tcPr>
          <w:p w14:paraId="3872C049">
            <w:pPr>
              <w:pStyle w:val="6"/>
              <w:spacing w:before="167" w:line="256" w:lineRule="exact"/>
              <w:ind w:left="291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79" w:type="dxa"/>
            <w:gridSpan w:val="2"/>
            <w:vAlign w:val="top"/>
          </w:tcPr>
          <w:p w14:paraId="729B83F1">
            <w:pPr>
              <w:pStyle w:val="6"/>
              <w:spacing w:before="167" w:line="256" w:lineRule="exact"/>
              <w:ind w:left="346"/>
            </w:pPr>
            <w:r>
              <w:rPr>
                <w:position w:val="1"/>
              </w:rPr>
              <w:t>6</w:t>
            </w:r>
          </w:p>
        </w:tc>
        <w:tc>
          <w:tcPr>
            <w:tcW w:w="886" w:type="dxa"/>
            <w:gridSpan w:val="2"/>
            <w:vAlign w:val="top"/>
          </w:tcPr>
          <w:p w14:paraId="3DE3D4D5">
            <w:pPr>
              <w:pStyle w:val="6"/>
              <w:spacing w:before="167" w:line="256" w:lineRule="exact"/>
              <w:ind w:left="400"/>
            </w:pPr>
            <w:r>
              <w:rPr>
                <w:position w:val="1"/>
              </w:rPr>
              <w:t>6</w:t>
            </w:r>
          </w:p>
        </w:tc>
        <w:tc>
          <w:tcPr>
            <w:tcW w:w="1204" w:type="dxa"/>
            <w:gridSpan w:val="2"/>
            <w:vAlign w:val="top"/>
          </w:tcPr>
          <w:p w14:paraId="154C3894">
            <w:pPr>
              <w:rPr>
                <w:rFonts w:ascii="Arial"/>
                <w:sz w:val="21"/>
              </w:rPr>
            </w:pPr>
          </w:p>
        </w:tc>
      </w:tr>
    </w:tbl>
    <w:p w14:paraId="26D10837">
      <w:pPr>
        <w:rPr>
          <w:rFonts w:ascii="Arial"/>
          <w:sz w:val="21"/>
        </w:rPr>
      </w:pPr>
    </w:p>
    <w:p w14:paraId="6DA55E43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71" w:bottom="0" w:left="1687" w:header="0" w:footer="0" w:gutter="0"/>
          <w:cols w:space="720" w:num="1"/>
        </w:sectPr>
      </w:pPr>
    </w:p>
    <w:p w14:paraId="6DA60B7C">
      <w:pPr>
        <w:spacing w:line="93" w:lineRule="exact"/>
      </w:pPr>
    </w:p>
    <w:tbl>
      <w:tblPr>
        <w:tblStyle w:val="5"/>
        <w:tblW w:w="87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640"/>
        <w:gridCol w:w="648"/>
        <w:gridCol w:w="2214"/>
        <w:gridCol w:w="816"/>
        <w:gridCol w:w="945"/>
        <w:gridCol w:w="779"/>
        <w:gridCol w:w="886"/>
        <w:gridCol w:w="1204"/>
      </w:tblGrid>
      <w:tr w14:paraId="575159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18A48C01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32B1324D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Align w:val="top"/>
          </w:tcPr>
          <w:p w14:paraId="7A1E91BC">
            <w:pPr>
              <w:pStyle w:val="6"/>
              <w:spacing w:before="69" w:line="229" w:lineRule="auto"/>
              <w:ind w:left="135"/>
            </w:pPr>
            <w:r>
              <w:t>时效</w:t>
            </w:r>
          </w:p>
          <w:p w14:paraId="5436F8AF">
            <w:pPr>
              <w:pStyle w:val="6"/>
              <w:spacing w:before="23" w:line="229" w:lineRule="auto"/>
              <w:ind w:left="128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307F122D">
            <w:pPr>
              <w:pStyle w:val="6"/>
              <w:spacing w:before="68" w:line="251" w:lineRule="auto"/>
              <w:ind w:left="112" w:right="108"/>
            </w:pPr>
            <w:r>
              <w:rPr>
                <w:spacing w:val="8"/>
              </w:rPr>
              <w:t>年度服务指导任务按时</w:t>
            </w:r>
            <w:r>
              <w:rPr>
                <w:spacing w:val="6"/>
              </w:rPr>
              <w:t>完成率</w:t>
            </w:r>
          </w:p>
        </w:tc>
        <w:tc>
          <w:tcPr>
            <w:tcW w:w="816" w:type="dxa"/>
            <w:vAlign w:val="top"/>
          </w:tcPr>
          <w:p w14:paraId="3202FE5B">
            <w:pPr>
              <w:pStyle w:val="6"/>
              <w:spacing w:before="198" w:line="256" w:lineRule="exact"/>
              <w:ind w:left="169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945" w:type="dxa"/>
            <w:vAlign w:val="top"/>
          </w:tcPr>
          <w:p w14:paraId="5E4DF232">
            <w:pPr>
              <w:pStyle w:val="6"/>
              <w:spacing w:before="198" w:line="256" w:lineRule="exact"/>
              <w:ind w:left="328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779" w:type="dxa"/>
            <w:vAlign w:val="top"/>
          </w:tcPr>
          <w:p w14:paraId="5AF626E6">
            <w:pPr>
              <w:pStyle w:val="6"/>
              <w:spacing w:before="198" w:line="256" w:lineRule="exact"/>
              <w:ind w:left="346"/>
            </w:pPr>
            <w:r>
              <w:rPr>
                <w:position w:val="1"/>
              </w:rPr>
              <w:t>6</w:t>
            </w:r>
          </w:p>
        </w:tc>
        <w:tc>
          <w:tcPr>
            <w:tcW w:w="886" w:type="dxa"/>
            <w:vAlign w:val="top"/>
          </w:tcPr>
          <w:p w14:paraId="02FAAF7B">
            <w:pPr>
              <w:pStyle w:val="6"/>
              <w:spacing w:before="198" w:line="256" w:lineRule="exact"/>
              <w:ind w:left="400"/>
            </w:pPr>
            <w:r>
              <w:rPr>
                <w:position w:val="1"/>
              </w:rPr>
              <w:t>6</w:t>
            </w:r>
          </w:p>
        </w:tc>
        <w:tc>
          <w:tcPr>
            <w:tcW w:w="1204" w:type="dxa"/>
            <w:vAlign w:val="top"/>
          </w:tcPr>
          <w:p w14:paraId="77C7A7A7">
            <w:pPr>
              <w:rPr>
                <w:rFonts w:ascii="Arial"/>
                <w:sz w:val="21"/>
              </w:rPr>
            </w:pPr>
          </w:p>
        </w:tc>
      </w:tr>
      <w:tr w14:paraId="09D5E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63508930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164D362C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Align w:val="top"/>
          </w:tcPr>
          <w:p w14:paraId="66A63769">
            <w:pPr>
              <w:pStyle w:val="6"/>
              <w:spacing w:before="33" w:line="229" w:lineRule="auto"/>
              <w:ind w:left="135"/>
            </w:pPr>
            <w:r>
              <w:t>时效</w:t>
            </w:r>
          </w:p>
          <w:p w14:paraId="159812B1">
            <w:pPr>
              <w:pStyle w:val="6"/>
              <w:spacing w:before="23" w:line="216" w:lineRule="auto"/>
              <w:ind w:left="128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62B09C9E">
            <w:pPr>
              <w:pStyle w:val="6"/>
              <w:spacing w:before="163" w:line="228" w:lineRule="auto"/>
              <w:ind w:left="112"/>
            </w:pPr>
            <w:r>
              <w:rPr>
                <w:spacing w:val="8"/>
              </w:rPr>
              <w:t>监督检查完成及时率</w:t>
            </w:r>
          </w:p>
        </w:tc>
        <w:tc>
          <w:tcPr>
            <w:tcW w:w="816" w:type="dxa"/>
            <w:vAlign w:val="top"/>
          </w:tcPr>
          <w:p w14:paraId="6A9F1747">
            <w:pPr>
              <w:pStyle w:val="6"/>
              <w:spacing w:before="162" w:line="256" w:lineRule="exact"/>
              <w:ind w:left="169"/>
            </w:pPr>
            <w:r>
              <w:rPr>
                <w:spacing w:val="2"/>
                <w:position w:val="1"/>
              </w:rPr>
              <w:t>&gt;=95%</w:t>
            </w:r>
          </w:p>
        </w:tc>
        <w:tc>
          <w:tcPr>
            <w:tcW w:w="945" w:type="dxa"/>
            <w:vAlign w:val="top"/>
          </w:tcPr>
          <w:p w14:paraId="07020FE9">
            <w:pPr>
              <w:pStyle w:val="6"/>
              <w:spacing w:before="162" w:line="256" w:lineRule="exact"/>
              <w:ind w:left="328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779" w:type="dxa"/>
            <w:vAlign w:val="top"/>
          </w:tcPr>
          <w:p w14:paraId="6AD314EA">
            <w:pPr>
              <w:pStyle w:val="6"/>
              <w:spacing w:before="162" w:line="256" w:lineRule="exact"/>
              <w:ind w:left="346"/>
            </w:pPr>
            <w:r>
              <w:rPr>
                <w:position w:val="1"/>
              </w:rPr>
              <w:t>6</w:t>
            </w:r>
          </w:p>
        </w:tc>
        <w:tc>
          <w:tcPr>
            <w:tcW w:w="886" w:type="dxa"/>
            <w:vAlign w:val="top"/>
          </w:tcPr>
          <w:p w14:paraId="6A5E1A7A">
            <w:pPr>
              <w:pStyle w:val="6"/>
              <w:spacing w:before="162" w:line="256" w:lineRule="exact"/>
              <w:ind w:left="400"/>
            </w:pPr>
            <w:r>
              <w:rPr>
                <w:position w:val="1"/>
              </w:rPr>
              <w:t>6</w:t>
            </w:r>
          </w:p>
        </w:tc>
        <w:tc>
          <w:tcPr>
            <w:tcW w:w="1204" w:type="dxa"/>
            <w:vAlign w:val="top"/>
          </w:tcPr>
          <w:p w14:paraId="4261A90D">
            <w:pPr>
              <w:rPr>
                <w:rFonts w:ascii="Arial"/>
                <w:sz w:val="21"/>
              </w:rPr>
            </w:pPr>
          </w:p>
        </w:tc>
      </w:tr>
      <w:tr w14:paraId="6062B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03BE1167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388C8802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Align w:val="top"/>
          </w:tcPr>
          <w:p w14:paraId="3C6D2F76">
            <w:pPr>
              <w:pStyle w:val="6"/>
              <w:spacing w:before="42" w:line="228" w:lineRule="auto"/>
              <w:ind w:left="127"/>
            </w:pPr>
            <w:r>
              <w:rPr>
                <w:spacing w:val="4"/>
              </w:rPr>
              <w:t>成本</w:t>
            </w:r>
          </w:p>
          <w:p w14:paraId="7096FD9A">
            <w:pPr>
              <w:pStyle w:val="6"/>
              <w:spacing w:before="24" w:line="225" w:lineRule="auto"/>
              <w:ind w:left="128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4B9C524F">
            <w:pPr>
              <w:pStyle w:val="6"/>
              <w:spacing w:before="173" w:line="228" w:lineRule="auto"/>
              <w:ind w:left="114"/>
            </w:pPr>
            <w:r>
              <w:rPr>
                <w:spacing w:val="7"/>
              </w:rPr>
              <w:t>项目预算控制率</w:t>
            </w:r>
          </w:p>
        </w:tc>
        <w:tc>
          <w:tcPr>
            <w:tcW w:w="816" w:type="dxa"/>
            <w:vAlign w:val="top"/>
          </w:tcPr>
          <w:p w14:paraId="1641E053">
            <w:pPr>
              <w:pStyle w:val="6"/>
              <w:spacing w:before="172" w:line="256" w:lineRule="exact"/>
              <w:ind w:left="118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945" w:type="dxa"/>
            <w:vAlign w:val="top"/>
          </w:tcPr>
          <w:p w14:paraId="291871B9">
            <w:pPr>
              <w:pStyle w:val="6"/>
              <w:spacing w:before="172" w:line="256" w:lineRule="exact"/>
              <w:ind w:left="291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79" w:type="dxa"/>
            <w:vAlign w:val="top"/>
          </w:tcPr>
          <w:p w14:paraId="16722BAB">
            <w:pPr>
              <w:pStyle w:val="6"/>
              <w:spacing w:before="172" w:line="256" w:lineRule="exact"/>
              <w:ind w:left="346"/>
            </w:pPr>
            <w:r>
              <w:rPr>
                <w:position w:val="1"/>
              </w:rPr>
              <w:t>6</w:t>
            </w:r>
          </w:p>
        </w:tc>
        <w:tc>
          <w:tcPr>
            <w:tcW w:w="886" w:type="dxa"/>
            <w:vAlign w:val="top"/>
          </w:tcPr>
          <w:p w14:paraId="023CC211">
            <w:pPr>
              <w:pStyle w:val="6"/>
              <w:spacing w:before="172" w:line="256" w:lineRule="exact"/>
              <w:ind w:left="400"/>
            </w:pPr>
            <w:r>
              <w:rPr>
                <w:position w:val="1"/>
              </w:rPr>
              <w:t>6</w:t>
            </w:r>
          </w:p>
        </w:tc>
        <w:tc>
          <w:tcPr>
            <w:tcW w:w="1204" w:type="dxa"/>
            <w:vAlign w:val="top"/>
          </w:tcPr>
          <w:p w14:paraId="2B1CE716">
            <w:pPr>
              <w:rPr>
                <w:rFonts w:ascii="Arial"/>
                <w:sz w:val="21"/>
              </w:rPr>
            </w:pPr>
          </w:p>
        </w:tc>
      </w:tr>
      <w:tr w14:paraId="298C5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17F629FC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6358863C">
            <w:pPr>
              <w:spacing w:line="281" w:lineRule="auto"/>
              <w:rPr>
                <w:rFonts w:ascii="Arial"/>
                <w:sz w:val="21"/>
              </w:rPr>
            </w:pPr>
          </w:p>
          <w:p w14:paraId="1ADB208B">
            <w:pPr>
              <w:spacing w:line="281" w:lineRule="auto"/>
              <w:rPr>
                <w:rFonts w:ascii="Arial"/>
                <w:sz w:val="21"/>
              </w:rPr>
            </w:pPr>
          </w:p>
          <w:p w14:paraId="4AF215DF">
            <w:pPr>
              <w:spacing w:line="282" w:lineRule="auto"/>
              <w:rPr>
                <w:rFonts w:ascii="Arial"/>
                <w:sz w:val="21"/>
              </w:rPr>
            </w:pPr>
          </w:p>
          <w:p w14:paraId="60BF924C">
            <w:pPr>
              <w:spacing w:line="282" w:lineRule="auto"/>
              <w:rPr>
                <w:rFonts w:ascii="Arial"/>
                <w:sz w:val="21"/>
              </w:rPr>
            </w:pPr>
          </w:p>
          <w:p w14:paraId="118EEB64">
            <w:pPr>
              <w:spacing w:line="282" w:lineRule="auto"/>
              <w:rPr>
                <w:rFonts w:ascii="Arial"/>
                <w:sz w:val="21"/>
              </w:rPr>
            </w:pPr>
          </w:p>
          <w:p w14:paraId="79C72EB1">
            <w:pPr>
              <w:pStyle w:val="6"/>
              <w:spacing w:before="62" w:line="254" w:lineRule="auto"/>
              <w:ind w:left="125" w:right="121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48" w:type="dxa"/>
            <w:vAlign w:val="top"/>
          </w:tcPr>
          <w:p w14:paraId="0E33CE7B">
            <w:pPr>
              <w:pStyle w:val="6"/>
              <w:spacing w:before="34" w:line="229" w:lineRule="auto"/>
              <w:ind w:left="127"/>
            </w:pPr>
            <w:r>
              <w:rPr>
                <w:spacing w:val="4"/>
              </w:rPr>
              <w:t>经济</w:t>
            </w:r>
          </w:p>
          <w:p w14:paraId="07139FF1">
            <w:pPr>
              <w:pStyle w:val="6"/>
              <w:spacing w:before="23" w:line="229" w:lineRule="auto"/>
              <w:ind w:left="130"/>
            </w:pPr>
            <w:r>
              <w:rPr>
                <w:spacing w:val="2"/>
              </w:rPr>
              <w:t>效益</w:t>
            </w:r>
          </w:p>
          <w:p w14:paraId="602A735E">
            <w:pPr>
              <w:pStyle w:val="6"/>
              <w:spacing w:before="23" w:line="217" w:lineRule="auto"/>
              <w:ind w:left="128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25D29D6F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0C5D8EA9">
            <w:pPr>
              <w:rPr>
                <w:rFonts w:ascii="Arial"/>
                <w:sz w:val="21"/>
              </w:rPr>
            </w:pPr>
          </w:p>
        </w:tc>
        <w:tc>
          <w:tcPr>
            <w:tcW w:w="945" w:type="dxa"/>
            <w:vAlign w:val="top"/>
          </w:tcPr>
          <w:p w14:paraId="0C47A246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2EE04B4F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071E5C31"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 w14:paraId="0A51BD6A">
            <w:pPr>
              <w:rPr>
                <w:rFonts w:ascii="Arial"/>
                <w:sz w:val="21"/>
              </w:rPr>
            </w:pPr>
          </w:p>
        </w:tc>
      </w:tr>
      <w:tr w14:paraId="5FDD6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75BEA5BF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4A05DABF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Align w:val="top"/>
          </w:tcPr>
          <w:p w14:paraId="619D9C7E">
            <w:pPr>
              <w:pStyle w:val="6"/>
              <w:spacing w:before="32" w:line="225" w:lineRule="auto"/>
              <w:ind w:left="127"/>
            </w:pPr>
            <w:r>
              <w:rPr>
                <w:spacing w:val="4"/>
              </w:rPr>
              <w:t>社会</w:t>
            </w:r>
          </w:p>
          <w:p w14:paraId="40544368">
            <w:pPr>
              <w:pStyle w:val="6"/>
              <w:spacing w:before="27" w:line="229" w:lineRule="auto"/>
              <w:ind w:left="130"/>
            </w:pPr>
            <w:r>
              <w:rPr>
                <w:spacing w:val="2"/>
              </w:rPr>
              <w:t>效益</w:t>
            </w:r>
          </w:p>
          <w:p w14:paraId="34F9C513">
            <w:pPr>
              <w:pStyle w:val="6"/>
              <w:spacing w:before="22" w:line="217" w:lineRule="auto"/>
              <w:ind w:left="128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729E15FB">
            <w:pPr>
              <w:pStyle w:val="6"/>
              <w:spacing w:before="292" w:line="228" w:lineRule="auto"/>
              <w:ind w:left="118"/>
            </w:pPr>
            <w:r>
              <w:rPr>
                <w:spacing w:val="7"/>
              </w:rPr>
              <w:t>改善公共服务水平</w:t>
            </w:r>
          </w:p>
        </w:tc>
        <w:tc>
          <w:tcPr>
            <w:tcW w:w="816" w:type="dxa"/>
            <w:vAlign w:val="top"/>
          </w:tcPr>
          <w:p w14:paraId="4D52550E">
            <w:pPr>
              <w:pStyle w:val="6"/>
              <w:spacing w:before="162" w:line="253" w:lineRule="auto"/>
              <w:ind w:left="317" w:right="107" w:hanging="199"/>
            </w:pPr>
            <w:r>
              <w:rPr>
                <w:spacing w:val="5"/>
              </w:rPr>
              <w:t>显著提</w:t>
            </w:r>
            <w:r>
              <w:t>高</w:t>
            </w:r>
          </w:p>
        </w:tc>
        <w:tc>
          <w:tcPr>
            <w:tcW w:w="945" w:type="dxa"/>
            <w:vAlign w:val="top"/>
          </w:tcPr>
          <w:p w14:paraId="3B601298">
            <w:pPr>
              <w:pStyle w:val="6"/>
              <w:spacing w:before="162" w:line="253" w:lineRule="auto"/>
              <w:ind w:left="382" w:right="171" w:hanging="199"/>
            </w:pPr>
            <w:r>
              <w:rPr>
                <w:spacing w:val="5"/>
              </w:rPr>
              <w:t>显著提</w:t>
            </w:r>
            <w:r>
              <w:t>高</w:t>
            </w:r>
          </w:p>
        </w:tc>
        <w:tc>
          <w:tcPr>
            <w:tcW w:w="779" w:type="dxa"/>
            <w:vAlign w:val="top"/>
          </w:tcPr>
          <w:p w14:paraId="10DE3063">
            <w:pPr>
              <w:pStyle w:val="6"/>
              <w:spacing w:before="291" w:line="256" w:lineRule="exact"/>
              <w:ind w:left="31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86" w:type="dxa"/>
            <w:vAlign w:val="top"/>
          </w:tcPr>
          <w:p w14:paraId="3B12F1F2">
            <w:pPr>
              <w:pStyle w:val="6"/>
              <w:spacing w:before="291" w:line="256" w:lineRule="exact"/>
              <w:ind w:left="36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04" w:type="dxa"/>
            <w:vAlign w:val="top"/>
          </w:tcPr>
          <w:p w14:paraId="6C68550F">
            <w:pPr>
              <w:rPr>
                <w:rFonts w:ascii="Arial"/>
                <w:sz w:val="21"/>
              </w:rPr>
            </w:pPr>
          </w:p>
        </w:tc>
      </w:tr>
      <w:tr w14:paraId="1AC00D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5ABB61C9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05B6CEF0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Align w:val="top"/>
          </w:tcPr>
          <w:p w14:paraId="10C52732">
            <w:pPr>
              <w:pStyle w:val="6"/>
              <w:spacing w:before="32" w:line="234" w:lineRule="auto"/>
              <w:ind w:left="127"/>
            </w:pPr>
            <w:r>
              <w:rPr>
                <w:spacing w:val="4"/>
              </w:rPr>
              <w:t>生态</w:t>
            </w:r>
          </w:p>
          <w:p w14:paraId="7A0DAEB1">
            <w:pPr>
              <w:pStyle w:val="6"/>
              <w:spacing w:before="19" w:line="229" w:lineRule="auto"/>
              <w:ind w:left="130"/>
            </w:pPr>
            <w:r>
              <w:rPr>
                <w:spacing w:val="2"/>
              </w:rPr>
              <w:t>效益</w:t>
            </w:r>
          </w:p>
          <w:p w14:paraId="641ECA6A">
            <w:pPr>
              <w:pStyle w:val="6"/>
              <w:spacing w:before="25" w:line="214" w:lineRule="auto"/>
              <w:ind w:left="128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68C7DAE4">
            <w:pPr>
              <w:pStyle w:val="6"/>
              <w:spacing w:before="163" w:line="253" w:lineRule="auto"/>
              <w:ind w:left="112" w:right="108" w:hanging="2"/>
            </w:pPr>
            <w:r>
              <w:rPr>
                <w:spacing w:val="9"/>
              </w:rPr>
              <w:t>进一步提升水资源开发</w:t>
            </w:r>
            <w:r>
              <w:rPr>
                <w:spacing w:val="7"/>
              </w:rPr>
              <w:t>利用水平</w:t>
            </w:r>
          </w:p>
        </w:tc>
        <w:tc>
          <w:tcPr>
            <w:tcW w:w="816" w:type="dxa"/>
            <w:vAlign w:val="top"/>
          </w:tcPr>
          <w:p w14:paraId="3C93FEB7">
            <w:pPr>
              <w:pStyle w:val="6"/>
              <w:spacing w:before="163" w:line="254" w:lineRule="auto"/>
              <w:ind w:left="314" w:right="107" w:hanging="182"/>
            </w:pPr>
            <w:r>
              <w:t>明显提升</w:t>
            </w:r>
          </w:p>
        </w:tc>
        <w:tc>
          <w:tcPr>
            <w:tcW w:w="945" w:type="dxa"/>
            <w:vAlign w:val="top"/>
          </w:tcPr>
          <w:p w14:paraId="3BB07D2B">
            <w:pPr>
              <w:pStyle w:val="6"/>
              <w:spacing w:before="163" w:line="254" w:lineRule="auto"/>
              <w:ind w:left="379" w:right="171" w:hanging="182"/>
            </w:pPr>
            <w:r>
              <w:t>明显提升</w:t>
            </w:r>
          </w:p>
        </w:tc>
        <w:tc>
          <w:tcPr>
            <w:tcW w:w="779" w:type="dxa"/>
            <w:vAlign w:val="top"/>
          </w:tcPr>
          <w:p w14:paraId="0BCABCB1">
            <w:pPr>
              <w:pStyle w:val="6"/>
              <w:spacing w:before="293" w:line="255" w:lineRule="exact"/>
              <w:ind w:left="31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86" w:type="dxa"/>
            <w:vAlign w:val="top"/>
          </w:tcPr>
          <w:p w14:paraId="61A70E49">
            <w:pPr>
              <w:pStyle w:val="6"/>
              <w:spacing w:before="293" w:line="255" w:lineRule="exact"/>
              <w:ind w:left="36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04" w:type="dxa"/>
            <w:vAlign w:val="top"/>
          </w:tcPr>
          <w:p w14:paraId="4956115C">
            <w:pPr>
              <w:rPr>
                <w:rFonts w:ascii="Arial"/>
                <w:sz w:val="21"/>
              </w:rPr>
            </w:pPr>
          </w:p>
        </w:tc>
      </w:tr>
      <w:tr w14:paraId="667A0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62A51349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21CF8019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Align w:val="top"/>
          </w:tcPr>
          <w:p w14:paraId="6A731D18">
            <w:pPr>
              <w:pStyle w:val="6"/>
              <w:spacing w:before="33" w:line="228" w:lineRule="auto"/>
              <w:ind w:left="127"/>
            </w:pPr>
            <w:r>
              <w:rPr>
                <w:spacing w:val="4"/>
              </w:rPr>
              <w:t>可持</w:t>
            </w:r>
          </w:p>
          <w:p w14:paraId="36368D1C">
            <w:pPr>
              <w:pStyle w:val="6"/>
              <w:spacing w:before="23" w:line="228" w:lineRule="auto"/>
              <w:ind w:left="128"/>
            </w:pPr>
            <w:r>
              <w:rPr>
                <w:spacing w:val="4"/>
              </w:rPr>
              <w:t>续影</w:t>
            </w:r>
          </w:p>
          <w:p w14:paraId="7B80790E">
            <w:pPr>
              <w:pStyle w:val="6"/>
              <w:spacing w:before="26" w:line="233" w:lineRule="auto"/>
              <w:ind w:left="227" w:right="126" w:hanging="91"/>
            </w:pPr>
            <w:r>
              <w:t>响指标</w:t>
            </w:r>
          </w:p>
        </w:tc>
        <w:tc>
          <w:tcPr>
            <w:tcW w:w="2214" w:type="dxa"/>
            <w:vAlign w:val="top"/>
          </w:tcPr>
          <w:p w14:paraId="3A6FE922">
            <w:pPr>
              <w:pStyle w:val="6"/>
              <w:spacing w:before="291" w:line="256" w:lineRule="auto"/>
              <w:ind w:left="110" w:right="108" w:firstLine="3"/>
            </w:pPr>
            <w:r>
              <w:rPr>
                <w:spacing w:val="8"/>
              </w:rPr>
              <w:t>水资源的可持续利用理念进一步加强</w:t>
            </w:r>
          </w:p>
        </w:tc>
        <w:tc>
          <w:tcPr>
            <w:tcW w:w="816" w:type="dxa"/>
            <w:vAlign w:val="top"/>
          </w:tcPr>
          <w:p w14:paraId="274B7E79">
            <w:pPr>
              <w:pStyle w:val="6"/>
              <w:spacing w:before="293" w:line="256" w:lineRule="auto"/>
              <w:ind w:left="313" w:right="107" w:hanging="199"/>
            </w:pPr>
            <w:r>
              <w:rPr>
                <w:spacing w:val="6"/>
              </w:rPr>
              <w:t>有效提</w:t>
            </w:r>
            <w:r>
              <w:t>升</w:t>
            </w:r>
          </w:p>
        </w:tc>
        <w:tc>
          <w:tcPr>
            <w:tcW w:w="945" w:type="dxa"/>
            <w:vAlign w:val="top"/>
          </w:tcPr>
          <w:p w14:paraId="709D53B9">
            <w:pPr>
              <w:pStyle w:val="6"/>
              <w:spacing w:before="293" w:line="256" w:lineRule="auto"/>
              <w:ind w:left="379" w:right="171" w:hanging="182"/>
            </w:pPr>
            <w:r>
              <w:t>明显提升</w:t>
            </w:r>
          </w:p>
        </w:tc>
        <w:tc>
          <w:tcPr>
            <w:tcW w:w="779" w:type="dxa"/>
            <w:vAlign w:val="top"/>
          </w:tcPr>
          <w:p w14:paraId="67DC96B0">
            <w:pPr>
              <w:spacing w:line="360" w:lineRule="auto"/>
              <w:rPr>
                <w:rFonts w:ascii="Arial"/>
                <w:sz w:val="21"/>
              </w:rPr>
            </w:pPr>
          </w:p>
          <w:p w14:paraId="3EC3F9B7">
            <w:pPr>
              <w:pStyle w:val="6"/>
              <w:spacing w:before="62" w:line="256" w:lineRule="exact"/>
              <w:ind w:left="31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86" w:type="dxa"/>
            <w:vAlign w:val="top"/>
          </w:tcPr>
          <w:p w14:paraId="03E008F9">
            <w:pPr>
              <w:spacing w:line="360" w:lineRule="auto"/>
              <w:rPr>
                <w:rFonts w:ascii="Arial"/>
                <w:sz w:val="21"/>
              </w:rPr>
            </w:pPr>
          </w:p>
          <w:p w14:paraId="2BE85FB5">
            <w:pPr>
              <w:pStyle w:val="6"/>
              <w:spacing w:before="62" w:line="256" w:lineRule="exact"/>
              <w:ind w:left="36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04" w:type="dxa"/>
            <w:vAlign w:val="top"/>
          </w:tcPr>
          <w:p w14:paraId="242BF8B4">
            <w:pPr>
              <w:rPr>
                <w:rFonts w:ascii="Arial"/>
                <w:sz w:val="21"/>
              </w:rPr>
            </w:pPr>
          </w:p>
        </w:tc>
      </w:tr>
      <w:tr w14:paraId="2818F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7B1762C4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4B52853F">
            <w:pPr>
              <w:pStyle w:val="6"/>
              <w:spacing w:before="37" w:line="228" w:lineRule="auto"/>
              <w:ind w:left="122"/>
            </w:pPr>
            <w:r>
              <w:rPr>
                <w:spacing w:val="5"/>
              </w:rPr>
              <w:t>满意</w:t>
            </w:r>
          </w:p>
          <w:p w14:paraId="0913C752">
            <w:pPr>
              <w:pStyle w:val="6"/>
              <w:spacing w:before="24" w:line="233" w:lineRule="auto"/>
              <w:ind w:left="224" w:right="12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48" w:type="dxa"/>
            <w:vAlign w:val="top"/>
          </w:tcPr>
          <w:p w14:paraId="03C99B37">
            <w:pPr>
              <w:pStyle w:val="6"/>
              <w:spacing w:before="37" w:line="228" w:lineRule="auto"/>
              <w:ind w:left="126"/>
            </w:pPr>
            <w:r>
              <w:rPr>
                <w:spacing w:val="5"/>
              </w:rPr>
              <w:t>满意</w:t>
            </w:r>
          </w:p>
          <w:p w14:paraId="6805EFFC">
            <w:pPr>
              <w:pStyle w:val="6"/>
              <w:spacing w:before="24" w:line="233" w:lineRule="auto"/>
              <w:ind w:left="227" w:right="126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214" w:type="dxa"/>
            <w:vAlign w:val="top"/>
          </w:tcPr>
          <w:p w14:paraId="10F09700">
            <w:pPr>
              <w:pStyle w:val="6"/>
              <w:spacing w:before="296" w:line="228" w:lineRule="auto"/>
              <w:ind w:left="115"/>
            </w:pPr>
            <w:r>
              <w:rPr>
                <w:spacing w:val="7"/>
              </w:rPr>
              <w:t>受益人满意度</w:t>
            </w:r>
          </w:p>
        </w:tc>
        <w:tc>
          <w:tcPr>
            <w:tcW w:w="816" w:type="dxa"/>
            <w:vAlign w:val="top"/>
          </w:tcPr>
          <w:p w14:paraId="504DCD7E">
            <w:pPr>
              <w:pStyle w:val="6"/>
              <w:spacing w:before="295" w:line="256" w:lineRule="exact"/>
              <w:ind w:left="169"/>
            </w:pPr>
            <w:r>
              <w:rPr>
                <w:spacing w:val="2"/>
                <w:position w:val="1"/>
              </w:rPr>
              <w:t>&gt;=85%</w:t>
            </w:r>
          </w:p>
        </w:tc>
        <w:tc>
          <w:tcPr>
            <w:tcW w:w="945" w:type="dxa"/>
            <w:vAlign w:val="top"/>
          </w:tcPr>
          <w:p w14:paraId="5B510F60">
            <w:pPr>
              <w:pStyle w:val="6"/>
              <w:spacing w:before="295" w:line="256" w:lineRule="exact"/>
              <w:ind w:left="328"/>
            </w:pPr>
            <w:r>
              <w:rPr>
                <w:spacing w:val="2"/>
                <w:position w:val="1"/>
              </w:rPr>
              <w:t>85%</w:t>
            </w:r>
          </w:p>
        </w:tc>
        <w:tc>
          <w:tcPr>
            <w:tcW w:w="779" w:type="dxa"/>
            <w:vAlign w:val="top"/>
          </w:tcPr>
          <w:p w14:paraId="641C3AE3">
            <w:pPr>
              <w:pStyle w:val="6"/>
              <w:spacing w:before="295" w:line="256" w:lineRule="exact"/>
              <w:ind w:left="31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86" w:type="dxa"/>
            <w:vAlign w:val="top"/>
          </w:tcPr>
          <w:p w14:paraId="128EF05E">
            <w:pPr>
              <w:pStyle w:val="6"/>
              <w:spacing w:before="295" w:line="256" w:lineRule="exact"/>
              <w:ind w:left="36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04" w:type="dxa"/>
            <w:vAlign w:val="top"/>
          </w:tcPr>
          <w:p w14:paraId="6C8B54B2">
            <w:pPr>
              <w:rPr>
                <w:rFonts w:ascii="Arial"/>
                <w:sz w:val="21"/>
              </w:rPr>
            </w:pPr>
          </w:p>
        </w:tc>
      </w:tr>
      <w:tr w14:paraId="16862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906" w:type="dxa"/>
            <w:gridSpan w:val="6"/>
            <w:vAlign w:val="top"/>
          </w:tcPr>
          <w:p w14:paraId="18B94453">
            <w:pPr>
              <w:pStyle w:val="6"/>
              <w:spacing w:before="165" w:line="229" w:lineRule="auto"/>
              <w:ind w:left="2763"/>
            </w:pPr>
            <w:r>
              <w:rPr>
                <w:spacing w:val="2"/>
              </w:rPr>
              <w:t>总分</w:t>
            </w:r>
          </w:p>
        </w:tc>
        <w:tc>
          <w:tcPr>
            <w:tcW w:w="779" w:type="dxa"/>
            <w:vAlign w:val="top"/>
          </w:tcPr>
          <w:p w14:paraId="277EBA71">
            <w:pPr>
              <w:pStyle w:val="6"/>
              <w:spacing w:before="164" w:line="256" w:lineRule="exact"/>
              <w:ind w:left="261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86" w:type="dxa"/>
            <w:vAlign w:val="top"/>
          </w:tcPr>
          <w:p w14:paraId="2B3AB913">
            <w:pPr>
              <w:pStyle w:val="6"/>
              <w:spacing w:before="36" w:line="235" w:lineRule="auto"/>
              <w:ind w:left="352" w:right="189" w:hanging="152"/>
            </w:pPr>
            <w:r>
              <w:rPr>
                <w:spacing w:val="3"/>
              </w:rPr>
              <w:t>95.00</w:t>
            </w:r>
            <w:r>
              <w:t>分</w:t>
            </w:r>
          </w:p>
        </w:tc>
        <w:tc>
          <w:tcPr>
            <w:tcW w:w="1204" w:type="dxa"/>
            <w:vAlign w:val="top"/>
          </w:tcPr>
          <w:p w14:paraId="4618ED7C">
            <w:pPr>
              <w:rPr>
                <w:rFonts w:ascii="Arial"/>
                <w:sz w:val="21"/>
              </w:rPr>
            </w:pPr>
          </w:p>
        </w:tc>
      </w:tr>
    </w:tbl>
    <w:p w14:paraId="7F8D35CB">
      <w:pPr>
        <w:spacing w:before="34"/>
      </w:pPr>
    </w:p>
    <w:p w14:paraId="4CEFBEEC">
      <w:pPr>
        <w:spacing w:before="33"/>
      </w:pPr>
    </w:p>
    <w:tbl>
      <w:tblPr>
        <w:tblStyle w:val="5"/>
        <w:tblW w:w="87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7"/>
        <w:gridCol w:w="688"/>
        <w:gridCol w:w="650"/>
        <w:gridCol w:w="468"/>
        <w:gridCol w:w="1286"/>
        <w:gridCol w:w="461"/>
        <w:gridCol w:w="917"/>
        <w:gridCol w:w="815"/>
        <w:gridCol w:w="261"/>
        <w:gridCol w:w="254"/>
        <w:gridCol w:w="595"/>
        <w:gridCol w:w="221"/>
        <w:gridCol w:w="744"/>
        <w:gridCol w:w="758"/>
      </w:tblGrid>
      <w:tr w14:paraId="72AABA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8775" w:type="dxa"/>
            <w:gridSpan w:val="14"/>
            <w:vAlign w:val="top"/>
          </w:tcPr>
          <w:p w14:paraId="199F3A92">
            <w:pPr>
              <w:pStyle w:val="6"/>
              <w:spacing w:before="39" w:line="224" w:lineRule="auto"/>
              <w:ind w:left="349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53493B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75" w:type="dxa"/>
            <w:gridSpan w:val="14"/>
            <w:vAlign w:val="top"/>
          </w:tcPr>
          <w:p w14:paraId="65DA29A9">
            <w:pPr>
              <w:pStyle w:val="6"/>
              <w:spacing w:before="35" w:line="221" w:lineRule="auto"/>
              <w:ind w:left="3902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49E3A2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45" w:type="dxa"/>
            <w:gridSpan w:val="2"/>
            <w:vAlign w:val="top"/>
          </w:tcPr>
          <w:p w14:paraId="000FC900">
            <w:pPr>
              <w:pStyle w:val="6"/>
              <w:spacing w:before="98" w:line="228" w:lineRule="auto"/>
              <w:ind w:left="281"/>
            </w:pPr>
            <w:r>
              <w:rPr>
                <w:spacing w:val="6"/>
              </w:rPr>
              <w:t>项目名称</w:t>
            </w:r>
          </w:p>
        </w:tc>
        <w:tc>
          <w:tcPr>
            <w:tcW w:w="7430" w:type="dxa"/>
            <w:gridSpan w:val="12"/>
            <w:vAlign w:val="top"/>
          </w:tcPr>
          <w:p w14:paraId="6ABD8790">
            <w:pPr>
              <w:pStyle w:val="6"/>
              <w:spacing w:before="98" w:line="225" w:lineRule="auto"/>
              <w:ind w:left="1636"/>
            </w:pPr>
            <w:r>
              <w:rPr>
                <w:spacing w:val="7"/>
              </w:rPr>
              <w:t>中央财政城镇保障性安居工程补助资金（直达）</w:t>
            </w:r>
          </w:p>
        </w:tc>
      </w:tr>
      <w:tr w14:paraId="4586D2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345" w:type="dxa"/>
            <w:gridSpan w:val="2"/>
            <w:vAlign w:val="top"/>
          </w:tcPr>
          <w:p w14:paraId="58CD9D39">
            <w:pPr>
              <w:pStyle w:val="6"/>
              <w:spacing w:before="291" w:line="228" w:lineRule="auto"/>
              <w:ind w:left="280"/>
            </w:pPr>
            <w:r>
              <w:rPr>
                <w:spacing w:val="6"/>
              </w:rPr>
              <w:t>主管部门</w:t>
            </w:r>
          </w:p>
        </w:tc>
        <w:tc>
          <w:tcPr>
            <w:tcW w:w="3782" w:type="dxa"/>
            <w:gridSpan w:val="5"/>
            <w:vAlign w:val="top"/>
          </w:tcPr>
          <w:p w14:paraId="4D95C4B7">
            <w:pPr>
              <w:pStyle w:val="6"/>
              <w:spacing w:before="161" w:line="228" w:lineRule="auto"/>
              <w:ind w:left="113"/>
            </w:pPr>
            <w:r>
              <w:rPr>
                <w:spacing w:val="7"/>
              </w:rPr>
              <w:t>乌鲁木齐市沙依巴克区建设局（交通局、</w:t>
            </w:r>
          </w:p>
          <w:p w14:paraId="743B7427">
            <w:pPr>
              <w:pStyle w:val="6"/>
              <w:spacing w:before="25" w:line="228" w:lineRule="auto"/>
              <w:ind w:left="697"/>
            </w:pPr>
            <w:r>
              <w:rPr>
                <w:spacing w:val="7"/>
              </w:rPr>
              <w:t>水务局、人民防空办公室）</w:t>
            </w:r>
          </w:p>
        </w:tc>
        <w:tc>
          <w:tcPr>
            <w:tcW w:w="1076" w:type="dxa"/>
            <w:gridSpan w:val="2"/>
            <w:vAlign w:val="top"/>
          </w:tcPr>
          <w:p w14:paraId="29F99CFC">
            <w:pPr>
              <w:pStyle w:val="6"/>
              <w:spacing w:before="290" w:line="225" w:lineRule="auto"/>
              <w:ind w:left="149"/>
            </w:pPr>
            <w:r>
              <w:rPr>
                <w:spacing w:val="6"/>
              </w:rPr>
              <w:t>实施单位</w:t>
            </w:r>
          </w:p>
        </w:tc>
        <w:tc>
          <w:tcPr>
            <w:tcW w:w="2572" w:type="dxa"/>
            <w:gridSpan w:val="5"/>
            <w:vAlign w:val="top"/>
          </w:tcPr>
          <w:p w14:paraId="01D80A79">
            <w:pPr>
              <w:pStyle w:val="6"/>
              <w:spacing w:before="31" w:line="228" w:lineRule="auto"/>
              <w:ind w:left="191"/>
            </w:pPr>
            <w:r>
              <w:rPr>
                <w:spacing w:val="8"/>
              </w:rPr>
              <w:t>乌鲁木齐市沙依巴克区建</w:t>
            </w:r>
          </w:p>
          <w:p w14:paraId="6C91F462">
            <w:pPr>
              <w:pStyle w:val="6"/>
              <w:spacing w:before="25" w:line="228" w:lineRule="auto"/>
              <w:ind w:left="118"/>
            </w:pPr>
            <w:r>
              <w:rPr>
                <w:spacing w:val="4"/>
              </w:rPr>
              <w:t>设局（交通局、水务局、人</w:t>
            </w:r>
          </w:p>
          <w:p w14:paraId="60D4A56E">
            <w:pPr>
              <w:pStyle w:val="6"/>
              <w:spacing w:before="24" w:line="217" w:lineRule="auto"/>
              <w:ind w:left="609"/>
            </w:pPr>
            <w:r>
              <w:rPr>
                <w:spacing w:val="3"/>
              </w:rPr>
              <w:t>民防空办公室）</w:t>
            </w:r>
          </w:p>
        </w:tc>
      </w:tr>
      <w:tr w14:paraId="6BAB9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345" w:type="dxa"/>
            <w:gridSpan w:val="2"/>
            <w:vMerge w:val="restart"/>
            <w:tcBorders>
              <w:bottom w:val="nil"/>
            </w:tcBorders>
            <w:vAlign w:val="top"/>
          </w:tcPr>
          <w:p w14:paraId="49E0931A">
            <w:pPr>
              <w:spacing w:line="302" w:lineRule="auto"/>
              <w:rPr>
                <w:rFonts w:ascii="Arial"/>
                <w:sz w:val="21"/>
              </w:rPr>
            </w:pPr>
          </w:p>
          <w:p w14:paraId="34FB258B">
            <w:pPr>
              <w:spacing w:line="302" w:lineRule="auto"/>
              <w:rPr>
                <w:rFonts w:ascii="Arial"/>
                <w:sz w:val="21"/>
              </w:rPr>
            </w:pPr>
          </w:p>
          <w:p w14:paraId="29FF0C56">
            <w:pPr>
              <w:spacing w:line="303" w:lineRule="auto"/>
              <w:rPr>
                <w:rFonts w:ascii="Arial"/>
                <w:sz w:val="21"/>
              </w:rPr>
            </w:pPr>
          </w:p>
          <w:p w14:paraId="48FB308D">
            <w:pPr>
              <w:pStyle w:val="6"/>
              <w:spacing w:before="62" w:line="254" w:lineRule="auto"/>
              <w:ind w:left="287" w:right="272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118" w:type="dxa"/>
            <w:gridSpan w:val="2"/>
            <w:vAlign w:val="top"/>
          </w:tcPr>
          <w:p w14:paraId="32795121">
            <w:pPr>
              <w:rPr>
                <w:rFonts w:ascii="Arial"/>
                <w:sz w:val="21"/>
              </w:rPr>
            </w:pPr>
          </w:p>
        </w:tc>
        <w:tc>
          <w:tcPr>
            <w:tcW w:w="1286" w:type="dxa"/>
            <w:vAlign w:val="top"/>
          </w:tcPr>
          <w:p w14:paraId="2D47A24B">
            <w:pPr>
              <w:pStyle w:val="6"/>
              <w:spacing w:before="172" w:line="228" w:lineRule="auto"/>
              <w:ind w:left="147"/>
            </w:pPr>
            <w:r>
              <w:rPr>
                <w:spacing w:val="7"/>
              </w:rPr>
              <w:t>年初预算数</w:t>
            </w:r>
          </w:p>
        </w:tc>
        <w:tc>
          <w:tcPr>
            <w:tcW w:w="1378" w:type="dxa"/>
            <w:gridSpan w:val="2"/>
            <w:vAlign w:val="top"/>
          </w:tcPr>
          <w:p w14:paraId="33BC5D04">
            <w:pPr>
              <w:pStyle w:val="6"/>
              <w:spacing w:before="172" w:line="228" w:lineRule="auto"/>
              <w:ind w:left="192"/>
            </w:pPr>
            <w:r>
              <w:rPr>
                <w:spacing w:val="8"/>
              </w:rPr>
              <w:t>全年预算数</w:t>
            </w:r>
          </w:p>
        </w:tc>
        <w:tc>
          <w:tcPr>
            <w:tcW w:w="1076" w:type="dxa"/>
            <w:gridSpan w:val="2"/>
            <w:vAlign w:val="top"/>
          </w:tcPr>
          <w:p w14:paraId="010B7487">
            <w:pPr>
              <w:pStyle w:val="6"/>
              <w:spacing w:before="42" w:line="238" w:lineRule="auto"/>
              <w:ind w:left="445" w:right="137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849" w:type="dxa"/>
            <w:gridSpan w:val="2"/>
            <w:vAlign w:val="top"/>
          </w:tcPr>
          <w:p w14:paraId="427D82DF">
            <w:pPr>
              <w:pStyle w:val="6"/>
              <w:spacing w:before="172" w:line="228" w:lineRule="auto"/>
              <w:ind w:left="232"/>
            </w:pPr>
            <w:r>
              <w:rPr>
                <w:spacing w:val="4"/>
              </w:rPr>
              <w:t>分值</w:t>
            </w:r>
          </w:p>
        </w:tc>
        <w:tc>
          <w:tcPr>
            <w:tcW w:w="965" w:type="dxa"/>
            <w:gridSpan w:val="2"/>
            <w:vAlign w:val="top"/>
          </w:tcPr>
          <w:p w14:paraId="67A98DEB">
            <w:pPr>
              <w:pStyle w:val="6"/>
              <w:spacing w:before="172" w:line="228" w:lineRule="auto"/>
              <w:ind w:left="190"/>
            </w:pPr>
            <w:r>
              <w:rPr>
                <w:spacing w:val="6"/>
              </w:rPr>
              <w:t>执行率</w:t>
            </w:r>
          </w:p>
        </w:tc>
        <w:tc>
          <w:tcPr>
            <w:tcW w:w="758" w:type="dxa"/>
            <w:vAlign w:val="top"/>
          </w:tcPr>
          <w:p w14:paraId="5ECF7A24">
            <w:pPr>
              <w:pStyle w:val="6"/>
              <w:spacing w:before="172" w:line="228" w:lineRule="auto"/>
              <w:ind w:left="184"/>
            </w:pPr>
            <w:r>
              <w:rPr>
                <w:spacing w:val="4"/>
              </w:rPr>
              <w:t>得分</w:t>
            </w:r>
          </w:p>
        </w:tc>
      </w:tr>
      <w:tr w14:paraId="5955E9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00ED112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vAlign w:val="top"/>
          </w:tcPr>
          <w:p w14:paraId="4D503354">
            <w:pPr>
              <w:pStyle w:val="6"/>
              <w:spacing w:before="33" w:line="234" w:lineRule="auto"/>
              <w:ind w:left="366" w:right="161" w:hanging="203"/>
            </w:pPr>
            <w:r>
              <w:rPr>
                <w:spacing w:val="7"/>
              </w:rPr>
              <w:t>年度资金</w:t>
            </w:r>
            <w:r>
              <w:rPr>
                <w:spacing w:val="2"/>
              </w:rPr>
              <w:t>总额</w:t>
            </w:r>
          </w:p>
        </w:tc>
        <w:tc>
          <w:tcPr>
            <w:tcW w:w="1286" w:type="dxa"/>
            <w:vAlign w:val="top"/>
          </w:tcPr>
          <w:p w14:paraId="38722DD3">
            <w:pPr>
              <w:pStyle w:val="6"/>
              <w:spacing w:before="162" w:line="255" w:lineRule="exact"/>
              <w:ind w:left="300"/>
            </w:pPr>
            <w:r>
              <w:rPr>
                <w:spacing w:val="3"/>
                <w:position w:val="1"/>
              </w:rPr>
              <w:t>2670.00</w:t>
            </w:r>
          </w:p>
        </w:tc>
        <w:tc>
          <w:tcPr>
            <w:tcW w:w="1378" w:type="dxa"/>
            <w:gridSpan w:val="2"/>
            <w:vAlign w:val="top"/>
          </w:tcPr>
          <w:p w14:paraId="51DB9283">
            <w:pPr>
              <w:pStyle w:val="6"/>
              <w:spacing w:before="162" w:line="255" w:lineRule="exact"/>
              <w:ind w:left="346"/>
            </w:pPr>
            <w:r>
              <w:rPr>
                <w:spacing w:val="3"/>
                <w:position w:val="1"/>
              </w:rPr>
              <w:t>2670.00</w:t>
            </w:r>
          </w:p>
        </w:tc>
        <w:tc>
          <w:tcPr>
            <w:tcW w:w="1076" w:type="dxa"/>
            <w:gridSpan w:val="2"/>
            <w:vAlign w:val="top"/>
          </w:tcPr>
          <w:p w14:paraId="64F20EEE">
            <w:pPr>
              <w:pStyle w:val="6"/>
              <w:spacing w:before="162" w:line="255" w:lineRule="exact"/>
              <w:ind w:left="195"/>
            </w:pPr>
            <w:r>
              <w:rPr>
                <w:spacing w:val="3"/>
                <w:position w:val="1"/>
              </w:rPr>
              <w:t>2670.00</w:t>
            </w:r>
          </w:p>
        </w:tc>
        <w:tc>
          <w:tcPr>
            <w:tcW w:w="849" w:type="dxa"/>
            <w:gridSpan w:val="2"/>
            <w:vAlign w:val="top"/>
          </w:tcPr>
          <w:p w14:paraId="455D915B">
            <w:pPr>
              <w:pStyle w:val="6"/>
              <w:spacing w:before="162" w:line="256" w:lineRule="exact"/>
              <w:ind w:left="34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65" w:type="dxa"/>
            <w:gridSpan w:val="2"/>
            <w:vAlign w:val="top"/>
          </w:tcPr>
          <w:p w14:paraId="7DC46622">
            <w:pPr>
              <w:pStyle w:val="6"/>
              <w:spacing w:before="162" w:line="255" w:lineRule="exact"/>
              <w:ind w:left="154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758" w:type="dxa"/>
            <w:vAlign w:val="top"/>
          </w:tcPr>
          <w:p w14:paraId="13CAE07E">
            <w:pPr>
              <w:pStyle w:val="6"/>
              <w:spacing w:before="33" w:line="234" w:lineRule="auto"/>
              <w:ind w:left="285" w:right="128" w:hanging="138"/>
            </w:pPr>
            <w:r>
              <w:t>10.00分</w:t>
            </w:r>
          </w:p>
        </w:tc>
      </w:tr>
      <w:tr w14:paraId="776D12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BA68DE4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vAlign w:val="top"/>
          </w:tcPr>
          <w:p w14:paraId="154EE34A">
            <w:pPr>
              <w:pStyle w:val="6"/>
              <w:spacing w:before="33" w:line="234" w:lineRule="auto"/>
              <w:ind w:left="162" w:right="108" w:hanging="50"/>
            </w:pPr>
            <w:r>
              <w:rPr>
                <w:spacing w:val="-12"/>
              </w:rPr>
              <w:t>其中：当年</w:t>
            </w:r>
            <w:r>
              <w:rPr>
                <w:spacing w:val="7"/>
              </w:rPr>
              <w:t>财政拨款</w:t>
            </w:r>
          </w:p>
        </w:tc>
        <w:tc>
          <w:tcPr>
            <w:tcW w:w="1286" w:type="dxa"/>
            <w:vAlign w:val="top"/>
          </w:tcPr>
          <w:p w14:paraId="182ACE37">
            <w:pPr>
              <w:pStyle w:val="6"/>
              <w:spacing w:before="162" w:line="256" w:lineRule="exact"/>
              <w:ind w:left="449"/>
            </w:pPr>
            <w:r>
              <w:rPr>
                <w:spacing w:val="2"/>
                <w:position w:val="1"/>
              </w:rPr>
              <w:t>2670</w:t>
            </w:r>
          </w:p>
        </w:tc>
        <w:tc>
          <w:tcPr>
            <w:tcW w:w="1378" w:type="dxa"/>
            <w:gridSpan w:val="2"/>
            <w:vAlign w:val="top"/>
          </w:tcPr>
          <w:p w14:paraId="08817885">
            <w:pPr>
              <w:pStyle w:val="6"/>
              <w:spacing w:before="162" w:line="256" w:lineRule="exact"/>
              <w:ind w:left="495"/>
            </w:pPr>
            <w:r>
              <w:rPr>
                <w:spacing w:val="2"/>
                <w:position w:val="1"/>
              </w:rPr>
              <w:t>2670</w:t>
            </w:r>
          </w:p>
        </w:tc>
        <w:tc>
          <w:tcPr>
            <w:tcW w:w="1076" w:type="dxa"/>
            <w:gridSpan w:val="2"/>
            <w:vAlign w:val="top"/>
          </w:tcPr>
          <w:p w14:paraId="2C0FCA6E">
            <w:pPr>
              <w:pStyle w:val="6"/>
              <w:spacing w:before="162" w:line="256" w:lineRule="exact"/>
              <w:ind w:left="346"/>
            </w:pPr>
            <w:r>
              <w:rPr>
                <w:spacing w:val="2"/>
                <w:position w:val="1"/>
              </w:rPr>
              <w:t>2670</w:t>
            </w:r>
          </w:p>
        </w:tc>
        <w:tc>
          <w:tcPr>
            <w:tcW w:w="849" w:type="dxa"/>
            <w:gridSpan w:val="2"/>
            <w:vAlign w:val="top"/>
          </w:tcPr>
          <w:p w14:paraId="6EFEA555">
            <w:pPr>
              <w:pStyle w:val="6"/>
              <w:spacing w:before="256" w:line="129" w:lineRule="exact"/>
              <w:ind w:left="32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65" w:type="dxa"/>
            <w:gridSpan w:val="2"/>
            <w:vAlign w:val="top"/>
          </w:tcPr>
          <w:p w14:paraId="669EFD4F">
            <w:pPr>
              <w:pStyle w:val="6"/>
              <w:spacing w:before="256" w:line="129" w:lineRule="exact"/>
              <w:ind w:left="38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58" w:type="dxa"/>
            <w:vAlign w:val="top"/>
          </w:tcPr>
          <w:p w14:paraId="16C9CD13">
            <w:pPr>
              <w:pStyle w:val="6"/>
              <w:spacing w:before="256" w:line="129" w:lineRule="exact"/>
              <w:ind w:left="28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0BE2C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DC784DD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vAlign w:val="top"/>
          </w:tcPr>
          <w:p w14:paraId="43767412">
            <w:pPr>
              <w:pStyle w:val="6"/>
              <w:spacing w:before="33" w:line="234" w:lineRule="auto"/>
              <w:ind w:left="119" w:right="109" w:hanging="6"/>
            </w:pPr>
            <w:r>
              <w:rPr>
                <w:spacing w:val="32"/>
              </w:rPr>
              <w:t>上年结转</w:t>
            </w:r>
            <w:r>
              <w:rPr>
                <w:spacing w:val="1"/>
              </w:rPr>
              <w:t>资金</w:t>
            </w:r>
          </w:p>
        </w:tc>
        <w:tc>
          <w:tcPr>
            <w:tcW w:w="1286" w:type="dxa"/>
            <w:vAlign w:val="top"/>
          </w:tcPr>
          <w:p w14:paraId="28599728">
            <w:pPr>
              <w:pStyle w:val="6"/>
              <w:spacing w:before="163" w:line="256" w:lineRule="exact"/>
              <w:ind w:left="599"/>
            </w:pPr>
            <w:r>
              <w:rPr>
                <w:position w:val="1"/>
              </w:rPr>
              <w:t>0</w:t>
            </w:r>
          </w:p>
        </w:tc>
        <w:tc>
          <w:tcPr>
            <w:tcW w:w="1378" w:type="dxa"/>
            <w:gridSpan w:val="2"/>
            <w:vAlign w:val="top"/>
          </w:tcPr>
          <w:p w14:paraId="4198A69E">
            <w:pPr>
              <w:pStyle w:val="6"/>
              <w:spacing w:before="163" w:line="256" w:lineRule="exact"/>
              <w:ind w:left="645"/>
            </w:pPr>
            <w:r>
              <w:rPr>
                <w:position w:val="1"/>
              </w:rPr>
              <w:t>0</w:t>
            </w:r>
          </w:p>
        </w:tc>
        <w:tc>
          <w:tcPr>
            <w:tcW w:w="1076" w:type="dxa"/>
            <w:gridSpan w:val="2"/>
            <w:vAlign w:val="top"/>
          </w:tcPr>
          <w:p w14:paraId="13AF3BAC">
            <w:pPr>
              <w:pStyle w:val="6"/>
              <w:spacing w:before="163" w:line="256" w:lineRule="exact"/>
              <w:ind w:left="494"/>
            </w:pPr>
            <w:r>
              <w:rPr>
                <w:position w:val="1"/>
              </w:rPr>
              <w:t>0</w:t>
            </w:r>
          </w:p>
        </w:tc>
        <w:tc>
          <w:tcPr>
            <w:tcW w:w="849" w:type="dxa"/>
            <w:gridSpan w:val="2"/>
            <w:vAlign w:val="top"/>
          </w:tcPr>
          <w:p w14:paraId="3B2A8DDD">
            <w:pPr>
              <w:pStyle w:val="6"/>
              <w:spacing w:before="257" w:line="129" w:lineRule="exact"/>
              <w:ind w:left="32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65" w:type="dxa"/>
            <w:gridSpan w:val="2"/>
            <w:vAlign w:val="top"/>
          </w:tcPr>
          <w:p w14:paraId="5272061E">
            <w:pPr>
              <w:pStyle w:val="6"/>
              <w:spacing w:before="257" w:line="129" w:lineRule="exact"/>
              <w:ind w:left="38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58" w:type="dxa"/>
            <w:vAlign w:val="top"/>
          </w:tcPr>
          <w:p w14:paraId="7CB34BD9">
            <w:pPr>
              <w:pStyle w:val="6"/>
              <w:spacing w:before="257" w:line="129" w:lineRule="exact"/>
              <w:ind w:left="28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0808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45" w:type="dxa"/>
            <w:gridSpan w:val="2"/>
            <w:vMerge w:val="continue"/>
            <w:tcBorders>
              <w:top w:val="nil"/>
            </w:tcBorders>
            <w:vAlign w:val="top"/>
          </w:tcPr>
          <w:p w14:paraId="62A6FC88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vAlign w:val="top"/>
          </w:tcPr>
          <w:p w14:paraId="0B59D847">
            <w:pPr>
              <w:pStyle w:val="6"/>
              <w:spacing w:before="39" w:line="217" w:lineRule="auto"/>
              <w:ind w:left="163"/>
            </w:pPr>
            <w:r>
              <w:rPr>
                <w:spacing w:val="7"/>
              </w:rPr>
              <w:t>其他资金</w:t>
            </w:r>
          </w:p>
        </w:tc>
        <w:tc>
          <w:tcPr>
            <w:tcW w:w="1286" w:type="dxa"/>
            <w:vAlign w:val="top"/>
          </w:tcPr>
          <w:p w14:paraId="6B51CEDF">
            <w:pPr>
              <w:pStyle w:val="6"/>
              <w:spacing w:before="39" w:line="217" w:lineRule="auto"/>
              <w:ind w:left="599"/>
            </w:pPr>
            <w:r>
              <w:t>0</w:t>
            </w:r>
          </w:p>
        </w:tc>
        <w:tc>
          <w:tcPr>
            <w:tcW w:w="1378" w:type="dxa"/>
            <w:gridSpan w:val="2"/>
            <w:vAlign w:val="top"/>
          </w:tcPr>
          <w:p w14:paraId="238D8132">
            <w:pPr>
              <w:pStyle w:val="6"/>
              <w:spacing w:before="39" w:line="217" w:lineRule="auto"/>
              <w:ind w:left="645"/>
            </w:pPr>
            <w:r>
              <w:t>0</w:t>
            </w:r>
          </w:p>
        </w:tc>
        <w:tc>
          <w:tcPr>
            <w:tcW w:w="1076" w:type="dxa"/>
            <w:gridSpan w:val="2"/>
            <w:vAlign w:val="top"/>
          </w:tcPr>
          <w:p w14:paraId="1686E0D0">
            <w:pPr>
              <w:pStyle w:val="6"/>
              <w:spacing w:before="39" w:line="217" w:lineRule="auto"/>
              <w:ind w:left="494"/>
            </w:pPr>
            <w:r>
              <w:t>0</w:t>
            </w:r>
          </w:p>
        </w:tc>
        <w:tc>
          <w:tcPr>
            <w:tcW w:w="849" w:type="dxa"/>
            <w:gridSpan w:val="2"/>
            <w:vAlign w:val="top"/>
          </w:tcPr>
          <w:p w14:paraId="02BB4005">
            <w:pPr>
              <w:pStyle w:val="6"/>
              <w:spacing w:before="133" w:line="129" w:lineRule="exact"/>
              <w:ind w:left="32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65" w:type="dxa"/>
            <w:gridSpan w:val="2"/>
            <w:vAlign w:val="top"/>
          </w:tcPr>
          <w:p w14:paraId="6C7D688A">
            <w:pPr>
              <w:pStyle w:val="6"/>
              <w:spacing w:before="133" w:line="129" w:lineRule="exact"/>
              <w:ind w:left="38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58" w:type="dxa"/>
            <w:vAlign w:val="top"/>
          </w:tcPr>
          <w:p w14:paraId="47CB20DA">
            <w:pPr>
              <w:pStyle w:val="6"/>
              <w:spacing w:before="133" w:line="129" w:lineRule="exact"/>
              <w:ind w:left="28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37201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353B106D">
            <w:pPr>
              <w:pStyle w:val="6"/>
              <w:spacing w:before="107" w:line="228" w:lineRule="auto"/>
              <w:ind w:left="133"/>
            </w:pPr>
            <w:r>
              <w:rPr>
                <w:spacing w:val="4"/>
              </w:rPr>
              <w:t>年度</w:t>
            </w:r>
          </w:p>
          <w:p w14:paraId="468194ED">
            <w:pPr>
              <w:pStyle w:val="6"/>
              <w:spacing w:before="26" w:line="230" w:lineRule="auto"/>
              <w:ind w:left="137"/>
            </w:pPr>
            <w:r>
              <w:rPr>
                <w:spacing w:val="2"/>
              </w:rPr>
              <w:t>总体</w:t>
            </w:r>
          </w:p>
          <w:p w14:paraId="06300CFA">
            <w:pPr>
              <w:pStyle w:val="6"/>
              <w:spacing w:before="22" w:line="229" w:lineRule="auto"/>
              <w:ind w:left="170"/>
            </w:pPr>
            <w:r>
              <w:rPr>
                <w:spacing w:val="-7"/>
              </w:rPr>
              <w:t>目标</w:t>
            </w:r>
          </w:p>
        </w:tc>
        <w:tc>
          <w:tcPr>
            <w:tcW w:w="4470" w:type="dxa"/>
            <w:gridSpan w:val="6"/>
            <w:vAlign w:val="top"/>
          </w:tcPr>
          <w:p w14:paraId="5F6DB1D3">
            <w:pPr>
              <w:pStyle w:val="6"/>
              <w:spacing w:before="102" w:line="228" w:lineRule="auto"/>
              <w:ind w:left="1841"/>
            </w:pPr>
            <w:r>
              <w:rPr>
                <w:spacing w:val="6"/>
              </w:rPr>
              <w:t>预期目标</w:t>
            </w:r>
          </w:p>
        </w:tc>
        <w:tc>
          <w:tcPr>
            <w:tcW w:w="3648" w:type="dxa"/>
            <w:gridSpan w:val="7"/>
            <w:vAlign w:val="top"/>
          </w:tcPr>
          <w:p w14:paraId="510B2E07">
            <w:pPr>
              <w:pStyle w:val="6"/>
              <w:spacing w:before="101" w:line="225" w:lineRule="auto"/>
              <w:ind w:left="1231"/>
            </w:pPr>
            <w:r>
              <w:rPr>
                <w:spacing w:val="7"/>
              </w:rPr>
              <w:t>实际完成情况</w:t>
            </w:r>
          </w:p>
        </w:tc>
      </w:tr>
      <w:tr w14:paraId="340EC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7BD32472">
            <w:pPr>
              <w:rPr>
                <w:rFonts w:ascii="Arial"/>
                <w:sz w:val="21"/>
              </w:rPr>
            </w:pPr>
          </w:p>
        </w:tc>
        <w:tc>
          <w:tcPr>
            <w:tcW w:w="4470" w:type="dxa"/>
            <w:gridSpan w:val="6"/>
            <w:vAlign w:val="top"/>
          </w:tcPr>
          <w:p w14:paraId="774C49A7">
            <w:pPr>
              <w:pStyle w:val="6"/>
              <w:spacing w:before="35" w:line="232" w:lineRule="auto"/>
              <w:ind w:left="109" w:right="165"/>
            </w:pPr>
            <w:r>
              <w:rPr>
                <w:spacing w:val="9"/>
              </w:rPr>
              <w:t>进行老旧小区改造提升，进一步改善群众居住条</w:t>
            </w:r>
            <w:r>
              <w:rPr>
                <w:spacing w:val="2"/>
              </w:rPr>
              <w:t>件</w:t>
            </w:r>
          </w:p>
        </w:tc>
        <w:tc>
          <w:tcPr>
            <w:tcW w:w="3648" w:type="dxa"/>
            <w:gridSpan w:val="7"/>
            <w:vAlign w:val="top"/>
          </w:tcPr>
          <w:p w14:paraId="46821027">
            <w:pPr>
              <w:pStyle w:val="6"/>
              <w:spacing w:before="35" w:line="232" w:lineRule="auto"/>
              <w:ind w:left="113" w:right="139" w:hanging="2"/>
            </w:pPr>
            <w:r>
              <w:rPr>
                <w:spacing w:val="9"/>
              </w:rPr>
              <w:t>进行老旧小区改造提升，进一步改善群</w:t>
            </w:r>
            <w:r>
              <w:rPr>
                <w:spacing w:val="7"/>
              </w:rPr>
              <w:t>众居住条件</w:t>
            </w:r>
          </w:p>
        </w:tc>
      </w:tr>
      <w:tr w14:paraId="67F1B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657" w:type="dxa"/>
            <w:vAlign w:val="top"/>
          </w:tcPr>
          <w:p w14:paraId="7DBC155B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2E14DE05">
            <w:pPr>
              <w:pStyle w:val="6"/>
              <w:spacing w:before="166" w:line="254" w:lineRule="auto"/>
              <w:ind w:left="149" w:right="145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50" w:type="dxa"/>
            <w:vAlign w:val="top"/>
          </w:tcPr>
          <w:p w14:paraId="1C5CDE6C">
            <w:pPr>
              <w:pStyle w:val="6"/>
              <w:spacing w:before="166" w:line="254" w:lineRule="auto"/>
              <w:ind w:left="131" w:right="125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65103DC6">
            <w:pPr>
              <w:pStyle w:val="6"/>
              <w:spacing w:before="297" w:line="229" w:lineRule="auto"/>
              <w:ind w:left="713"/>
            </w:pPr>
            <w:r>
              <w:rPr>
                <w:spacing w:val="7"/>
              </w:rPr>
              <w:t>三级指标</w:t>
            </w:r>
          </w:p>
        </w:tc>
        <w:tc>
          <w:tcPr>
            <w:tcW w:w="917" w:type="dxa"/>
            <w:vAlign w:val="top"/>
          </w:tcPr>
          <w:p w14:paraId="3347D6DF">
            <w:pPr>
              <w:pStyle w:val="6"/>
              <w:spacing w:before="167" w:line="253" w:lineRule="auto"/>
              <w:ind w:left="262" w:right="158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815" w:type="dxa"/>
            <w:vAlign w:val="top"/>
          </w:tcPr>
          <w:p w14:paraId="1D1BF5DE">
            <w:pPr>
              <w:pStyle w:val="6"/>
              <w:spacing w:before="37" w:line="225" w:lineRule="auto"/>
              <w:ind w:left="216"/>
            </w:pPr>
            <w:r>
              <w:rPr>
                <w:spacing w:val="2"/>
              </w:rPr>
              <w:t>实际</w:t>
            </w:r>
          </w:p>
          <w:p w14:paraId="0855AABC">
            <w:pPr>
              <w:pStyle w:val="6"/>
              <w:spacing w:before="27" w:line="235" w:lineRule="auto"/>
              <w:ind w:left="312" w:right="207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515" w:type="dxa"/>
            <w:gridSpan w:val="2"/>
            <w:textDirection w:val="tbRlV"/>
            <w:vAlign w:val="top"/>
          </w:tcPr>
          <w:p w14:paraId="3526CFD0">
            <w:pPr>
              <w:pStyle w:val="6"/>
              <w:spacing w:before="153" w:line="216" w:lineRule="auto"/>
              <w:ind w:left="167"/>
            </w:pPr>
            <w:r>
              <w:rPr>
                <w:spacing w:val="9"/>
              </w:rPr>
              <w:t>分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值</w:t>
            </w:r>
          </w:p>
        </w:tc>
        <w:tc>
          <w:tcPr>
            <w:tcW w:w="816" w:type="dxa"/>
            <w:gridSpan w:val="2"/>
            <w:vAlign w:val="top"/>
          </w:tcPr>
          <w:p w14:paraId="6F77F45F">
            <w:pPr>
              <w:pStyle w:val="6"/>
              <w:spacing w:before="297" w:line="228" w:lineRule="auto"/>
              <w:ind w:left="214"/>
            </w:pPr>
            <w:r>
              <w:rPr>
                <w:spacing w:val="4"/>
              </w:rPr>
              <w:t>得分</w:t>
            </w:r>
          </w:p>
        </w:tc>
        <w:tc>
          <w:tcPr>
            <w:tcW w:w="1502" w:type="dxa"/>
            <w:gridSpan w:val="2"/>
            <w:vAlign w:val="top"/>
          </w:tcPr>
          <w:p w14:paraId="2617333D">
            <w:pPr>
              <w:pStyle w:val="6"/>
              <w:spacing w:before="167" w:line="253" w:lineRule="auto"/>
              <w:ind w:left="253" w:right="150" w:hanging="97"/>
            </w:pPr>
            <w:r>
              <w:rPr>
                <w:spacing w:val="8"/>
              </w:rPr>
              <w:t>偏差原因分析及改进措施</w:t>
            </w:r>
          </w:p>
        </w:tc>
      </w:tr>
    </w:tbl>
    <w:p w14:paraId="553929F2">
      <w:pPr>
        <w:rPr>
          <w:rFonts w:ascii="Arial"/>
          <w:sz w:val="21"/>
        </w:rPr>
      </w:pPr>
    </w:p>
    <w:p w14:paraId="53B20C45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71" w:bottom="0" w:left="1687" w:header="0" w:footer="0" w:gutter="0"/>
          <w:cols w:space="720" w:num="1"/>
        </w:sectPr>
      </w:pPr>
    </w:p>
    <w:p w14:paraId="1C8BD1E9">
      <w:pPr>
        <w:spacing w:line="93" w:lineRule="exact"/>
      </w:pPr>
    </w:p>
    <w:tbl>
      <w:tblPr>
        <w:tblStyle w:val="5"/>
        <w:tblW w:w="87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7"/>
        <w:gridCol w:w="688"/>
        <w:gridCol w:w="650"/>
        <w:gridCol w:w="2214"/>
        <w:gridCol w:w="917"/>
        <w:gridCol w:w="815"/>
        <w:gridCol w:w="516"/>
        <w:gridCol w:w="816"/>
        <w:gridCol w:w="1502"/>
      </w:tblGrid>
      <w:tr w14:paraId="67956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00AC6914">
            <w:pPr>
              <w:spacing w:line="248" w:lineRule="auto"/>
              <w:rPr>
                <w:rFonts w:ascii="Arial"/>
                <w:sz w:val="21"/>
              </w:rPr>
            </w:pPr>
          </w:p>
          <w:p w14:paraId="248DE19F">
            <w:pPr>
              <w:spacing w:line="248" w:lineRule="auto"/>
              <w:rPr>
                <w:rFonts w:ascii="Arial"/>
                <w:sz w:val="21"/>
              </w:rPr>
            </w:pPr>
          </w:p>
          <w:p w14:paraId="12104426">
            <w:pPr>
              <w:spacing w:line="248" w:lineRule="auto"/>
              <w:rPr>
                <w:rFonts w:ascii="Arial"/>
                <w:sz w:val="21"/>
              </w:rPr>
            </w:pPr>
          </w:p>
          <w:p w14:paraId="0CCF0D7E">
            <w:pPr>
              <w:spacing w:line="248" w:lineRule="auto"/>
              <w:rPr>
                <w:rFonts w:ascii="Arial"/>
                <w:sz w:val="21"/>
              </w:rPr>
            </w:pPr>
          </w:p>
          <w:p w14:paraId="5B8A1876">
            <w:pPr>
              <w:spacing w:line="248" w:lineRule="auto"/>
              <w:rPr>
                <w:rFonts w:ascii="Arial"/>
                <w:sz w:val="21"/>
              </w:rPr>
            </w:pPr>
          </w:p>
          <w:p w14:paraId="1CA1DB00">
            <w:pPr>
              <w:spacing w:line="248" w:lineRule="auto"/>
              <w:rPr>
                <w:rFonts w:ascii="Arial"/>
                <w:sz w:val="21"/>
              </w:rPr>
            </w:pPr>
          </w:p>
          <w:p w14:paraId="32AA570B">
            <w:pPr>
              <w:spacing w:line="248" w:lineRule="auto"/>
              <w:rPr>
                <w:rFonts w:ascii="Arial"/>
                <w:sz w:val="21"/>
              </w:rPr>
            </w:pPr>
          </w:p>
          <w:p w14:paraId="0E9288C2">
            <w:pPr>
              <w:spacing w:line="248" w:lineRule="auto"/>
              <w:rPr>
                <w:rFonts w:ascii="Arial"/>
                <w:sz w:val="21"/>
              </w:rPr>
            </w:pPr>
          </w:p>
          <w:p w14:paraId="592EC392">
            <w:pPr>
              <w:spacing w:line="248" w:lineRule="auto"/>
              <w:rPr>
                <w:rFonts w:ascii="Arial"/>
                <w:sz w:val="21"/>
              </w:rPr>
            </w:pPr>
          </w:p>
          <w:p w14:paraId="52652856">
            <w:pPr>
              <w:spacing w:line="248" w:lineRule="auto"/>
              <w:rPr>
                <w:rFonts w:ascii="Arial"/>
                <w:sz w:val="21"/>
              </w:rPr>
            </w:pPr>
          </w:p>
          <w:p w14:paraId="4A94A130">
            <w:pPr>
              <w:spacing w:line="248" w:lineRule="auto"/>
              <w:rPr>
                <w:rFonts w:ascii="Arial"/>
                <w:sz w:val="21"/>
              </w:rPr>
            </w:pPr>
          </w:p>
          <w:p w14:paraId="76290632">
            <w:pPr>
              <w:spacing w:line="248" w:lineRule="auto"/>
              <w:rPr>
                <w:rFonts w:ascii="Arial"/>
                <w:sz w:val="21"/>
              </w:rPr>
            </w:pPr>
          </w:p>
          <w:p w14:paraId="2F23D757">
            <w:pPr>
              <w:spacing w:line="249" w:lineRule="auto"/>
              <w:rPr>
                <w:rFonts w:ascii="Arial"/>
                <w:sz w:val="21"/>
              </w:rPr>
            </w:pPr>
          </w:p>
          <w:p w14:paraId="77AE43B4">
            <w:pPr>
              <w:spacing w:line="249" w:lineRule="auto"/>
              <w:rPr>
                <w:rFonts w:ascii="Arial"/>
                <w:sz w:val="21"/>
              </w:rPr>
            </w:pPr>
          </w:p>
          <w:p w14:paraId="42A7A2A1">
            <w:pPr>
              <w:pStyle w:val="6"/>
              <w:spacing w:before="62" w:line="253" w:lineRule="auto"/>
              <w:ind w:left="133" w:right="129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88" w:type="dxa"/>
            <w:vMerge w:val="restart"/>
            <w:tcBorders>
              <w:bottom w:val="nil"/>
            </w:tcBorders>
            <w:vAlign w:val="top"/>
          </w:tcPr>
          <w:p w14:paraId="7CF2ECEA">
            <w:pPr>
              <w:spacing w:line="252" w:lineRule="auto"/>
              <w:rPr>
                <w:rFonts w:ascii="Arial"/>
                <w:sz w:val="21"/>
              </w:rPr>
            </w:pPr>
          </w:p>
          <w:p w14:paraId="2A488521">
            <w:pPr>
              <w:spacing w:line="252" w:lineRule="auto"/>
              <w:rPr>
                <w:rFonts w:ascii="Arial"/>
                <w:sz w:val="21"/>
              </w:rPr>
            </w:pPr>
          </w:p>
          <w:p w14:paraId="485F47C3">
            <w:pPr>
              <w:spacing w:line="252" w:lineRule="auto"/>
              <w:rPr>
                <w:rFonts w:ascii="Arial"/>
                <w:sz w:val="21"/>
              </w:rPr>
            </w:pPr>
          </w:p>
          <w:p w14:paraId="1211B648">
            <w:pPr>
              <w:spacing w:line="252" w:lineRule="auto"/>
              <w:rPr>
                <w:rFonts w:ascii="Arial"/>
                <w:sz w:val="21"/>
              </w:rPr>
            </w:pPr>
          </w:p>
          <w:p w14:paraId="2E7850E7">
            <w:pPr>
              <w:spacing w:line="252" w:lineRule="auto"/>
              <w:rPr>
                <w:rFonts w:ascii="Arial"/>
                <w:sz w:val="21"/>
              </w:rPr>
            </w:pPr>
          </w:p>
          <w:p w14:paraId="46414489">
            <w:pPr>
              <w:spacing w:line="253" w:lineRule="auto"/>
              <w:rPr>
                <w:rFonts w:ascii="Arial"/>
                <w:sz w:val="21"/>
              </w:rPr>
            </w:pPr>
          </w:p>
          <w:p w14:paraId="3E24FE7A">
            <w:pPr>
              <w:spacing w:line="253" w:lineRule="auto"/>
              <w:rPr>
                <w:rFonts w:ascii="Arial"/>
                <w:sz w:val="21"/>
              </w:rPr>
            </w:pPr>
          </w:p>
          <w:p w14:paraId="63EFCCF7">
            <w:pPr>
              <w:pStyle w:val="6"/>
              <w:spacing w:before="62" w:line="254" w:lineRule="auto"/>
              <w:ind w:left="149" w:right="145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50" w:type="dxa"/>
            <w:vAlign w:val="top"/>
          </w:tcPr>
          <w:p w14:paraId="3AA15871">
            <w:pPr>
              <w:pStyle w:val="6"/>
              <w:spacing w:before="195" w:line="254" w:lineRule="auto"/>
              <w:ind w:left="130" w:right="125"/>
            </w:pPr>
            <w:r>
              <w:rPr>
                <w:spacing w:val="4"/>
              </w:rPr>
              <w:t>数量指标</w:t>
            </w:r>
          </w:p>
        </w:tc>
        <w:tc>
          <w:tcPr>
            <w:tcW w:w="2214" w:type="dxa"/>
            <w:vAlign w:val="top"/>
          </w:tcPr>
          <w:p w14:paraId="39EAA5DC">
            <w:pPr>
              <w:spacing w:line="262" w:lineRule="auto"/>
              <w:rPr>
                <w:rFonts w:ascii="Arial"/>
                <w:sz w:val="21"/>
              </w:rPr>
            </w:pPr>
          </w:p>
          <w:p w14:paraId="62C0F5CA">
            <w:pPr>
              <w:pStyle w:val="6"/>
              <w:spacing w:before="62" w:line="228" w:lineRule="auto"/>
              <w:ind w:left="120"/>
            </w:pPr>
            <w:r>
              <w:rPr>
                <w:spacing w:val="5"/>
              </w:rPr>
              <w:t>改造面积</w:t>
            </w:r>
          </w:p>
        </w:tc>
        <w:tc>
          <w:tcPr>
            <w:tcW w:w="917" w:type="dxa"/>
            <w:vAlign w:val="top"/>
          </w:tcPr>
          <w:p w14:paraId="3732F737">
            <w:pPr>
              <w:pStyle w:val="6"/>
              <w:spacing w:before="196" w:line="253" w:lineRule="auto"/>
              <w:ind w:left="163" w:right="104" w:hanging="44"/>
            </w:pPr>
            <w:r>
              <w:rPr>
                <w:spacing w:val="3"/>
              </w:rPr>
              <w:t>&gt;=40000</w:t>
            </w:r>
            <w:r>
              <w:rPr>
                <w:spacing w:val="6"/>
              </w:rPr>
              <w:t>平方米</w:t>
            </w:r>
          </w:p>
        </w:tc>
        <w:tc>
          <w:tcPr>
            <w:tcW w:w="815" w:type="dxa"/>
            <w:vAlign w:val="top"/>
          </w:tcPr>
          <w:p w14:paraId="3B11C36F">
            <w:pPr>
              <w:pStyle w:val="6"/>
              <w:spacing w:before="66" w:line="256" w:lineRule="exact"/>
              <w:ind w:left="164"/>
            </w:pPr>
            <w:r>
              <w:rPr>
                <w:spacing w:val="3"/>
                <w:position w:val="1"/>
              </w:rPr>
              <w:t>40000</w:t>
            </w:r>
          </w:p>
          <w:p w14:paraId="54ECF6D0">
            <w:pPr>
              <w:pStyle w:val="6"/>
              <w:spacing w:before="3" w:line="230" w:lineRule="auto"/>
              <w:ind w:left="212"/>
            </w:pPr>
            <w:r>
              <w:rPr>
                <w:spacing w:val="5"/>
              </w:rPr>
              <w:t>平方</w:t>
            </w:r>
          </w:p>
          <w:p w14:paraId="0E7F27A0">
            <w:pPr>
              <w:pStyle w:val="6"/>
              <w:spacing w:before="25" w:line="228" w:lineRule="auto"/>
              <w:ind w:left="313"/>
            </w:pPr>
            <w:r>
              <w:rPr>
                <w:spacing w:val="1"/>
              </w:rPr>
              <w:t>米</w:t>
            </w:r>
          </w:p>
        </w:tc>
        <w:tc>
          <w:tcPr>
            <w:tcW w:w="516" w:type="dxa"/>
            <w:vAlign w:val="top"/>
          </w:tcPr>
          <w:p w14:paraId="5C53DE5B">
            <w:pPr>
              <w:spacing w:line="262" w:lineRule="auto"/>
              <w:rPr>
                <w:rFonts w:ascii="Arial"/>
                <w:sz w:val="21"/>
              </w:rPr>
            </w:pPr>
          </w:p>
          <w:p w14:paraId="42D428F1">
            <w:pPr>
              <w:pStyle w:val="6"/>
              <w:spacing w:before="62" w:line="256" w:lineRule="exact"/>
              <w:ind w:left="18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22CFFE58">
            <w:pPr>
              <w:spacing w:line="262" w:lineRule="auto"/>
              <w:rPr>
                <w:rFonts w:ascii="Arial"/>
                <w:sz w:val="21"/>
              </w:rPr>
            </w:pPr>
          </w:p>
          <w:p w14:paraId="7E967C0B">
            <w:pPr>
              <w:pStyle w:val="6"/>
              <w:spacing w:before="62" w:line="256" w:lineRule="exact"/>
              <w:ind w:left="32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502" w:type="dxa"/>
            <w:vAlign w:val="top"/>
          </w:tcPr>
          <w:p w14:paraId="26808C84">
            <w:pPr>
              <w:rPr>
                <w:rFonts w:ascii="Arial"/>
                <w:sz w:val="21"/>
              </w:rPr>
            </w:pPr>
          </w:p>
        </w:tc>
      </w:tr>
      <w:tr w14:paraId="63743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40B479F5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  <w:bottom w:val="nil"/>
            </w:tcBorders>
            <w:vAlign w:val="top"/>
          </w:tcPr>
          <w:p w14:paraId="1F5986C7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604BA542">
            <w:pPr>
              <w:pStyle w:val="6"/>
              <w:spacing w:before="40" w:line="228" w:lineRule="auto"/>
              <w:ind w:left="130"/>
            </w:pPr>
            <w:r>
              <w:rPr>
                <w:spacing w:val="4"/>
              </w:rPr>
              <w:t>数量</w:t>
            </w:r>
          </w:p>
          <w:p w14:paraId="6936EB91">
            <w:pPr>
              <w:pStyle w:val="6"/>
              <w:spacing w:before="24" w:line="226" w:lineRule="auto"/>
              <w:ind w:left="131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4C820E48">
            <w:pPr>
              <w:pStyle w:val="6"/>
              <w:spacing w:before="170" w:line="228" w:lineRule="auto"/>
              <w:ind w:left="120"/>
            </w:pPr>
            <w:r>
              <w:rPr>
                <w:spacing w:val="5"/>
              </w:rPr>
              <w:t>改造户数</w:t>
            </w:r>
          </w:p>
        </w:tc>
        <w:tc>
          <w:tcPr>
            <w:tcW w:w="917" w:type="dxa"/>
            <w:vAlign w:val="top"/>
          </w:tcPr>
          <w:p w14:paraId="75D3AA6A">
            <w:pPr>
              <w:pStyle w:val="6"/>
              <w:spacing w:before="40" w:line="239" w:lineRule="auto"/>
              <w:ind w:left="364" w:right="204" w:hanging="144"/>
            </w:pPr>
            <w:r>
              <w:rPr>
                <w:spacing w:val="2"/>
              </w:rPr>
              <w:t>&gt;=294</w:t>
            </w:r>
            <w:r>
              <w:t>户</w:t>
            </w:r>
          </w:p>
        </w:tc>
        <w:tc>
          <w:tcPr>
            <w:tcW w:w="815" w:type="dxa"/>
            <w:vAlign w:val="top"/>
          </w:tcPr>
          <w:p w14:paraId="2D061313">
            <w:pPr>
              <w:pStyle w:val="6"/>
              <w:spacing w:before="169" w:line="229" w:lineRule="auto"/>
              <w:ind w:left="140"/>
            </w:pPr>
            <w:r>
              <w:rPr>
                <w:spacing w:val="1"/>
              </w:rPr>
              <w:t>294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户</w:t>
            </w:r>
          </w:p>
        </w:tc>
        <w:tc>
          <w:tcPr>
            <w:tcW w:w="516" w:type="dxa"/>
            <w:vAlign w:val="top"/>
          </w:tcPr>
          <w:p w14:paraId="7EBD8E58">
            <w:pPr>
              <w:pStyle w:val="6"/>
              <w:spacing w:before="169" w:line="256" w:lineRule="exact"/>
              <w:ind w:left="18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1C37AE8E">
            <w:pPr>
              <w:pStyle w:val="6"/>
              <w:spacing w:before="169" w:line="256" w:lineRule="exact"/>
              <w:ind w:left="32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502" w:type="dxa"/>
            <w:vAlign w:val="top"/>
          </w:tcPr>
          <w:p w14:paraId="0CC56C71">
            <w:pPr>
              <w:rPr>
                <w:rFonts w:ascii="Arial"/>
                <w:sz w:val="21"/>
              </w:rPr>
            </w:pPr>
          </w:p>
        </w:tc>
      </w:tr>
      <w:tr w14:paraId="121E64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3AD2869D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  <w:bottom w:val="nil"/>
            </w:tcBorders>
            <w:vAlign w:val="top"/>
          </w:tcPr>
          <w:p w14:paraId="14795282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2A5A0198">
            <w:pPr>
              <w:pStyle w:val="6"/>
              <w:spacing w:before="40" w:line="228" w:lineRule="auto"/>
              <w:ind w:left="130"/>
            </w:pPr>
            <w:r>
              <w:rPr>
                <w:spacing w:val="4"/>
              </w:rPr>
              <w:t>数量</w:t>
            </w:r>
          </w:p>
          <w:p w14:paraId="64A3D06B">
            <w:pPr>
              <w:pStyle w:val="6"/>
              <w:spacing w:before="23" w:line="226" w:lineRule="auto"/>
              <w:ind w:left="131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70672266">
            <w:pPr>
              <w:pStyle w:val="6"/>
              <w:spacing w:before="170" w:line="228" w:lineRule="auto"/>
              <w:ind w:left="120"/>
            </w:pPr>
            <w:r>
              <w:rPr>
                <w:spacing w:val="6"/>
              </w:rPr>
              <w:t>改造楼栋数</w:t>
            </w:r>
          </w:p>
        </w:tc>
        <w:tc>
          <w:tcPr>
            <w:tcW w:w="917" w:type="dxa"/>
            <w:vAlign w:val="top"/>
          </w:tcPr>
          <w:p w14:paraId="74F26F92">
            <w:pPr>
              <w:pStyle w:val="6"/>
              <w:spacing w:before="170" w:line="229" w:lineRule="auto"/>
              <w:ind w:left="143"/>
            </w:pPr>
            <w:r>
              <w:rPr>
                <w:spacing w:val="2"/>
              </w:rPr>
              <w:t>&gt;=20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栋</w:t>
            </w:r>
          </w:p>
        </w:tc>
        <w:tc>
          <w:tcPr>
            <w:tcW w:w="815" w:type="dxa"/>
            <w:vAlign w:val="top"/>
          </w:tcPr>
          <w:p w14:paraId="0E7D9621">
            <w:pPr>
              <w:pStyle w:val="6"/>
              <w:spacing w:before="170" w:line="229" w:lineRule="auto"/>
              <w:ind w:left="191"/>
            </w:pPr>
            <w:r>
              <w:t>20</w:t>
            </w:r>
            <w:r>
              <w:rPr>
                <w:spacing w:val="-35"/>
              </w:rPr>
              <w:t xml:space="preserve"> </w:t>
            </w:r>
            <w:r>
              <w:t>栋</w:t>
            </w:r>
          </w:p>
        </w:tc>
        <w:tc>
          <w:tcPr>
            <w:tcW w:w="516" w:type="dxa"/>
            <w:vAlign w:val="top"/>
          </w:tcPr>
          <w:p w14:paraId="7340487B">
            <w:pPr>
              <w:pStyle w:val="6"/>
              <w:spacing w:before="169" w:line="256" w:lineRule="exact"/>
              <w:ind w:left="18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73E214F2">
            <w:pPr>
              <w:pStyle w:val="6"/>
              <w:spacing w:before="169" w:line="256" w:lineRule="exact"/>
              <w:ind w:left="32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502" w:type="dxa"/>
            <w:vAlign w:val="top"/>
          </w:tcPr>
          <w:p w14:paraId="14ECA663">
            <w:pPr>
              <w:rPr>
                <w:rFonts w:ascii="Arial"/>
                <w:sz w:val="21"/>
              </w:rPr>
            </w:pPr>
          </w:p>
        </w:tc>
      </w:tr>
      <w:tr w14:paraId="2A8C2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5C57C657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  <w:bottom w:val="nil"/>
            </w:tcBorders>
            <w:vAlign w:val="top"/>
          </w:tcPr>
          <w:p w14:paraId="372FC2F0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503EB9FE">
            <w:pPr>
              <w:pStyle w:val="6"/>
              <w:spacing w:before="40" w:line="228" w:lineRule="auto"/>
              <w:ind w:left="130"/>
            </w:pPr>
            <w:r>
              <w:rPr>
                <w:spacing w:val="4"/>
              </w:rPr>
              <w:t>数量</w:t>
            </w:r>
          </w:p>
          <w:p w14:paraId="7F95D534">
            <w:pPr>
              <w:pStyle w:val="6"/>
              <w:spacing w:before="23" w:line="228" w:lineRule="auto"/>
              <w:ind w:left="131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4A3A95DE">
            <w:pPr>
              <w:pStyle w:val="6"/>
              <w:spacing w:before="170" w:line="228" w:lineRule="auto"/>
              <w:ind w:left="120"/>
            </w:pPr>
            <w:r>
              <w:rPr>
                <w:spacing w:val="6"/>
              </w:rPr>
              <w:t>改造小区数</w:t>
            </w:r>
          </w:p>
        </w:tc>
        <w:tc>
          <w:tcPr>
            <w:tcW w:w="917" w:type="dxa"/>
            <w:vAlign w:val="top"/>
          </w:tcPr>
          <w:p w14:paraId="7DFC81E3">
            <w:pPr>
              <w:pStyle w:val="6"/>
              <w:spacing w:before="170" w:line="228" w:lineRule="auto"/>
              <w:ind w:left="143"/>
            </w:pPr>
            <w:r>
              <w:rPr>
                <w:spacing w:val="2"/>
              </w:rPr>
              <w:t>&gt;=10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个</w:t>
            </w:r>
          </w:p>
        </w:tc>
        <w:tc>
          <w:tcPr>
            <w:tcW w:w="815" w:type="dxa"/>
            <w:vAlign w:val="top"/>
          </w:tcPr>
          <w:p w14:paraId="58E13BD9">
            <w:pPr>
              <w:pStyle w:val="6"/>
              <w:spacing w:before="170" w:line="228" w:lineRule="auto"/>
              <w:ind w:left="203"/>
            </w:pPr>
            <w:r>
              <w:rPr>
                <w:spacing w:val="-4"/>
              </w:rPr>
              <w:t>10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个</w:t>
            </w:r>
          </w:p>
        </w:tc>
        <w:tc>
          <w:tcPr>
            <w:tcW w:w="516" w:type="dxa"/>
            <w:vAlign w:val="top"/>
          </w:tcPr>
          <w:p w14:paraId="5CFEDFB4">
            <w:pPr>
              <w:pStyle w:val="6"/>
              <w:spacing w:before="170" w:line="255" w:lineRule="exact"/>
              <w:ind w:left="18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58A429B3">
            <w:pPr>
              <w:pStyle w:val="6"/>
              <w:spacing w:before="170" w:line="255" w:lineRule="exact"/>
              <w:ind w:left="32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502" w:type="dxa"/>
            <w:vAlign w:val="top"/>
          </w:tcPr>
          <w:p w14:paraId="6E626FCF">
            <w:pPr>
              <w:rPr>
                <w:rFonts w:ascii="Arial"/>
                <w:sz w:val="21"/>
              </w:rPr>
            </w:pPr>
          </w:p>
        </w:tc>
      </w:tr>
      <w:tr w14:paraId="4BD440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40F76BC6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  <w:bottom w:val="nil"/>
            </w:tcBorders>
            <w:vAlign w:val="top"/>
          </w:tcPr>
          <w:p w14:paraId="42586923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442F551A">
            <w:pPr>
              <w:pStyle w:val="6"/>
              <w:spacing w:before="38" w:line="229" w:lineRule="auto"/>
              <w:ind w:left="129"/>
            </w:pPr>
            <w:r>
              <w:rPr>
                <w:spacing w:val="4"/>
              </w:rPr>
              <w:t>质量</w:t>
            </w:r>
          </w:p>
          <w:p w14:paraId="5F230BBD">
            <w:pPr>
              <w:pStyle w:val="6"/>
              <w:spacing w:before="25" w:line="225" w:lineRule="auto"/>
              <w:ind w:left="131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3091C377">
            <w:pPr>
              <w:pStyle w:val="6"/>
              <w:spacing w:before="171" w:line="228" w:lineRule="auto"/>
              <w:ind w:left="112"/>
            </w:pPr>
            <w:r>
              <w:rPr>
                <w:spacing w:val="8"/>
              </w:rPr>
              <w:t>验收合格率</w:t>
            </w:r>
          </w:p>
        </w:tc>
        <w:tc>
          <w:tcPr>
            <w:tcW w:w="917" w:type="dxa"/>
            <w:vAlign w:val="top"/>
          </w:tcPr>
          <w:p w14:paraId="6824A727">
            <w:pPr>
              <w:pStyle w:val="6"/>
              <w:spacing w:before="170" w:line="256" w:lineRule="exact"/>
              <w:ind w:left="213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15" w:type="dxa"/>
            <w:vAlign w:val="top"/>
          </w:tcPr>
          <w:p w14:paraId="6A75A194">
            <w:pPr>
              <w:pStyle w:val="6"/>
              <w:spacing w:before="170" w:line="256" w:lineRule="exact"/>
              <w:ind w:left="227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16" w:type="dxa"/>
            <w:vAlign w:val="top"/>
          </w:tcPr>
          <w:p w14:paraId="3582FC64">
            <w:pPr>
              <w:pStyle w:val="6"/>
              <w:spacing w:before="170" w:line="256" w:lineRule="exact"/>
              <w:ind w:left="217"/>
            </w:pPr>
            <w:r>
              <w:rPr>
                <w:position w:val="1"/>
              </w:rPr>
              <w:t>5</w:t>
            </w:r>
          </w:p>
        </w:tc>
        <w:tc>
          <w:tcPr>
            <w:tcW w:w="816" w:type="dxa"/>
            <w:vAlign w:val="top"/>
          </w:tcPr>
          <w:p w14:paraId="76A69698">
            <w:pPr>
              <w:pStyle w:val="6"/>
              <w:spacing w:before="170" w:line="256" w:lineRule="exact"/>
              <w:ind w:left="369"/>
            </w:pPr>
            <w:r>
              <w:rPr>
                <w:position w:val="1"/>
              </w:rPr>
              <w:t>5</w:t>
            </w:r>
          </w:p>
        </w:tc>
        <w:tc>
          <w:tcPr>
            <w:tcW w:w="1502" w:type="dxa"/>
            <w:vAlign w:val="top"/>
          </w:tcPr>
          <w:p w14:paraId="468D4CBF">
            <w:pPr>
              <w:rPr>
                <w:rFonts w:ascii="Arial"/>
                <w:sz w:val="21"/>
              </w:rPr>
            </w:pPr>
          </w:p>
        </w:tc>
      </w:tr>
      <w:tr w14:paraId="5E1F3D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2B6830D6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  <w:bottom w:val="nil"/>
            </w:tcBorders>
            <w:vAlign w:val="top"/>
          </w:tcPr>
          <w:p w14:paraId="1FA5E1B5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46F014FA">
            <w:pPr>
              <w:pStyle w:val="6"/>
              <w:spacing w:before="41" w:line="229" w:lineRule="auto"/>
              <w:ind w:left="138"/>
            </w:pPr>
            <w:r>
              <w:t>时效</w:t>
            </w:r>
          </w:p>
          <w:p w14:paraId="04AF1A87">
            <w:pPr>
              <w:pStyle w:val="6"/>
              <w:spacing w:before="24" w:line="224" w:lineRule="auto"/>
              <w:ind w:left="131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2AF07605">
            <w:pPr>
              <w:pStyle w:val="6"/>
              <w:spacing w:before="171" w:line="228" w:lineRule="auto"/>
              <w:ind w:left="113"/>
            </w:pPr>
            <w:r>
              <w:rPr>
                <w:spacing w:val="8"/>
              </w:rPr>
              <w:t>开工目标完成率</w:t>
            </w:r>
          </w:p>
        </w:tc>
        <w:tc>
          <w:tcPr>
            <w:tcW w:w="917" w:type="dxa"/>
            <w:vAlign w:val="top"/>
          </w:tcPr>
          <w:p w14:paraId="75FF8167">
            <w:pPr>
              <w:pStyle w:val="6"/>
              <w:spacing w:before="170" w:line="256" w:lineRule="exact"/>
              <w:ind w:left="213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15" w:type="dxa"/>
            <w:vAlign w:val="top"/>
          </w:tcPr>
          <w:p w14:paraId="467C037F">
            <w:pPr>
              <w:pStyle w:val="6"/>
              <w:spacing w:before="170" w:line="256" w:lineRule="exact"/>
              <w:ind w:left="227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16" w:type="dxa"/>
            <w:vAlign w:val="top"/>
          </w:tcPr>
          <w:p w14:paraId="6DAB6A55">
            <w:pPr>
              <w:pStyle w:val="6"/>
              <w:spacing w:before="170" w:line="256" w:lineRule="exact"/>
              <w:ind w:left="217"/>
            </w:pPr>
            <w:r>
              <w:rPr>
                <w:position w:val="1"/>
              </w:rPr>
              <w:t>5</w:t>
            </w:r>
          </w:p>
        </w:tc>
        <w:tc>
          <w:tcPr>
            <w:tcW w:w="816" w:type="dxa"/>
            <w:vAlign w:val="top"/>
          </w:tcPr>
          <w:p w14:paraId="1ACA786C">
            <w:pPr>
              <w:pStyle w:val="6"/>
              <w:spacing w:before="170" w:line="256" w:lineRule="exact"/>
              <w:ind w:left="369"/>
            </w:pPr>
            <w:r>
              <w:rPr>
                <w:position w:val="1"/>
              </w:rPr>
              <w:t>5</w:t>
            </w:r>
          </w:p>
        </w:tc>
        <w:tc>
          <w:tcPr>
            <w:tcW w:w="1502" w:type="dxa"/>
            <w:vAlign w:val="top"/>
          </w:tcPr>
          <w:p w14:paraId="2C9ECEC7">
            <w:pPr>
              <w:rPr>
                <w:rFonts w:ascii="Arial"/>
                <w:sz w:val="21"/>
              </w:rPr>
            </w:pPr>
          </w:p>
        </w:tc>
      </w:tr>
      <w:tr w14:paraId="05BFC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3A99BDC0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</w:tcBorders>
            <w:vAlign w:val="top"/>
          </w:tcPr>
          <w:p w14:paraId="16705E87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6C53595F">
            <w:pPr>
              <w:pStyle w:val="6"/>
              <w:spacing w:before="41" w:line="228" w:lineRule="auto"/>
              <w:ind w:left="130"/>
            </w:pPr>
            <w:r>
              <w:rPr>
                <w:spacing w:val="4"/>
              </w:rPr>
              <w:t>成本</w:t>
            </w:r>
          </w:p>
          <w:p w14:paraId="7F07ECB2">
            <w:pPr>
              <w:pStyle w:val="6"/>
              <w:spacing w:before="24" w:line="226" w:lineRule="auto"/>
              <w:ind w:left="131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461926D8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3A8188D4">
            <w:pPr>
              <w:rPr>
                <w:rFonts w:ascii="Arial"/>
                <w:sz w:val="21"/>
              </w:rPr>
            </w:pPr>
          </w:p>
        </w:tc>
        <w:tc>
          <w:tcPr>
            <w:tcW w:w="815" w:type="dxa"/>
            <w:vAlign w:val="top"/>
          </w:tcPr>
          <w:p w14:paraId="162C80E7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1D6327DD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517A2109"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 w14:paraId="32E2920E">
            <w:pPr>
              <w:rPr>
                <w:rFonts w:ascii="Arial"/>
                <w:sz w:val="21"/>
              </w:rPr>
            </w:pPr>
          </w:p>
        </w:tc>
      </w:tr>
      <w:tr w14:paraId="27C514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58CC8376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restart"/>
            <w:tcBorders>
              <w:bottom w:val="nil"/>
            </w:tcBorders>
            <w:vAlign w:val="top"/>
          </w:tcPr>
          <w:p w14:paraId="1D802EA4">
            <w:pPr>
              <w:spacing w:line="281" w:lineRule="auto"/>
              <w:rPr>
                <w:rFonts w:ascii="Arial"/>
                <w:sz w:val="21"/>
              </w:rPr>
            </w:pPr>
          </w:p>
          <w:p w14:paraId="141CF5E9">
            <w:pPr>
              <w:spacing w:line="281" w:lineRule="auto"/>
              <w:rPr>
                <w:rFonts w:ascii="Arial"/>
                <w:sz w:val="21"/>
              </w:rPr>
            </w:pPr>
          </w:p>
          <w:p w14:paraId="6EF6425C">
            <w:pPr>
              <w:spacing w:line="281" w:lineRule="auto"/>
              <w:rPr>
                <w:rFonts w:ascii="Arial"/>
                <w:sz w:val="21"/>
              </w:rPr>
            </w:pPr>
          </w:p>
          <w:p w14:paraId="227E490B">
            <w:pPr>
              <w:spacing w:line="281" w:lineRule="auto"/>
              <w:rPr>
                <w:rFonts w:ascii="Arial"/>
                <w:sz w:val="21"/>
              </w:rPr>
            </w:pPr>
          </w:p>
          <w:p w14:paraId="64A58A28">
            <w:pPr>
              <w:spacing w:line="282" w:lineRule="auto"/>
              <w:rPr>
                <w:rFonts w:ascii="Arial"/>
                <w:sz w:val="21"/>
              </w:rPr>
            </w:pPr>
          </w:p>
          <w:p w14:paraId="36E80408">
            <w:pPr>
              <w:pStyle w:val="6"/>
              <w:spacing w:before="62" w:line="254" w:lineRule="auto"/>
              <w:ind w:left="149" w:right="145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50" w:type="dxa"/>
            <w:vAlign w:val="top"/>
          </w:tcPr>
          <w:p w14:paraId="1CA12549">
            <w:pPr>
              <w:pStyle w:val="6"/>
              <w:spacing w:before="33" w:line="229" w:lineRule="auto"/>
              <w:ind w:left="130"/>
            </w:pPr>
            <w:r>
              <w:rPr>
                <w:spacing w:val="4"/>
              </w:rPr>
              <w:t>经济</w:t>
            </w:r>
          </w:p>
          <w:p w14:paraId="0EA170FC">
            <w:pPr>
              <w:pStyle w:val="6"/>
              <w:spacing w:before="23" w:line="229" w:lineRule="auto"/>
              <w:ind w:left="133"/>
            </w:pPr>
            <w:r>
              <w:rPr>
                <w:spacing w:val="2"/>
              </w:rPr>
              <w:t>效益</w:t>
            </w:r>
          </w:p>
          <w:p w14:paraId="54F73A4C">
            <w:pPr>
              <w:pStyle w:val="6"/>
              <w:spacing w:before="23" w:line="216" w:lineRule="auto"/>
              <w:ind w:left="131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5F8CC7B3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54ECDC05">
            <w:pPr>
              <w:rPr>
                <w:rFonts w:ascii="Arial"/>
                <w:sz w:val="21"/>
              </w:rPr>
            </w:pPr>
          </w:p>
        </w:tc>
        <w:tc>
          <w:tcPr>
            <w:tcW w:w="815" w:type="dxa"/>
            <w:vAlign w:val="top"/>
          </w:tcPr>
          <w:p w14:paraId="3246FA6B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651937F6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31E6A317"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 w14:paraId="08FE190C">
            <w:pPr>
              <w:rPr>
                <w:rFonts w:ascii="Arial"/>
                <w:sz w:val="21"/>
              </w:rPr>
            </w:pPr>
          </w:p>
        </w:tc>
      </w:tr>
      <w:tr w14:paraId="6C1E0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63759C18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  <w:bottom w:val="nil"/>
            </w:tcBorders>
            <w:vAlign w:val="top"/>
          </w:tcPr>
          <w:p w14:paraId="13FCCAFD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60D0DBB9">
            <w:pPr>
              <w:pStyle w:val="6"/>
              <w:spacing w:before="33" w:line="228" w:lineRule="auto"/>
              <w:ind w:left="130"/>
            </w:pPr>
            <w:r>
              <w:rPr>
                <w:spacing w:val="4"/>
              </w:rPr>
              <w:t>社会</w:t>
            </w:r>
          </w:p>
          <w:p w14:paraId="1FC2CDA3">
            <w:pPr>
              <w:pStyle w:val="6"/>
              <w:spacing w:before="25" w:line="229" w:lineRule="auto"/>
              <w:ind w:left="133"/>
            </w:pPr>
            <w:r>
              <w:rPr>
                <w:spacing w:val="2"/>
              </w:rPr>
              <w:t>效益</w:t>
            </w:r>
          </w:p>
          <w:p w14:paraId="0AE554D3">
            <w:pPr>
              <w:pStyle w:val="6"/>
              <w:spacing w:before="26" w:line="213" w:lineRule="auto"/>
              <w:ind w:left="131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09C7DC5A">
            <w:pPr>
              <w:pStyle w:val="6"/>
              <w:spacing w:before="293" w:line="228" w:lineRule="auto"/>
              <w:ind w:left="113"/>
            </w:pPr>
            <w:r>
              <w:rPr>
                <w:spacing w:val="8"/>
              </w:rPr>
              <w:t>群众居住条件是否改善</w:t>
            </w:r>
          </w:p>
        </w:tc>
        <w:tc>
          <w:tcPr>
            <w:tcW w:w="917" w:type="dxa"/>
            <w:vAlign w:val="top"/>
          </w:tcPr>
          <w:p w14:paraId="3697410F">
            <w:pPr>
              <w:pStyle w:val="6"/>
              <w:spacing w:before="292" w:line="232" w:lineRule="auto"/>
              <w:ind w:left="367"/>
            </w:pPr>
            <w:r>
              <w:t>是</w:t>
            </w:r>
          </w:p>
        </w:tc>
        <w:tc>
          <w:tcPr>
            <w:tcW w:w="815" w:type="dxa"/>
            <w:vAlign w:val="top"/>
          </w:tcPr>
          <w:p w14:paraId="4BC73B79">
            <w:pPr>
              <w:pStyle w:val="6"/>
              <w:spacing w:before="292" w:line="232" w:lineRule="auto"/>
              <w:ind w:left="316"/>
            </w:pPr>
            <w:r>
              <w:t>是</w:t>
            </w:r>
          </w:p>
        </w:tc>
        <w:tc>
          <w:tcPr>
            <w:tcW w:w="516" w:type="dxa"/>
            <w:vAlign w:val="top"/>
          </w:tcPr>
          <w:p w14:paraId="1B7E3B48">
            <w:pPr>
              <w:pStyle w:val="6"/>
              <w:spacing w:before="292" w:line="256" w:lineRule="exact"/>
              <w:ind w:left="169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816" w:type="dxa"/>
            <w:vAlign w:val="top"/>
          </w:tcPr>
          <w:p w14:paraId="69B43C00">
            <w:pPr>
              <w:pStyle w:val="6"/>
              <w:spacing w:before="292" w:line="256" w:lineRule="exact"/>
              <w:ind w:left="318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502" w:type="dxa"/>
            <w:vAlign w:val="top"/>
          </w:tcPr>
          <w:p w14:paraId="7544A245">
            <w:pPr>
              <w:rPr>
                <w:rFonts w:ascii="Arial"/>
                <w:sz w:val="21"/>
              </w:rPr>
            </w:pPr>
          </w:p>
        </w:tc>
      </w:tr>
      <w:tr w14:paraId="61C59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34665D2B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  <w:bottom w:val="nil"/>
            </w:tcBorders>
            <w:vAlign w:val="top"/>
          </w:tcPr>
          <w:p w14:paraId="235ECB53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0FCDA34C">
            <w:pPr>
              <w:pStyle w:val="6"/>
              <w:spacing w:before="33" w:line="234" w:lineRule="auto"/>
              <w:ind w:left="130"/>
            </w:pPr>
            <w:r>
              <w:rPr>
                <w:spacing w:val="4"/>
              </w:rPr>
              <w:t>生态</w:t>
            </w:r>
          </w:p>
          <w:p w14:paraId="6D7947B6">
            <w:pPr>
              <w:pStyle w:val="6"/>
              <w:spacing w:before="19" w:line="229" w:lineRule="auto"/>
              <w:ind w:left="133"/>
            </w:pPr>
            <w:r>
              <w:rPr>
                <w:spacing w:val="2"/>
              </w:rPr>
              <w:t>效益</w:t>
            </w:r>
          </w:p>
          <w:p w14:paraId="62BF3F37">
            <w:pPr>
              <w:pStyle w:val="6"/>
              <w:spacing w:before="25" w:line="213" w:lineRule="auto"/>
              <w:ind w:left="131"/>
            </w:pPr>
            <w:r>
              <w:rPr>
                <w:spacing w:val="4"/>
              </w:rPr>
              <w:t>指标</w:t>
            </w:r>
          </w:p>
        </w:tc>
        <w:tc>
          <w:tcPr>
            <w:tcW w:w="2214" w:type="dxa"/>
            <w:vAlign w:val="top"/>
          </w:tcPr>
          <w:p w14:paraId="25A671E2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096F90D6">
            <w:pPr>
              <w:rPr>
                <w:rFonts w:ascii="Arial"/>
                <w:sz w:val="21"/>
              </w:rPr>
            </w:pPr>
          </w:p>
        </w:tc>
        <w:tc>
          <w:tcPr>
            <w:tcW w:w="815" w:type="dxa"/>
            <w:vAlign w:val="top"/>
          </w:tcPr>
          <w:p w14:paraId="48158AA2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5B2B724D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42CEC2E5"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 w14:paraId="3AD2EA0D">
            <w:pPr>
              <w:rPr>
                <w:rFonts w:ascii="Arial"/>
                <w:sz w:val="21"/>
              </w:rPr>
            </w:pPr>
          </w:p>
        </w:tc>
      </w:tr>
      <w:tr w14:paraId="6201DC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71B9C2EB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</w:tcBorders>
            <w:vAlign w:val="top"/>
          </w:tcPr>
          <w:p w14:paraId="3A0CFF95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6A80581E">
            <w:pPr>
              <w:pStyle w:val="6"/>
              <w:spacing w:before="35" w:line="228" w:lineRule="auto"/>
              <w:ind w:left="130"/>
            </w:pPr>
            <w:r>
              <w:rPr>
                <w:spacing w:val="4"/>
              </w:rPr>
              <w:t>可持</w:t>
            </w:r>
          </w:p>
          <w:p w14:paraId="5A97E88A">
            <w:pPr>
              <w:pStyle w:val="6"/>
              <w:spacing w:before="27" w:line="229" w:lineRule="auto"/>
              <w:ind w:left="131"/>
            </w:pPr>
            <w:r>
              <w:rPr>
                <w:spacing w:val="4"/>
              </w:rPr>
              <w:t>续影</w:t>
            </w:r>
          </w:p>
          <w:p w14:paraId="1150D2C4">
            <w:pPr>
              <w:pStyle w:val="6"/>
              <w:spacing w:before="23" w:line="233" w:lineRule="auto"/>
              <w:ind w:left="230" w:right="125" w:hanging="91"/>
            </w:pPr>
            <w:r>
              <w:t>响指标</w:t>
            </w:r>
          </w:p>
        </w:tc>
        <w:tc>
          <w:tcPr>
            <w:tcW w:w="2214" w:type="dxa"/>
            <w:vAlign w:val="top"/>
          </w:tcPr>
          <w:p w14:paraId="3485341F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vAlign w:val="top"/>
          </w:tcPr>
          <w:p w14:paraId="24508C35">
            <w:pPr>
              <w:rPr>
                <w:rFonts w:ascii="Arial"/>
                <w:sz w:val="21"/>
              </w:rPr>
            </w:pPr>
          </w:p>
        </w:tc>
        <w:tc>
          <w:tcPr>
            <w:tcW w:w="815" w:type="dxa"/>
            <w:vAlign w:val="top"/>
          </w:tcPr>
          <w:p w14:paraId="50674B4D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6314278F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704F46C2">
            <w:pPr>
              <w:rPr>
                <w:rFonts w:ascii="Arial"/>
                <w:sz w:val="21"/>
              </w:rPr>
            </w:pPr>
          </w:p>
        </w:tc>
        <w:tc>
          <w:tcPr>
            <w:tcW w:w="1502" w:type="dxa"/>
            <w:vAlign w:val="top"/>
          </w:tcPr>
          <w:p w14:paraId="7826E0A8">
            <w:pPr>
              <w:rPr>
                <w:rFonts w:ascii="Arial"/>
                <w:sz w:val="21"/>
              </w:rPr>
            </w:pPr>
          </w:p>
        </w:tc>
      </w:tr>
      <w:tr w14:paraId="307C72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3AED8B3F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5DD35A43">
            <w:pPr>
              <w:pStyle w:val="6"/>
              <w:spacing w:before="35" w:line="228" w:lineRule="auto"/>
              <w:ind w:left="147"/>
            </w:pPr>
            <w:r>
              <w:rPr>
                <w:spacing w:val="5"/>
              </w:rPr>
              <w:t>满意</w:t>
            </w:r>
          </w:p>
          <w:p w14:paraId="5E0B207F">
            <w:pPr>
              <w:pStyle w:val="6"/>
              <w:spacing w:before="23" w:line="233" w:lineRule="auto"/>
              <w:ind w:left="248" w:right="145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50" w:type="dxa"/>
            <w:vAlign w:val="top"/>
          </w:tcPr>
          <w:p w14:paraId="611FB4CD">
            <w:pPr>
              <w:pStyle w:val="6"/>
              <w:spacing w:before="35" w:line="228" w:lineRule="auto"/>
              <w:ind w:left="128"/>
            </w:pPr>
            <w:r>
              <w:rPr>
                <w:spacing w:val="5"/>
              </w:rPr>
              <w:t>满意</w:t>
            </w:r>
          </w:p>
          <w:p w14:paraId="07FCF55B">
            <w:pPr>
              <w:pStyle w:val="6"/>
              <w:spacing w:before="23" w:line="233" w:lineRule="auto"/>
              <w:ind w:left="230" w:right="125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214" w:type="dxa"/>
            <w:vAlign w:val="top"/>
          </w:tcPr>
          <w:p w14:paraId="3598DA75">
            <w:pPr>
              <w:pStyle w:val="6"/>
              <w:spacing w:before="295" w:line="228" w:lineRule="auto"/>
              <w:ind w:left="116"/>
            </w:pPr>
            <w:r>
              <w:rPr>
                <w:spacing w:val="8"/>
              </w:rPr>
              <w:t>老旧小区居民满意度</w:t>
            </w:r>
          </w:p>
        </w:tc>
        <w:tc>
          <w:tcPr>
            <w:tcW w:w="917" w:type="dxa"/>
            <w:vAlign w:val="top"/>
          </w:tcPr>
          <w:p w14:paraId="6F0B0989">
            <w:pPr>
              <w:pStyle w:val="6"/>
              <w:spacing w:before="294" w:line="256" w:lineRule="exact"/>
              <w:ind w:left="220"/>
            </w:pPr>
            <w:r>
              <w:rPr>
                <w:spacing w:val="2"/>
                <w:position w:val="1"/>
              </w:rPr>
              <w:t>&gt;=80%</w:t>
            </w:r>
          </w:p>
        </w:tc>
        <w:tc>
          <w:tcPr>
            <w:tcW w:w="815" w:type="dxa"/>
            <w:vAlign w:val="top"/>
          </w:tcPr>
          <w:p w14:paraId="7A409BAD">
            <w:pPr>
              <w:pStyle w:val="6"/>
              <w:spacing w:before="294" w:line="256" w:lineRule="exact"/>
              <w:ind w:left="264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516" w:type="dxa"/>
            <w:vAlign w:val="top"/>
          </w:tcPr>
          <w:p w14:paraId="03F2B970">
            <w:pPr>
              <w:pStyle w:val="6"/>
              <w:spacing w:before="294" w:line="256" w:lineRule="exact"/>
              <w:ind w:left="18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0CF08C16">
            <w:pPr>
              <w:pStyle w:val="6"/>
              <w:spacing w:before="294" w:line="256" w:lineRule="exact"/>
              <w:ind w:left="32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502" w:type="dxa"/>
            <w:vAlign w:val="top"/>
          </w:tcPr>
          <w:p w14:paraId="41DFCF39">
            <w:pPr>
              <w:rPr>
                <w:rFonts w:ascii="Arial"/>
                <w:sz w:val="21"/>
              </w:rPr>
            </w:pPr>
          </w:p>
        </w:tc>
      </w:tr>
      <w:tr w14:paraId="0A3F8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941" w:type="dxa"/>
            <w:gridSpan w:val="6"/>
            <w:vAlign w:val="top"/>
          </w:tcPr>
          <w:p w14:paraId="5B094710">
            <w:pPr>
              <w:pStyle w:val="6"/>
              <w:spacing w:before="165" w:line="229" w:lineRule="auto"/>
              <w:ind w:left="2783"/>
            </w:pPr>
            <w:r>
              <w:rPr>
                <w:spacing w:val="2"/>
              </w:rPr>
              <w:t>总分</w:t>
            </w:r>
          </w:p>
        </w:tc>
        <w:tc>
          <w:tcPr>
            <w:tcW w:w="516" w:type="dxa"/>
            <w:vAlign w:val="top"/>
          </w:tcPr>
          <w:p w14:paraId="01DC41C0">
            <w:pPr>
              <w:pStyle w:val="6"/>
              <w:spacing w:before="165" w:line="256" w:lineRule="exact"/>
              <w:ind w:left="130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16" w:type="dxa"/>
            <w:vAlign w:val="top"/>
          </w:tcPr>
          <w:p w14:paraId="4B49148F">
            <w:pPr>
              <w:pStyle w:val="6"/>
              <w:spacing w:before="36" w:line="235" w:lineRule="auto"/>
              <w:ind w:left="316" w:right="102" w:hanging="186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502" w:type="dxa"/>
            <w:vAlign w:val="top"/>
          </w:tcPr>
          <w:p w14:paraId="59FDCF87">
            <w:pPr>
              <w:rPr>
                <w:rFonts w:ascii="Arial"/>
                <w:sz w:val="21"/>
              </w:rPr>
            </w:pPr>
          </w:p>
        </w:tc>
      </w:tr>
    </w:tbl>
    <w:p w14:paraId="2F92AA52">
      <w:pPr>
        <w:spacing w:before="35"/>
      </w:pPr>
    </w:p>
    <w:p w14:paraId="22420572">
      <w:pPr>
        <w:spacing w:before="34"/>
      </w:pPr>
    </w:p>
    <w:tbl>
      <w:tblPr>
        <w:tblStyle w:val="5"/>
        <w:tblW w:w="87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2"/>
        <w:gridCol w:w="1500"/>
        <w:gridCol w:w="959"/>
        <w:gridCol w:w="1156"/>
        <w:gridCol w:w="1154"/>
        <w:gridCol w:w="935"/>
        <w:gridCol w:w="917"/>
        <w:gridCol w:w="842"/>
      </w:tblGrid>
      <w:tr w14:paraId="69275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75" w:type="dxa"/>
            <w:gridSpan w:val="8"/>
            <w:vAlign w:val="top"/>
          </w:tcPr>
          <w:p w14:paraId="4AC62C15">
            <w:pPr>
              <w:pStyle w:val="6"/>
              <w:spacing w:before="39" w:line="222" w:lineRule="auto"/>
              <w:ind w:left="349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2C574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75" w:type="dxa"/>
            <w:gridSpan w:val="8"/>
            <w:vAlign w:val="top"/>
          </w:tcPr>
          <w:p w14:paraId="619214CC">
            <w:pPr>
              <w:pStyle w:val="6"/>
              <w:spacing w:before="35" w:line="221" w:lineRule="auto"/>
              <w:ind w:left="3902"/>
            </w:pPr>
            <w:r>
              <w:rPr>
                <w:spacing w:val="-1"/>
              </w:rPr>
              <w:t>(2021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042CD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12" w:type="dxa"/>
            <w:vAlign w:val="top"/>
          </w:tcPr>
          <w:p w14:paraId="571908A6">
            <w:pPr>
              <w:pStyle w:val="6"/>
              <w:spacing w:before="98" w:line="229" w:lineRule="auto"/>
              <w:ind w:left="265"/>
            </w:pPr>
            <w:r>
              <w:rPr>
                <w:spacing w:val="6"/>
              </w:rPr>
              <w:t>项目名称</w:t>
            </w:r>
          </w:p>
        </w:tc>
        <w:tc>
          <w:tcPr>
            <w:tcW w:w="7463" w:type="dxa"/>
            <w:gridSpan w:val="7"/>
            <w:vAlign w:val="top"/>
          </w:tcPr>
          <w:p w14:paraId="46138150">
            <w:pPr>
              <w:pStyle w:val="6"/>
              <w:spacing w:before="99" w:line="228" w:lineRule="auto"/>
              <w:ind w:left="2053"/>
            </w:pPr>
            <w:r>
              <w:rPr>
                <w:spacing w:val="8"/>
              </w:rPr>
              <w:t>中央财政城镇保障性安居工程补助资金</w:t>
            </w:r>
          </w:p>
        </w:tc>
      </w:tr>
      <w:tr w14:paraId="6C6DD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1312" w:type="dxa"/>
            <w:vAlign w:val="top"/>
          </w:tcPr>
          <w:p w14:paraId="43737D90">
            <w:pPr>
              <w:pStyle w:val="6"/>
              <w:spacing w:before="290" w:line="228" w:lineRule="auto"/>
              <w:ind w:left="263"/>
            </w:pPr>
            <w:r>
              <w:rPr>
                <w:spacing w:val="6"/>
              </w:rPr>
              <w:t>主管部门</w:t>
            </w:r>
          </w:p>
        </w:tc>
        <w:tc>
          <w:tcPr>
            <w:tcW w:w="3615" w:type="dxa"/>
            <w:gridSpan w:val="3"/>
            <w:vAlign w:val="top"/>
          </w:tcPr>
          <w:p w14:paraId="1D1248B8">
            <w:pPr>
              <w:pStyle w:val="6"/>
              <w:spacing w:before="160" w:line="228" w:lineRule="auto"/>
              <w:ind w:left="113"/>
            </w:pPr>
            <w:r>
              <w:rPr>
                <w:spacing w:val="2"/>
              </w:rPr>
              <w:t>乌鲁木齐市沙依巴克区建设局（交通局、</w:t>
            </w:r>
          </w:p>
          <w:p w14:paraId="6564825A">
            <w:pPr>
              <w:pStyle w:val="6"/>
              <w:spacing w:before="25" w:line="228" w:lineRule="auto"/>
              <w:ind w:left="613"/>
            </w:pPr>
            <w:r>
              <w:rPr>
                <w:spacing w:val="7"/>
              </w:rPr>
              <w:t>水务局、人民防空办公室）</w:t>
            </w:r>
          </w:p>
        </w:tc>
        <w:tc>
          <w:tcPr>
            <w:tcW w:w="1154" w:type="dxa"/>
            <w:vAlign w:val="top"/>
          </w:tcPr>
          <w:p w14:paraId="1DC8C37C">
            <w:pPr>
              <w:pStyle w:val="6"/>
              <w:spacing w:before="290" w:line="229" w:lineRule="auto"/>
              <w:ind w:left="186"/>
            </w:pPr>
            <w:r>
              <w:rPr>
                <w:spacing w:val="6"/>
              </w:rPr>
              <w:t>实施单位</w:t>
            </w:r>
          </w:p>
        </w:tc>
        <w:tc>
          <w:tcPr>
            <w:tcW w:w="2694" w:type="dxa"/>
            <w:gridSpan w:val="3"/>
            <w:vAlign w:val="top"/>
          </w:tcPr>
          <w:p w14:paraId="7295CBC5">
            <w:pPr>
              <w:pStyle w:val="6"/>
              <w:spacing w:before="30" w:line="228" w:lineRule="auto"/>
              <w:ind w:left="149"/>
            </w:pPr>
            <w:r>
              <w:rPr>
                <w:spacing w:val="8"/>
              </w:rPr>
              <w:t>乌鲁木齐市沙依巴克区建设</w:t>
            </w:r>
          </w:p>
          <w:p w14:paraId="5111354C">
            <w:pPr>
              <w:pStyle w:val="6"/>
              <w:spacing w:before="25" w:line="228" w:lineRule="auto"/>
              <w:ind w:left="150"/>
            </w:pPr>
            <w:r>
              <w:rPr>
                <w:spacing w:val="8"/>
              </w:rPr>
              <w:t>局（交通局、水务局、人民</w:t>
            </w:r>
          </w:p>
          <w:p w14:paraId="31826419">
            <w:pPr>
              <w:pStyle w:val="6"/>
              <w:spacing w:before="26" w:line="215" w:lineRule="auto"/>
              <w:ind w:left="760"/>
            </w:pPr>
            <w:r>
              <w:rPr>
                <w:spacing w:val="3"/>
              </w:rPr>
              <w:t>防空办公室）</w:t>
            </w:r>
          </w:p>
        </w:tc>
      </w:tr>
      <w:tr w14:paraId="682F3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312" w:type="dxa"/>
            <w:vMerge w:val="restart"/>
            <w:tcBorders>
              <w:bottom w:val="nil"/>
            </w:tcBorders>
            <w:vAlign w:val="top"/>
          </w:tcPr>
          <w:p w14:paraId="3E99F3E4">
            <w:pPr>
              <w:spacing w:line="253" w:lineRule="auto"/>
              <w:rPr>
                <w:rFonts w:ascii="Arial"/>
                <w:sz w:val="21"/>
              </w:rPr>
            </w:pPr>
          </w:p>
          <w:p w14:paraId="0AD9EA3E">
            <w:pPr>
              <w:spacing w:line="253" w:lineRule="auto"/>
              <w:rPr>
                <w:rFonts w:ascii="Arial"/>
                <w:sz w:val="21"/>
              </w:rPr>
            </w:pPr>
          </w:p>
          <w:p w14:paraId="70087A6E">
            <w:pPr>
              <w:pStyle w:val="6"/>
              <w:spacing w:before="62" w:line="254" w:lineRule="auto"/>
              <w:ind w:left="271" w:right="256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00" w:type="dxa"/>
            <w:vAlign w:val="top"/>
          </w:tcPr>
          <w:p w14:paraId="2553F1F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5E5A6C0">
            <w:pPr>
              <w:pStyle w:val="6"/>
              <w:spacing w:before="43" w:line="237" w:lineRule="auto"/>
              <w:ind w:left="283" w:right="182" w:hanging="101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156" w:type="dxa"/>
            <w:vAlign w:val="top"/>
          </w:tcPr>
          <w:p w14:paraId="674CB022">
            <w:pPr>
              <w:pStyle w:val="6"/>
              <w:spacing w:before="43" w:line="237" w:lineRule="auto"/>
              <w:ind w:left="486" w:right="176" w:hanging="301"/>
            </w:pPr>
            <w:r>
              <w:rPr>
                <w:spacing w:val="7"/>
              </w:rPr>
              <w:t>全年预算</w:t>
            </w:r>
            <w:r>
              <w:t>数</w:t>
            </w:r>
          </w:p>
        </w:tc>
        <w:tc>
          <w:tcPr>
            <w:tcW w:w="1154" w:type="dxa"/>
            <w:vAlign w:val="top"/>
          </w:tcPr>
          <w:p w14:paraId="1AA2B749">
            <w:pPr>
              <w:pStyle w:val="6"/>
              <w:spacing w:before="43" w:line="237" w:lineRule="auto"/>
              <w:ind w:left="482" w:right="178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935" w:type="dxa"/>
            <w:vAlign w:val="top"/>
          </w:tcPr>
          <w:p w14:paraId="2B828993">
            <w:pPr>
              <w:pStyle w:val="6"/>
              <w:spacing w:before="172" w:line="228" w:lineRule="auto"/>
              <w:ind w:left="273"/>
            </w:pPr>
            <w:r>
              <w:rPr>
                <w:spacing w:val="4"/>
              </w:rPr>
              <w:t>分值</w:t>
            </w:r>
          </w:p>
        </w:tc>
        <w:tc>
          <w:tcPr>
            <w:tcW w:w="917" w:type="dxa"/>
            <w:vAlign w:val="top"/>
          </w:tcPr>
          <w:p w14:paraId="191DEEFA">
            <w:pPr>
              <w:pStyle w:val="6"/>
              <w:spacing w:before="172" w:line="228" w:lineRule="auto"/>
              <w:ind w:left="166"/>
            </w:pPr>
            <w:r>
              <w:rPr>
                <w:spacing w:val="6"/>
              </w:rPr>
              <w:t>执行率</w:t>
            </w:r>
          </w:p>
        </w:tc>
        <w:tc>
          <w:tcPr>
            <w:tcW w:w="842" w:type="dxa"/>
            <w:vAlign w:val="top"/>
          </w:tcPr>
          <w:p w14:paraId="64BC1474">
            <w:pPr>
              <w:pStyle w:val="6"/>
              <w:spacing w:before="172" w:line="228" w:lineRule="auto"/>
              <w:ind w:left="227"/>
            </w:pPr>
            <w:r>
              <w:rPr>
                <w:spacing w:val="4"/>
              </w:rPr>
              <w:t>得分</w:t>
            </w:r>
          </w:p>
        </w:tc>
      </w:tr>
      <w:tr w14:paraId="41373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12" w:type="dxa"/>
            <w:vMerge w:val="continue"/>
            <w:tcBorders>
              <w:top w:val="nil"/>
              <w:bottom w:val="nil"/>
            </w:tcBorders>
            <w:vAlign w:val="top"/>
          </w:tcPr>
          <w:p w14:paraId="7B86C33C">
            <w:pPr>
              <w:rPr>
                <w:rFonts w:ascii="Arial"/>
                <w:sz w:val="21"/>
              </w:rPr>
            </w:pPr>
          </w:p>
        </w:tc>
        <w:tc>
          <w:tcPr>
            <w:tcW w:w="1500" w:type="dxa"/>
            <w:vAlign w:val="top"/>
          </w:tcPr>
          <w:p w14:paraId="57060C47">
            <w:pPr>
              <w:pStyle w:val="6"/>
              <w:spacing w:before="166" w:line="228" w:lineRule="auto"/>
              <w:ind w:left="153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959" w:type="dxa"/>
            <w:vAlign w:val="top"/>
          </w:tcPr>
          <w:p w14:paraId="062C5E33">
            <w:pPr>
              <w:pStyle w:val="6"/>
              <w:spacing w:before="165" w:line="256" w:lineRule="exact"/>
              <w:ind w:left="135"/>
            </w:pPr>
            <w:r>
              <w:rPr>
                <w:spacing w:val="3"/>
                <w:position w:val="1"/>
              </w:rPr>
              <w:t>3797.00</w:t>
            </w:r>
          </w:p>
        </w:tc>
        <w:tc>
          <w:tcPr>
            <w:tcW w:w="1156" w:type="dxa"/>
            <w:vAlign w:val="top"/>
          </w:tcPr>
          <w:p w14:paraId="1D38E355">
            <w:pPr>
              <w:pStyle w:val="6"/>
              <w:spacing w:before="165" w:line="256" w:lineRule="exact"/>
              <w:ind w:left="237"/>
            </w:pPr>
            <w:r>
              <w:rPr>
                <w:spacing w:val="3"/>
                <w:position w:val="1"/>
              </w:rPr>
              <w:t>3797.00</w:t>
            </w:r>
          </w:p>
        </w:tc>
        <w:tc>
          <w:tcPr>
            <w:tcW w:w="1154" w:type="dxa"/>
            <w:vAlign w:val="top"/>
          </w:tcPr>
          <w:p w14:paraId="54800E82">
            <w:pPr>
              <w:pStyle w:val="6"/>
              <w:spacing w:before="165" w:line="256" w:lineRule="exact"/>
              <w:ind w:left="235"/>
            </w:pPr>
            <w:r>
              <w:rPr>
                <w:spacing w:val="3"/>
                <w:position w:val="1"/>
              </w:rPr>
              <w:t>3797.00</w:t>
            </w:r>
          </w:p>
        </w:tc>
        <w:tc>
          <w:tcPr>
            <w:tcW w:w="935" w:type="dxa"/>
            <w:vAlign w:val="top"/>
          </w:tcPr>
          <w:p w14:paraId="13E075A4">
            <w:pPr>
              <w:pStyle w:val="6"/>
              <w:spacing w:before="165" w:line="256" w:lineRule="exact"/>
              <w:ind w:left="38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7" w:type="dxa"/>
            <w:vAlign w:val="top"/>
          </w:tcPr>
          <w:p w14:paraId="269FE5E9">
            <w:pPr>
              <w:pStyle w:val="6"/>
              <w:spacing w:before="165" w:line="256" w:lineRule="exact"/>
              <w:ind w:left="130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842" w:type="dxa"/>
            <w:vAlign w:val="top"/>
          </w:tcPr>
          <w:p w14:paraId="092B3B86">
            <w:pPr>
              <w:pStyle w:val="6"/>
              <w:spacing w:before="33" w:line="234" w:lineRule="auto"/>
              <w:ind w:left="328" w:right="168" w:hanging="138"/>
            </w:pPr>
            <w:r>
              <w:t>10.00分</w:t>
            </w:r>
          </w:p>
        </w:tc>
      </w:tr>
      <w:tr w14:paraId="06985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312" w:type="dxa"/>
            <w:vMerge w:val="continue"/>
            <w:tcBorders>
              <w:top w:val="nil"/>
            </w:tcBorders>
            <w:vAlign w:val="top"/>
          </w:tcPr>
          <w:p w14:paraId="227740B9">
            <w:pPr>
              <w:rPr>
                <w:rFonts w:ascii="Arial"/>
                <w:sz w:val="21"/>
              </w:rPr>
            </w:pPr>
          </w:p>
        </w:tc>
        <w:tc>
          <w:tcPr>
            <w:tcW w:w="1500" w:type="dxa"/>
            <w:vAlign w:val="top"/>
          </w:tcPr>
          <w:p w14:paraId="14EBE47B">
            <w:pPr>
              <w:pStyle w:val="6"/>
              <w:spacing w:before="33" w:line="236" w:lineRule="auto"/>
              <w:ind w:left="451" w:right="153" w:hanging="298"/>
            </w:pPr>
            <w:r>
              <w:rPr>
                <w:spacing w:val="8"/>
              </w:rPr>
              <w:t>其中：当年财</w:t>
            </w:r>
            <w:r>
              <w:rPr>
                <w:spacing w:val="6"/>
              </w:rPr>
              <w:t>政拨款</w:t>
            </w:r>
          </w:p>
        </w:tc>
        <w:tc>
          <w:tcPr>
            <w:tcW w:w="959" w:type="dxa"/>
            <w:vAlign w:val="top"/>
          </w:tcPr>
          <w:p w14:paraId="60D8D0A3">
            <w:pPr>
              <w:pStyle w:val="6"/>
              <w:spacing w:before="163" w:line="256" w:lineRule="exact"/>
              <w:ind w:left="286"/>
            </w:pPr>
            <w:r>
              <w:rPr>
                <w:spacing w:val="2"/>
                <w:position w:val="1"/>
              </w:rPr>
              <w:t>3797</w:t>
            </w:r>
          </w:p>
        </w:tc>
        <w:tc>
          <w:tcPr>
            <w:tcW w:w="1156" w:type="dxa"/>
            <w:vAlign w:val="top"/>
          </w:tcPr>
          <w:p w14:paraId="08D4ADB8">
            <w:pPr>
              <w:pStyle w:val="6"/>
              <w:spacing w:before="163" w:line="256" w:lineRule="exact"/>
              <w:ind w:left="388"/>
            </w:pPr>
            <w:r>
              <w:rPr>
                <w:spacing w:val="2"/>
                <w:position w:val="1"/>
              </w:rPr>
              <w:t>3797</w:t>
            </w:r>
          </w:p>
        </w:tc>
        <w:tc>
          <w:tcPr>
            <w:tcW w:w="1154" w:type="dxa"/>
            <w:vAlign w:val="top"/>
          </w:tcPr>
          <w:p w14:paraId="56541EC7">
            <w:pPr>
              <w:pStyle w:val="6"/>
              <w:spacing w:before="163" w:line="256" w:lineRule="exact"/>
              <w:ind w:left="384"/>
            </w:pPr>
            <w:r>
              <w:rPr>
                <w:spacing w:val="2"/>
                <w:position w:val="1"/>
              </w:rPr>
              <w:t>3797</w:t>
            </w:r>
          </w:p>
        </w:tc>
        <w:tc>
          <w:tcPr>
            <w:tcW w:w="935" w:type="dxa"/>
            <w:vAlign w:val="top"/>
          </w:tcPr>
          <w:p w14:paraId="5D783B55">
            <w:pPr>
              <w:pStyle w:val="6"/>
              <w:spacing w:before="257" w:line="129" w:lineRule="exact"/>
              <w:ind w:left="36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7" w:type="dxa"/>
            <w:vAlign w:val="top"/>
          </w:tcPr>
          <w:p w14:paraId="1E5541E8">
            <w:pPr>
              <w:pStyle w:val="6"/>
              <w:spacing w:before="257" w:line="129" w:lineRule="exact"/>
              <w:ind w:left="364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42" w:type="dxa"/>
            <w:vAlign w:val="top"/>
          </w:tcPr>
          <w:p w14:paraId="7AEFE864">
            <w:pPr>
              <w:pStyle w:val="6"/>
              <w:spacing w:before="257" w:line="129" w:lineRule="exact"/>
              <w:ind w:left="325"/>
            </w:pPr>
            <w:r>
              <w:rPr>
                <w:spacing w:val="3"/>
                <w:position w:val="-3"/>
              </w:rPr>
              <w:t>—</w:t>
            </w:r>
          </w:p>
        </w:tc>
      </w:tr>
    </w:tbl>
    <w:p w14:paraId="59ECB791">
      <w:pPr>
        <w:rPr>
          <w:rFonts w:ascii="Arial"/>
          <w:sz w:val="21"/>
        </w:rPr>
      </w:pPr>
    </w:p>
    <w:p w14:paraId="36945AE1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71" w:bottom="0" w:left="1687" w:header="0" w:footer="0" w:gutter="0"/>
          <w:cols w:space="720" w:num="1"/>
        </w:sectPr>
      </w:pPr>
    </w:p>
    <w:p w14:paraId="1BD2EDAF">
      <w:pPr>
        <w:spacing w:line="93" w:lineRule="exact"/>
      </w:pPr>
    </w:p>
    <w:tbl>
      <w:tblPr>
        <w:tblStyle w:val="5"/>
        <w:tblW w:w="87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652"/>
        <w:gridCol w:w="669"/>
        <w:gridCol w:w="830"/>
        <w:gridCol w:w="959"/>
        <w:gridCol w:w="228"/>
        <w:gridCol w:w="929"/>
        <w:gridCol w:w="851"/>
        <w:gridCol w:w="302"/>
        <w:gridCol w:w="264"/>
        <w:gridCol w:w="672"/>
        <w:gridCol w:w="322"/>
        <w:gridCol w:w="595"/>
        <w:gridCol w:w="842"/>
      </w:tblGrid>
      <w:tr w14:paraId="0BB8C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312" w:type="dxa"/>
            <w:gridSpan w:val="2"/>
            <w:vMerge w:val="restart"/>
            <w:tcBorders>
              <w:bottom w:val="nil"/>
            </w:tcBorders>
            <w:vAlign w:val="top"/>
          </w:tcPr>
          <w:p w14:paraId="4BCDC2DB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gridSpan w:val="2"/>
            <w:vAlign w:val="top"/>
          </w:tcPr>
          <w:p w14:paraId="3C13BDD3">
            <w:pPr>
              <w:pStyle w:val="6"/>
              <w:spacing w:before="40" w:line="222" w:lineRule="auto"/>
              <w:ind w:left="113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959" w:type="dxa"/>
            <w:vAlign w:val="top"/>
          </w:tcPr>
          <w:p w14:paraId="57600436">
            <w:pPr>
              <w:pStyle w:val="6"/>
              <w:spacing w:before="40" w:line="222" w:lineRule="auto"/>
              <w:ind w:left="433"/>
            </w:pPr>
            <w:r>
              <w:t>0</w:t>
            </w:r>
          </w:p>
        </w:tc>
        <w:tc>
          <w:tcPr>
            <w:tcW w:w="1157" w:type="dxa"/>
            <w:gridSpan w:val="2"/>
            <w:vAlign w:val="top"/>
          </w:tcPr>
          <w:p w14:paraId="3C6EA391">
            <w:pPr>
              <w:pStyle w:val="6"/>
              <w:spacing w:before="40" w:line="222" w:lineRule="auto"/>
              <w:ind w:left="535"/>
            </w:pPr>
            <w:r>
              <w:t>0</w:t>
            </w:r>
          </w:p>
        </w:tc>
        <w:tc>
          <w:tcPr>
            <w:tcW w:w="1153" w:type="dxa"/>
            <w:gridSpan w:val="2"/>
            <w:vAlign w:val="top"/>
          </w:tcPr>
          <w:p w14:paraId="241C0928">
            <w:pPr>
              <w:pStyle w:val="6"/>
              <w:spacing w:before="40" w:line="222" w:lineRule="auto"/>
              <w:ind w:left="533"/>
            </w:pPr>
            <w:r>
              <w:t>0</w:t>
            </w:r>
          </w:p>
        </w:tc>
        <w:tc>
          <w:tcPr>
            <w:tcW w:w="936" w:type="dxa"/>
            <w:gridSpan w:val="2"/>
            <w:vAlign w:val="top"/>
          </w:tcPr>
          <w:p w14:paraId="32FF2FD8">
            <w:pPr>
              <w:pStyle w:val="6"/>
              <w:spacing w:before="134" w:line="129" w:lineRule="exact"/>
              <w:ind w:left="37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7" w:type="dxa"/>
            <w:gridSpan w:val="2"/>
            <w:vAlign w:val="top"/>
          </w:tcPr>
          <w:p w14:paraId="08F2457D">
            <w:pPr>
              <w:pStyle w:val="6"/>
              <w:spacing w:before="134" w:line="129" w:lineRule="exact"/>
              <w:ind w:left="364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42" w:type="dxa"/>
            <w:vAlign w:val="top"/>
          </w:tcPr>
          <w:p w14:paraId="0DEC5698">
            <w:pPr>
              <w:pStyle w:val="6"/>
              <w:spacing w:before="134" w:line="129" w:lineRule="exact"/>
              <w:ind w:left="325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FF7DF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12" w:type="dxa"/>
            <w:gridSpan w:val="2"/>
            <w:vMerge w:val="continue"/>
            <w:tcBorders>
              <w:top w:val="nil"/>
            </w:tcBorders>
            <w:vAlign w:val="top"/>
          </w:tcPr>
          <w:p w14:paraId="72550B14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gridSpan w:val="2"/>
            <w:vAlign w:val="top"/>
          </w:tcPr>
          <w:p w14:paraId="575E3625">
            <w:pPr>
              <w:pStyle w:val="6"/>
              <w:spacing w:before="34" w:line="222" w:lineRule="auto"/>
              <w:ind w:left="354"/>
            </w:pPr>
            <w:r>
              <w:rPr>
                <w:spacing w:val="7"/>
              </w:rPr>
              <w:t>其他资金</w:t>
            </w:r>
          </w:p>
        </w:tc>
        <w:tc>
          <w:tcPr>
            <w:tcW w:w="959" w:type="dxa"/>
            <w:vAlign w:val="top"/>
          </w:tcPr>
          <w:p w14:paraId="50DC54DD">
            <w:pPr>
              <w:pStyle w:val="6"/>
              <w:spacing w:before="34" w:line="222" w:lineRule="auto"/>
              <w:ind w:left="433"/>
            </w:pPr>
            <w:r>
              <w:t>0</w:t>
            </w:r>
          </w:p>
        </w:tc>
        <w:tc>
          <w:tcPr>
            <w:tcW w:w="1157" w:type="dxa"/>
            <w:gridSpan w:val="2"/>
            <w:vAlign w:val="top"/>
          </w:tcPr>
          <w:p w14:paraId="165039A5">
            <w:pPr>
              <w:pStyle w:val="6"/>
              <w:spacing w:before="34" w:line="222" w:lineRule="auto"/>
              <w:ind w:left="535"/>
            </w:pPr>
            <w:r>
              <w:t>0</w:t>
            </w:r>
          </w:p>
        </w:tc>
        <w:tc>
          <w:tcPr>
            <w:tcW w:w="1153" w:type="dxa"/>
            <w:gridSpan w:val="2"/>
            <w:vAlign w:val="top"/>
          </w:tcPr>
          <w:p w14:paraId="210BF050">
            <w:pPr>
              <w:pStyle w:val="6"/>
              <w:spacing w:before="34" w:line="222" w:lineRule="auto"/>
              <w:ind w:left="533"/>
            </w:pPr>
            <w:r>
              <w:t>0</w:t>
            </w:r>
          </w:p>
        </w:tc>
        <w:tc>
          <w:tcPr>
            <w:tcW w:w="936" w:type="dxa"/>
            <w:gridSpan w:val="2"/>
            <w:vAlign w:val="top"/>
          </w:tcPr>
          <w:p w14:paraId="7154A11E">
            <w:pPr>
              <w:pStyle w:val="6"/>
              <w:spacing w:before="128" w:line="129" w:lineRule="exact"/>
              <w:ind w:left="37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7" w:type="dxa"/>
            <w:gridSpan w:val="2"/>
            <w:vAlign w:val="top"/>
          </w:tcPr>
          <w:p w14:paraId="56E8AC37">
            <w:pPr>
              <w:pStyle w:val="6"/>
              <w:spacing w:before="128" w:line="129" w:lineRule="exact"/>
              <w:ind w:left="364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42" w:type="dxa"/>
            <w:vAlign w:val="top"/>
          </w:tcPr>
          <w:p w14:paraId="57FCE1B3">
            <w:pPr>
              <w:pStyle w:val="6"/>
              <w:spacing w:before="128" w:line="129" w:lineRule="exact"/>
              <w:ind w:left="325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285F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0DD13140">
            <w:pPr>
              <w:pStyle w:val="6"/>
              <w:spacing w:before="227" w:line="254" w:lineRule="auto"/>
              <w:ind w:left="137" w:right="132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267" w:type="dxa"/>
            <w:gridSpan w:val="6"/>
            <w:vAlign w:val="top"/>
          </w:tcPr>
          <w:p w14:paraId="095F3CC4">
            <w:pPr>
              <w:pStyle w:val="6"/>
              <w:spacing w:before="100" w:line="228" w:lineRule="auto"/>
              <w:ind w:left="1737"/>
            </w:pPr>
            <w:r>
              <w:rPr>
                <w:spacing w:val="6"/>
              </w:rPr>
              <w:t>预期目标</w:t>
            </w:r>
          </w:p>
        </w:tc>
        <w:tc>
          <w:tcPr>
            <w:tcW w:w="3848" w:type="dxa"/>
            <w:gridSpan w:val="7"/>
            <w:vAlign w:val="top"/>
          </w:tcPr>
          <w:p w14:paraId="2A067694">
            <w:pPr>
              <w:pStyle w:val="6"/>
              <w:spacing w:before="99" w:line="225" w:lineRule="auto"/>
              <w:ind w:left="1333"/>
            </w:pPr>
            <w:r>
              <w:rPr>
                <w:spacing w:val="7"/>
              </w:rPr>
              <w:t>实际完成情况</w:t>
            </w:r>
          </w:p>
        </w:tc>
      </w:tr>
      <w:tr w14:paraId="3AE184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7E7B8EA1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gridSpan w:val="6"/>
            <w:vAlign w:val="top"/>
          </w:tcPr>
          <w:p w14:paraId="4ADA5139">
            <w:pPr>
              <w:pStyle w:val="6"/>
              <w:spacing w:before="155" w:line="252" w:lineRule="auto"/>
              <w:ind w:left="109" w:right="109" w:firstLine="5"/>
            </w:pPr>
            <w:r>
              <w:rPr>
                <w:spacing w:val="5"/>
              </w:rPr>
              <w:t>改造老旧小区总建筑面积</w:t>
            </w:r>
            <w:r>
              <w:rPr>
                <w:spacing w:val="-29"/>
              </w:rPr>
              <w:t xml:space="preserve"> </w:t>
            </w:r>
            <w:r>
              <w:rPr>
                <w:spacing w:val="5"/>
              </w:rPr>
              <w:t>32</w:t>
            </w:r>
            <w:r>
              <w:rPr>
                <w:spacing w:val="-30"/>
              </w:rPr>
              <w:t xml:space="preserve"> </w:t>
            </w:r>
            <w:r>
              <w:rPr>
                <w:spacing w:val="5"/>
              </w:rPr>
              <w:t>万平方米，改造户</w:t>
            </w:r>
            <w:r>
              <w:rPr>
                <w:spacing w:val="4"/>
              </w:rPr>
              <w:t>数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4293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户，改造楼栋数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129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栋</w:t>
            </w:r>
          </w:p>
        </w:tc>
        <w:tc>
          <w:tcPr>
            <w:tcW w:w="3848" w:type="dxa"/>
            <w:gridSpan w:val="7"/>
            <w:vAlign w:val="top"/>
          </w:tcPr>
          <w:p w14:paraId="1B949BEE">
            <w:pPr>
              <w:pStyle w:val="6"/>
              <w:spacing w:before="155" w:line="252" w:lineRule="auto"/>
              <w:ind w:left="113" w:right="109" w:firstLine="7"/>
            </w:pPr>
            <w:r>
              <w:rPr>
                <w:spacing w:val="3"/>
              </w:rPr>
              <w:t>改造老旧小区总建筑面积</w:t>
            </w:r>
            <w:r>
              <w:rPr>
                <w:spacing w:val="-25"/>
              </w:rPr>
              <w:t xml:space="preserve"> </w:t>
            </w:r>
            <w:r>
              <w:rPr>
                <w:spacing w:val="3"/>
              </w:rPr>
              <w:t>32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万平方米，改</w:t>
            </w:r>
            <w:r>
              <w:rPr>
                <w:spacing w:val="4"/>
              </w:rPr>
              <w:t>造户数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4293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户，改造楼栋数</w:t>
            </w:r>
            <w:r>
              <w:rPr>
                <w:spacing w:val="-21"/>
              </w:rPr>
              <w:t xml:space="preserve"> </w:t>
            </w:r>
            <w:r>
              <w:rPr>
                <w:spacing w:val="4"/>
              </w:rPr>
              <w:t>129</w:t>
            </w:r>
            <w:r>
              <w:rPr>
                <w:spacing w:val="-36"/>
              </w:rPr>
              <w:t xml:space="preserve"> </w:t>
            </w:r>
            <w:r>
              <w:rPr>
                <w:spacing w:val="4"/>
              </w:rPr>
              <w:t>栋</w:t>
            </w:r>
          </w:p>
        </w:tc>
      </w:tr>
      <w:tr w14:paraId="4076A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660" w:type="dxa"/>
            <w:vAlign w:val="top"/>
          </w:tcPr>
          <w:p w14:paraId="59E51D36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4575873A">
            <w:pPr>
              <w:pStyle w:val="6"/>
              <w:spacing w:before="169" w:line="254" w:lineRule="auto"/>
              <w:ind w:left="127" w:right="131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69" w:type="dxa"/>
            <w:vAlign w:val="top"/>
          </w:tcPr>
          <w:p w14:paraId="3458E482">
            <w:pPr>
              <w:pStyle w:val="6"/>
              <w:spacing w:before="169" w:line="254" w:lineRule="auto"/>
              <w:ind w:left="140" w:right="135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017" w:type="dxa"/>
            <w:gridSpan w:val="3"/>
            <w:vAlign w:val="top"/>
          </w:tcPr>
          <w:p w14:paraId="6E4D8101">
            <w:pPr>
              <w:pStyle w:val="6"/>
              <w:spacing w:before="300" w:line="229" w:lineRule="auto"/>
              <w:ind w:left="611"/>
            </w:pPr>
            <w:r>
              <w:rPr>
                <w:spacing w:val="7"/>
              </w:rPr>
              <w:t>三级指标</w:t>
            </w:r>
          </w:p>
        </w:tc>
        <w:tc>
          <w:tcPr>
            <w:tcW w:w="929" w:type="dxa"/>
            <w:vAlign w:val="top"/>
          </w:tcPr>
          <w:p w14:paraId="7A02CFE9">
            <w:pPr>
              <w:pStyle w:val="6"/>
              <w:spacing w:before="171" w:line="253" w:lineRule="auto"/>
              <w:ind w:left="270" w:right="164" w:hanging="100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851" w:type="dxa"/>
            <w:vAlign w:val="top"/>
          </w:tcPr>
          <w:p w14:paraId="77CCE1E2">
            <w:pPr>
              <w:pStyle w:val="6"/>
              <w:spacing w:before="171" w:line="253" w:lineRule="auto"/>
              <w:ind w:left="232" w:right="125" w:hanging="97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566" w:type="dxa"/>
            <w:gridSpan w:val="2"/>
            <w:textDirection w:val="tbRlV"/>
            <w:vAlign w:val="top"/>
          </w:tcPr>
          <w:p w14:paraId="5A1F09D0">
            <w:pPr>
              <w:pStyle w:val="6"/>
              <w:spacing w:before="180" w:line="216" w:lineRule="auto"/>
              <w:ind w:left="170"/>
            </w:pPr>
            <w:r>
              <w:rPr>
                <w:spacing w:val="9"/>
              </w:rPr>
              <w:t>分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值</w:t>
            </w:r>
          </w:p>
        </w:tc>
        <w:tc>
          <w:tcPr>
            <w:tcW w:w="994" w:type="dxa"/>
            <w:gridSpan w:val="2"/>
            <w:vAlign w:val="top"/>
          </w:tcPr>
          <w:p w14:paraId="1532E8A3">
            <w:pPr>
              <w:pStyle w:val="6"/>
              <w:spacing w:before="300" w:line="228" w:lineRule="auto"/>
              <w:ind w:left="303"/>
            </w:pPr>
            <w:r>
              <w:rPr>
                <w:spacing w:val="4"/>
              </w:rPr>
              <w:t>得分</w:t>
            </w:r>
          </w:p>
        </w:tc>
        <w:tc>
          <w:tcPr>
            <w:tcW w:w="1437" w:type="dxa"/>
            <w:gridSpan w:val="2"/>
            <w:vAlign w:val="top"/>
          </w:tcPr>
          <w:p w14:paraId="43200951">
            <w:pPr>
              <w:pStyle w:val="6"/>
              <w:spacing w:before="171" w:line="253" w:lineRule="auto"/>
              <w:ind w:left="223" w:right="119" w:hanging="100"/>
            </w:pPr>
            <w:r>
              <w:rPr>
                <w:spacing w:val="8"/>
              </w:rPr>
              <w:t>偏差原因分析及改进措施</w:t>
            </w:r>
          </w:p>
        </w:tc>
      </w:tr>
      <w:tr w14:paraId="6C5164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59033683">
            <w:pPr>
              <w:spacing w:line="246" w:lineRule="auto"/>
              <w:rPr>
                <w:rFonts w:ascii="Arial"/>
                <w:sz w:val="21"/>
              </w:rPr>
            </w:pPr>
          </w:p>
          <w:p w14:paraId="57B7C6BB">
            <w:pPr>
              <w:spacing w:line="246" w:lineRule="auto"/>
              <w:rPr>
                <w:rFonts w:ascii="Arial"/>
                <w:sz w:val="21"/>
              </w:rPr>
            </w:pPr>
          </w:p>
          <w:p w14:paraId="1EC1D439">
            <w:pPr>
              <w:spacing w:line="246" w:lineRule="auto"/>
              <w:rPr>
                <w:rFonts w:ascii="Arial"/>
                <w:sz w:val="21"/>
              </w:rPr>
            </w:pPr>
          </w:p>
          <w:p w14:paraId="2D4D2110">
            <w:pPr>
              <w:spacing w:line="246" w:lineRule="auto"/>
              <w:rPr>
                <w:rFonts w:ascii="Arial"/>
                <w:sz w:val="21"/>
              </w:rPr>
            </w:pPr>
          </w:p>
          <w:p w14:paraId="7F6153CB">
            <w:pPr>
              <w:spacing w:line="246" w:lineRule="auto"/>
              <w:rPr>
                <w:rFonts w:ascii="Arial"/>
                <w:sz w:val="21"/>
              </w:rPr>
            </w:pPr>
          </w:p>
          <w:p w14:paraId="0C5E88B6">
            <w:pPr>
              <w:spacing w:line="246" w:lineRule="auto"/>
              <w:rPr>
                <w:rFonts w:ascii="Arial"/>
                <w:sz w:val="21"/>
              </w:rPr>
            </w:pPr>
          </w:p>
          <w:p w14:paraId="4A0D7384">
            <w:pPr>
              <w:spacing w:line="246" w:lineRule="auto"/>
              <w:rPr>
                <w:rFonts w:ascii="Arial"/>
                <w:sz w:val="21"/>
              </w:rPr>
            </w:pPr>
          </w:p>
          <w:p w14:paraId="15B08025">
            <w:pPr>
              <w:spacing w:line="246" w:lineRule="auto"/>
              <w:rPr>
                <w:rFonts w:ascii="Arial"/>
                <w:sz w:val="21"/>
              </w:rPr>
            </w:pPr>
          </w:p>
          <w:p w14:paraId="0F90A1A4">
            <w:pPr>
              <w:spacing w:line="247" w:lineRule="auto"/>
              <w:rPr>
                <w:rFonts w:ascii="Arial"/>
                <w:sz w:val="21"/>
              </w:rPr>
            </w:pPr>
          </w:p>
          <w:p w14:paraId="0775EC5A">
            <w:pPr>
              <w:spacing w:line="247" w:lineRule="auto"/>
              <w:rPr>
                <w:rFonts w:ascii="Arial"/>
                <w:sz w:val="21"/>
              </w:rPr>
            </w:pPr>
          </w:p>
          <w:p w14:paraId="4A53C54D">
            <w:pPr>
              <w:spacing w:line="247" w:lineRule="auto"/>
              <w:rPr>
                <w:rFonts w:ascii="Arial"/>
                <w:sz w:val="21"/>
              </w:rPr>
            </w:pPr>
          </w:p>
          <w:p w14:paraId="284221F1">
            <w:pPr>
              <w:spacing w:line="247" w:lineRule="auto"/>
              <w:rPr>
                <w:rFonts w:ascii="Arial"/>
                <w:sz w:val="21"/>
              </w:rPr>
            </w:pPr>
          </w:p>
          <w:p w14:paraId="703534A2">
            <w:pPr>
              <w:spacing w:line="247" w:lineRule="auto"/>
              <w:rPr>
                <w:rFonts w:ascii="Arial"/>
                <w:sz w:val="21"/>
              </w:rPr>
            </w:pPr>
          </w:p>
          <w:p w14:paraId="46075446">
            <w:pPr>
              <w:spacing w:line="247" w:lineRule="auto"/>
              <w:rPr>
                <w:rFonts w:ascii="Arial"/>
                <w:sz w:val="21"/>
              </w:rPr>
            </w:pPr>
          </w:p>
          <w:p w14:paraId="2B939E16">
            <w:pPr>
              <w:pStyle w:val="6"/>
              <w:spacing w:before="62" w:line="254" w:lineRule="auto"/>
              <w:ind w:left="133" w:right="132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52" w:type="dxa"/>
            <w:vMerge w:val="restart"/>
            <w:tcBorders>
              <w:bottom w:val="nil"/>
            </w:tcBorders>
            <w:vAlign w:val="top"/>
          </w:tcPr>
          <w:p w14:paraId="71B3A030">
            <w:pPr>
              <w:spacing w:line="249" w:lineRule="auto"/>
              <w:rPr>
                <w:rFonts w:ascii="Arial"/>
                <w:sz w:val="21"/>
              </w:rPr>
            </w:pPr>
          </w:p>
          <w:p w14:paraId="7A949D2A">
            <w:pPr>
              <w:spacing w:line="249" w:lineRule="auto"/>
              <w:rPr>
                <w:rFonts w:ascii="Arial"/>
                <w:sz w:val="21"/>
              </w:rPr>
            </w:pPr>
          </w:p>
          <w:p w14:paraId="5F88BA6F">
            <w:pPr>
              <w:spacing w:line="249" w:lineRule="auto"/>
              <w:rPr>
                <w:rFonts w:ascii="Arial"/>
                <w:sz w:val="21"/>
              </w:rPr>
            </w:pPr>
          </w:p>
          <w:p w14:paraId="4E9D9203">
            <w:pPr>
              <w:spacing w:line="250" w:lineRule="auto"/>
              <w:rPr>
                <w:rFonts w:ascii="Arial"/>
                <w:sz w:val="21"/>
              </w:rPr>
            </w:pPr>
          </w:p>
          <w:p w14:paraId="5B4B781D">
            <w:pPr>
              <w:spacing w:line="250" w:lineRule="auto"/>
              <w:rPr>
                <w:rFonts w:ascii="Arial"/>
                <w:sz w:val="21"/>
              </w:rPr>
            </w:pPr>
          </w:p>
          <w:p w14:paraId="01CB8E2C">
            <w:pPr>
              <w:spacing w:line="250" w:lineRule="auto"/>
              <w:rPr>
                <w:rFonts w:ascii="Arial"/>
                <w:sz w:val="21"/>
              </w:rPr>
            </w:pPr>
          </w:p>
          <w:p w14:paraId="33E5FD6C">
            <w:pPr>
              <w:spacing w:line="250" w:lineRule="auto"/>
              <w:rPr>
                <w:rFonts w:ascii="Arial"/>
                <w:sz w:val="21"/>
              </w:rPr>
            </w:pPr>
          </w:p>
          <w:p w14:paraId="32A28FB5">
            <w:pPr>
              <w:pStyle w:val="6"/>
              <w:spacing w:before="62" w:line="254" w:lineRule="auto"/>
              <w:ind w:left="127" w:right="131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69" w:type="dxa"/>
            <w:vAlign w:val="top"/>
          </w:tcPr>
          <w:p w14:paraId="0307A5B1">
            <w:pPr>
              <w:pStyle w:val="6"/>
              <w:spacing w:before="175" w:line="254" w:lineRule="auto"/>
              <w:ind w:left="139" w:right="135"/>
            </w:pPr>
            <w:r>
              <w:rPr>
                <w:spacing w:val="4"/>
              </w:rPr>
              <w:t>数量指标</w:t>
            </w:r>
          </w:p>
        </w:tc>
        <w:tc>
          <w:tcPr>
            <w:tcW w:w="2017" w:type="dxa"/>
            <w:gridSpan w:val="3"/>
            <w:vAlign w:val="top"/>
          </w:tcPr>
          <w:p w14:paraId="31BD5951">
            <w:pPr>
              <w:spacing w:line="243" w:lineRule="auto"/>
              <w:rPr>
                <w:rFonts w:ascii="Arial"/>
                <w:sz w:val="21"/>
              </w:rPr>
            </w:pPr>
          </w:p>
          <w:p w14:paraId="3C80CDA6">
            <w:pPr>
              <w:pStyle w:val="6"/>
              <w:spacing w:before="61" w:line="228" w:lineRule="auto"/>
              <w:ind w:left="119"/>
            </w:pPr>
            <w:r>
              <w:rPr>
                <w:spacing w:val="5"/>
              </w:rPr>
              <w:t>改造面积</w:t>
            </w:r>
          </w:p>
        </w:tc>
        <w:tc>
          <w:tcPr>
            <w:tcW w:w="929" w:type="dxa"/>
            <w:vAlign w:val="top"/>
          </w:tcPr>
          <w:p w14:paraId="37254F2C">
            <w:pPr>
              <w:pStyle w:val="6"/>
              <w:spacing w:before="176" w:line="253" w:lineRule="auto"/>
              <w:ind w:left="167" w:right="133" w:hanging="17"/>
            </w:pPr>
            <w:r>
              <w:rPr>
                <w:spacing w:val="1"/>
              </w:rPr>
              <w:t>&gt;=32</w:t>
            </w:r>
            <w:r>
              <w:rPr>
                <w:spacing w:val="-31"/>
              </w:rPr>
              <w:t xml:space="preserve"> </w:t>
            </w:r>
            <w:r>
              <w:rPr>
                <w:spacing w:val="1"/>
              </w:rPr>
              <w:t>万</w:t>
            </w:r>
            <w:r>
              <w:rPr>
                <w:spacing w:val="6"/>
              </w:rPr>
              <w:t>平方米</w:t>
            </w:r>
          </w:p>
        </w:tc>
        <w:tc>
          <w:tcPr>
            <w:tcW w:w="851" w:type="dxa"/>
            <w:vAlign w:val="top"/>
          </w:tcPr>
          <w:p w14:paraId="57AEE401">
            <w:pPr>
              <w:pStyle w:val="6"/>
              <w:spacing w:before="176" w:line="253" w:lineRule="auto"/>
              <w:ind w:left="232" w:right="103" w:hanging="114"/>
            </w:pPr>
            <w:r>
              <w:rPr>
                <w:spacing w:val="1"/>
              </w:rPr>
              <w:t>32</w:t>
            </w:r>
            <w:r>
              <w:rPr>
                <w:spacing w:val="-46"/>
              </w:rPr>
              <w:t xml:space="preserve"> </w:t>
            </w:r>
            <w:r>
              <w:rPr>
                <w:spacing w:val="1"/>
              </w:rPr>
              <w:t>万平</w:t>
            </w:r>
            <w:r>
              <w:rPr>
                <w:spacing w:val="4"/>
              </w:rPr>
              <w:t>方米</w:t>
            </w:r>
          </w:p>
        </w:tc>
        <w:tc>
          <w:tcPr>
            <w:tcW w:w="566" w:type="dxa"/>
            <w:gridSpan w:val="2"/>
            <w:vAlign w:val="top"/>
          </w:tcPr>
          <w:p w14:paraId="11EC492B">
            <w:pPr>
              <w:spacing w:line="242" w:lineRule="auto"/>
              <w:rPr>
                <w:rFonts w:ascii="Arial"/>
                <w:sz w:val="21"/>
              </w:rPr>
            </w:pPr>
          </w:p>
          <w:p w14:paraId="07108CED">
            <w:pPr>
              <w:pStyle w:val="6"/>
              <w:spacing w:before="62" w:line="256" w:lineRule="exact"/>
              <w:ind w:left="2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94" w:type="dxa"/>
            <w:gridSpan w:val="2"/>
            <w:vAlign w:val="top"/>
          </w:tcPr>
          <w:p w14:paraId="56868107">
            <w:pPr>
              <w:spacing w:line="242" w:lineRule="auto"/>
              <w:rPr>
                <w:rFonts w:ascii="Arial"/>
                <w:sz w:val="21"/>
              </w:rPr>
            </w:pPr>
          </w:p>
          <w:p w14:paraId="74136029">
            <w:pPr>
              <w:pStyle w:val="6"/>
              <w:spacing w:before="62" w:line="256" w:lineRule="exact"/>
              <w:ind w:left="41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37" w:type="dxa"/>
            <w:gridSpan w:val="2"/>
            <w:vAlign w:val="top"/>
          </w:tcPr>
          <w:p w14:paraId="4D22461D">
            <w:pPr>
              <w:rPr>
                <w:rFonts w:ascii="Arial"/>
                <w:sz w:val="21"/>
              </w:rPr>
            </w:pPr>
          </w:p>
        </w:tc>
      </w:tr>
      <w:tr w14:paraId="17081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636172E2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  <w:vAlign w:val="top"/>
          </w:tcPr>
          <w:p w14:paraId="416BC15C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2F6CAE63">
            <w:pPr>
              <w:pStyle w:val="6"/>
              <w:spacing w:before="42" w:line="228" w:lineRule="auto"/>
              <w:ind w:left="139"/>
            </w:pPr>
            <w:r>
              <w:rPr>
                <w:spacing w:val="4"/>
              </w:rPr>
              <w:t>数量</w:t>
            </w:r>
          </w:p>
          <w:p w14:paraId="6BB6B773">
            <w:pPr>
              <w:pStyle w:val="6"/>
              <w:spacing w:before="23" w:line="225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017" w:type="dxa"/>
            <w:gridSpan w:val="3"/>
            <w:vAlign w:val="top"/>
          </w:tcPr>
          <w:p w14:paraId="72034082">
            <w:pPr>
              <w:pStyle w:val="6"/>
              <w:spacing w:before="171" w:line="226" w:lineRule="auto"/>
              <w:ind w:left="119"/>
            </w:pPr>
            <w:r>
              <w:rPr>
                <w:spacing w:val="6"/>
              </w:rPr>
              <w:t>改造楼栋数</w:t>
            </w:r>
          </w:p>
        </w:tc>
        <w:tc>
          <w:tcPr>
            <w:tcW w:w="929" w:type="dxa"/>
            <w:vAlign w:val="top"/>
          </w:tcPr>
          <w:p w14:paraId="21E51A6D">
            <w:pPr>
              <w:pStyle w:val="6"/>
              <w:spacing w:before="43" w:line="238" w:lineRule="auto"/>
              <w:ind w:left="370" w:right="212" w:hanging="145"/>
            </w:pPr>
            <w:r>
              <w:rPr>
                <w:spacing w:val="2"/>
              </w:rPr>
              <w:t>&gt;=129</w:t>
            </w:r>
            <w:r>
              <w:rPr>
                <w:spacing w:val="1"/>
              </w:rPr>
              <w:t>栋</w:t>
            </w:r>
          </w:p>
        </w:tc>
        <w:tc>
          <w:tcPr>
            <w:tcW w:w="851" w:type="dxa"/>
            <w:vAlign w:val="top"/>
          </w:tcPr>
          <w:p w14:paraId="14C70E13">
            <w:pPr>
              <w:pStyle w:val="6"/>
              <w:spacing w:before="172" w:line="229" w:lineRule="auto"/>
              <w:ind w:left="172"/>
            </w:pPr>
            <w:r>
              <w:rPr>
                <w:spacing w:val="-2"/>
              </w:rPr>
              <w:t>129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栋</w:t>
            </w:r>
          </w:p>
        </w:tc>
        <w:tc>
          <w:tcPr>
            <w:tcW w:w="566" w:type="dxa"/>
            <w:gridSpan w:val="2"/>
            <w:vAlign w:val="top"/>
          </w:tcPr>
          <w:p w14:paraId="1C093800">
            <w:pPr>
              <w:pStyle w:val="6"/>
              <w:spacing w:before="172" w:line="255" w:lineRule="exact"/>
              <w:ind w:left="2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94" w:type="dxa"/>
            <w:gridSpan w:val="2"/>
            <w:vAlign w:val="top"/>
          </w:tcPr>
          <w:p w14:paraId="4D249761">
            <w:pPr>
              <w:pStyle w:val="6"/>
              <w:spacing w:before="172" w:line="255" w:lineRule="exact"/>
              <w:ind w:left="41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37" w:type="dxa"/>
            <w:gridSpan w:val="2"/>
            <w:vAlign w:val="top"/>
          </w:tcPr>
          <w:p w14:paraId="263DC314">
            <w:pPr>
              <w:rPr>
                <w:rFonts w:ascii="Arial"/>
                <w:sz w:val="21"/>
              </w:rPr>
            </w:pPr>
          </w:p>
        </w:tc>
      </w:tr>
      <w:tr w14:paraId="40D4A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51325EAE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  <w:vAlign w:val="top"/>
          </w:tcPr>
          <w:p w14:paraId="36A27CD4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11136EFC">
            <w:pPr>
              <w:pStyle w:val="6"/>
              <w:spacing w:before="42" w:line="228" w:lineRule="auto"/>
              <w:ind w:left="139"/>
            </w:pPr>
            <w:r>
              <w:rPr>
                <w:spacing w:val="4"/>
              </w:rPr>
              <w:t>数量</w:t>
            </w:r>
          </w:p>
          <w:p w14:paraId="6EE3C345">
            <w:pPr>
              <w:pStyle w:val="6"/>
              <w:spacing w:before="26" w:line="224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017" w:type="dxa"/>
            <w:gridSpan w:val="3"/>
            <w:vAlign w:val="top"/>
          </w:tcPr>
          <w:p w14:paraId="41EC3BCC">
            <w:pPr>
              <w:pStyle w:val="6"/>
              <w:spacing w:before="171" w:line="228" w:lineRule="auto"/>
              <w:ind w:left="119"/>
            </w:pPr>
            <w:r>
              <w:rPr>
                <w:spacing w:val="5"/>
              </w:rPr>
              <w:t>改造户数</w:t>
            </w:r>
          </w:p>
        </w:tc>
        <w:tc>
          <w:tcPr>
            <w:tcW w:w="929" w:type="dxa"/>
            <w:vAlign w:val="top"/>
          </w:tcPr>
          <w:p w14:paraId="6CAA60E2">
            <w:pPr>
              <w:pStyle w:val="6"/>
              <w:spacing w:before="42" w:line="239" w:lineRule="auto"/>
              <w:ind w:left="371" w:right="162" w:hanging="197"/>
            </w:pPr>
            <w:r>
              <w:rPr>
                <w:spacing w:val="2"/>
              </w:rPr>
              <w:t>&gt;=4293</w:t>
            </w:r>
            <w:r>
              <w:t>户</w:t>
            </w:r>
          </w:p>
        </w:tc>
        <w:tc>
          <w:tcPr>
            <w:tcW w:w="851" w:type="dxa"/>
            <w:vAlign w:val="top"/>
          </w:tcPr>
          <w:p w14:paraId="05A61D8C">
            <w:pPr>
              <w:pStyle w:val="6"/>
              <w:spacing w:before="171" w:line="229" w:lineRule="auto"/>
              <w:ind w:left="113"/>
            </w:pPr>
            <w:r>
              <w:rPr>
                <w:spacing w:val="2"/>
              </w:rPr>
              <w:t>4293</w:t>
            </w:r>
            <w:r>
              <w:rPr>
                <w:spacing w:val="-47"/>
              </w:rPr>
              <w:t xml:space="preserve"> </w:t>
            </w:r>
            <w:r>
              <w:rPr>
                <w:spacing w:val="2"/>
              </w:rPr>
              <w:t>户</w:t>
            </w:r>
          </w:p>
        </w:tc>
        <w:tc>
          <w:tcPr>
            <w:tcW w:w="566" w:type="dxa"/>
            <w:gridSpan w:val="2"/>
            <w:vAlign w:val="top"/>
          </w:tcPr>
          <w:p w14:paraId="2A8D263C">
            <w:pPr>
              <w:pStyle w:val="6"/>
              <w:spacing w:before="171" w:line="256" w:lineRule="exact"/>
              <w:ind w:left="2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94" w:type="dxa"/>
            <w:gridSpan w:val="2"/>
            <w:vAlign w:val="top"/>
          </w:tcPr>
          <w:p w14:paraId="36F0C571">
            <w:pPr>
              <w:pStyle w:val="6"/>
              <w:spacing w:before="171" w:line="256" w:lineRule="exact"/>
              <w:ind w:left="41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37" w:type="dxa"/>
            <w:gridSpan w:val="2"/>
            <w:vAlign w:val="top"/>
          </w:tcPr>
          <w:p w14:paraId="1A4C71C6">
            <w:pPr>
              <w:rPr>
                <w:rFonts w:ascii="Arial"/>
                <w:sz w:val="21"/>
              </w:rPr>
            </w:pPr>
          </w:p>
        </w:tc>
      </w:tr>
      <w:tr w14:paraId="39020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7CBE64D8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  <w:vAlign w:val="top"/>
          </w:tcPr>
          <w:p w14:paraId="1C72DBE8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7E3B7496">
            <w:pPr>
              <w:pStyle w:val="6"/>
              <w:spacing w:before="42" w:line="228" w:lineRule="auto"/>
              <w:ind w:left="139"/>
            </w:pPr>
            <w:r>
              <w:rPr>
                <w:spacing w:val="4"/>
              </w:rPr>
              <w:t>数量</w:t>
            </w:r>
          </w:p>
          <w:p w14:paraId="27DC3925">
            <w:pPr>
              <w:pStyle w:val="6"/>
              <w:spacing w:before="24" w:line="224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017" w:type="dxa"/>
            <w:gridSpan w:val="3"/>
            <w:vAlign w:val="top"/>
          </w:tcPr>
          <w:p w14:paraId="6C5AE73D">
            <w:pPr>
              <w:pStyle w:val="6"/>
              <w:spacing w:before="172" w:line="228" w:lineRule="auto"/>
              <w:ind w:left="119"/>
            </w:pPr>
            <w:r>
              <w:rPr>
                <w:spacing w:val="6"/>
              </w:rPr>
              <w:t>改造小区数</w:t>
            </w:r>
          </w:p>
        </w:tc>
        <w:tc>
          <w:tcPr>
            <w:tcW w:w="929" w:type="dxa"/>
            <w:vAlign w:val="top"/>
          </w:tcPr>
          <w:p w14:paraId="6516D387">
            <w:pPr>
              <w:pStyle w:val="6"/>
              <w:spacing w:before="172" w:line="228" w:lineRule="auto"/>
              <w:ind w:left="150"/>
            </w:pPr>
            <w:r>
              <w:rPr>
                <w:spacing w:val="2"/>
              </w:rPr>
              <w:t>&gt;=33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个</w:t>
            </w:r>
          </w:p>
        </w:tc>
        <w:tc>
          <w:tcPr>
            <w:tcW w:w="851" w:type="dxa"/>
            <w:vAlign w:val="top"/>
          </w:tcPr>
          <w:p w14:paraId="45689ED9">
            <w:pPr>
              <w:pStyle w:val="6"/>
              <w:spacing w:before="172" w:line="228" w:lineRule="auto"/>
              <w:ind w:left="209"/>
            </w:pPr>
            <w:r>
              <w:t>33</w:t>
            </w:r>
            <w:r>
              <w:rPr>
                <w:spacing w:val="-36"/>
              </w:rPr>
              <w:t xml:space="preserve"> </w:t>
            </w:r>
            <w:r>
              <w:t>个</w:t>
            </w:r>
          </w:p>
        </w:tc>
        <w:tc>
          <w:tcPr>
            <w:tcW w:w="566" w:type="dxa"/>
            <w:gridSpan w:val="2"/>
            <w:vAlign w:val="top"/>
          </w:tcPr>
          <w:p w14:paraId="07A6F875">
            <w:pPr>
              <w:pStyle w:val="6"/>
              <w:spacing w:before="171" w:line="256" w:lineRule="exact"/>
              <w:ind w:left="244"/>
            </w:pPr>
            <w:r>
              <w:rPr>
                <w:position w:val="1"/>
              </w:rPr>
              <w:t>5</w:t>
            </w:r>
          </w:p>
        </w:tc>
        <w:tc>
          <w:tcPr>
            <w:tcW w:w="994" w:type="dxa"/>
            <w:gridSpan w:val="2"/>
            <w:vAlign w:val="top"/>
          </w:tcPr>
          <w:p w14:paraId="243D9B4C">
            <w:pPr>
              <w:pStyle w:val="6"/>
              <w:spacing w:before="171" w:line="256" w:lineRule="exact"/>
              <w:ind w:left="455"/>
            </w:pPr>
            <w:r>
              <w:rPr>
                <w:position w:val="1"/>
              </w:rPr>
              <w:t>5</w:t>
            </w:r>
          </w:p>
        </w:tc>
        <w:tc>
          <w:tcPr>
            <w:tcW w:w="1437" w:type="dxa"/>
            <w:gridSpan w:val="2"/>
            <w:vAlign w:val="top"/>
          </w:tcPr>
          <w:p w14:paraId="605C9250">
            <w:pPr>
              <w:rPr>
                <w:rFonts w:ascii="Arial"/>
                <w:sz w:val="21"/>
              </w:rPr>
            </w:pPr>
          </w:p>
        </w:tc>
      </w:tr>
      <w:tr w14:paraId="069AF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4C6B8DF0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  <w:vAlign w:val="top"/>
          </w:tcPr>
          <w:p w14:paraId="4502F367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2613D79A">
            <w:pPr>
              <w:pStyle w:val="6"/>
              <w:spacing w:before="42" w:line="229" w:lineRule="auto"/>
              <w:ind w:left="138"/>
            </w:pPr>
            <w:r>
              <w:rPr>
                <w:spacing w:val="4"/>
              </w:rPr>
              <w:t>质量</w:t>
            </w:r>
          </w:p>
          <w:p w14:paraId="774D02E9">
            <w:pPr>
              <w:pStyle w:val="6"/>
              <w:spacing w:before="23" w:line="224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017" w:type="dxa"/>
            <w:gridSpan w:val="3"/>
            <w:vAlign w:val="top"/>
          </w:tcPr>
          <w:p w14:paraId="58C1356D">
            <w:pPr>
              <w:pStyle w:val="6"/>
              <w:spacing w:before="172" w:line="228" w:lineRule="auto"/>
              <w:ind w:left="111"/>
            </w:pPr>
            <w:r>
              <w:rPr>
                <w:spacing w:val="8"/>
              </w:rPr>
              <w:t>验收合格率</w:t>
            </w:r>
          </w:p>
        </w:tc>
        <w:tc>
          <w:tcPr>
            <w:tcW w:w="929" w:type="dxa"/>
            <w:vAlign w:val="top"/>
          </w:tcPr>
          <w:p w14:paraId="7B1C06C2">
            <w:pPr>
              <w:pStyle w:val="6"/>
              <w:spacing w:before="172" w:line="255" w:lineRule="exact"/>
              <w:ind w:left="218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51" w:type="dxa"/>
            <w:vAlign w:val="top"/>
          </w:tcPr>
          <w:p w14:paraId="2B3CE5D9">
            <w:pPr>
              <w:pStyle w:val="6"/>
              <w:spacing w:before="172" w:line="255" w:lineRule="exact"/>
              <w:ind w:left="24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gridSpan w:val="2"/>
            <w:vAlign w:val="top"/>
          </w:tcPr>
          <w:p w14:paraId="4DCF532E">
            <w:pPr>
              <w:pStyle w:val="6"/>
              <w:spacing w:before="172" w:line="255" w:lineRule="exact"/>
              <w:ind w:left="244"/>
            </w:pPr>
            <w:r>
              <w:rPr>
                <w:position w:val="1"/>
              </w:rPr>
              <w:t>5</w:t>
            </w:r>
          </w:p>
        </w:tc>
        <w:tc>
          <w:tcPr>
            <w:tcW w:w="994" w:type="dxa"/>
            <w:gridSpan w:val="2"/>
            <w:vAlign w:val="top"/>
          </w:tcPr>
          <w:p w14:paraId="6E97A650">
            <w:pPr>
              <w:pStyle w:val="6"/>
              <w:spacing w:before="172" w:line="255" w:lineRule="exact"/>
              <w:ind w:left="455"/>
            </w:pPr>
            <w:r>
              <w:rPr>
                <w:position w:val="1"/>
              </w:rPr>
              <w:t>5</w:t>
            </w:r>
          </w:p>
        </w:tc>
        <w:tc>
          <w:tcPr>
            <w:tcW w:w="1437" w:type="dxa"/>
            <w:gridSpan w:val="2"/>
            <w:vAlign w:val="top"/>
          </w:tcPr>
          <w:p w14:paraId="0D5797F9">
            <w:pPr>
              <w:rPr>
                <w:rFonts w:ascii="Arial"/>
                <w:sz w:val="21"/>
              </w:rPr>
            </w:pPr>
          </w:p>
        </w:tc>
      </w:tr>
      <w:tr w14:paraId="7AEC8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597C0144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  <w:vAlign w:val="top"/>
          </w:tcPr>
          <w:p w14:paraId="226F82F3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46F605DB">
            <w:pPr>
              <w:pStyle w:val="6"/>
              <w:spacing w:before="42" w:line="229" w:lineRule="auto"/>
              <w:ind w:left="147"/>
            </w:pPr>
            <w:r>
              <w:t>时效</w:t>
            </w:r>
          </w:p>
          <w:p w14:paraId="6AF1F0D8">
            <w:pPr>
              <w:pStyle w:val="6"/>
              <w:spacing w:before="25" w:line="223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017" w:type="dxa"/>
            <w:gridSpan w:val="3"/>
            <w:vAlign w:val="top"/>
          </w:tcPr>
          <w:p w14:paraId="4480F24E">
            <w:pPr>
              <w:pStyle w:val="6"/>
              <w:spacing w:before="172" w:line="228" w:lineRule="auto"/>
              <w:ind w:left="112"/>
            </w:pPr>
            <w:r>
              <w:rPr>
                <w:spacing w:val="8"/>
              </w:rPr>
              <w:t>开工目标完成率</w:t>
            </w:r>
          </w:p>
        </w:tc>
        <w:tc>
          <w:tcPr>
            <w:tcW w:w="929" w:type="dxa"/>
            <w:vAlign w:val="top"/>
          </w:tcPr>
          <w:p w14:paraId="53D6D28B">
            <w:pPr>
              <w:pStyle w:val="6"/>
              <w:spacing w:before="172" w:line="256" w:lineRule="exact"/>
              <w:ind w:left="218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51" w:type="dxa"/>
            <w:vAlign w:val="top"/>
          </w:tcPr>
          <w:p w14:paraId="2DD1EC4B">
            <w:pPr>
              <w:pStyle w:val="6"/>
              <w:spacing w:before="172" w:line="256" w:lineRule="exact"/>
              <w:ind w:left="24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gridSpan w:val="2"/>
            <w:vAlign w:val="top"/>
          </w:tcPr>
          <w:p w14:paraId="03FBF390">
            <w:pPr>
              <w:pStyle w:val="6"/>
              <w:spacing w:before="172" w:line="256" w:lineRule="exact"/>
              <w:ind w:left="244"/>
            </w:pPr>
            <w:r>
              <w:rPr>
                <w:position w:val="1"/>
              </w:rPr>
              <w:t>5</w:t>
            </w:r>
          </w:p>
        </w:tc>
        <w:tc>
          <w:tcPr>
            <w:tcW w:w="994" w:type="dxa"/>
            <w:gridSpan w:val="2"/>
            <w:vAlign w:val="top"/>
          </w:tcPr>
          <w:p w14:paraId="4A4465DF">
            <w:pPr>
              <w:pStyle w:val="6"/>
              <w:spacing w:before="172" w:line="256" w:lineRule="exact"/>
              <w:ind w:left="455"/>
            </w:pPr>
            <w:r>
              <w:rPr>
                <w:position w:val="1"/>
              </w:rPr>
              <w:t>5</w:t>
            </w:r>
          </w:p>
        </w:tc>
        <w:tc>
          <w:tcPr>
            <w:tcW w:w="1437" w:type="dxa"/>
            <w:gridSpan w:val="2"/>
            <w:vAlign w:val="top"/>
          </w:tcPr>
          <w:p w14:paraId="33C7D146">
            <w:pPr>
              <w:rPr>
                <w:rFonts w:ascii="Arial"/>
                <w:sz w:val="21"/>
              </w:rPr>
            </w:pPr>
          </w:p>
        </w:tc>
      </w:tr>
      <w:tr w14:paraId="1A12A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006DEFD0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</w:tcBorders>
            <w:vAlign w:val="top"/>
          </w:tcPr>
          <w:p w14:paraId="246829DB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634C04F8">
            <w:pPr>
              <w:pStyle w:val="6"/>
              <w:spacing w:before="43" w:line="228" w:lineRule="auto"/>
              <w:ind w:left="139"/>
            </w:pPr>
            <w:r>
              <w:rPr>
                <w:spacing w:val="4"/>
              </w:rPr>
              <w:t>成本</w:t>
            </w:r>
          </w:p>
          <w:p w14:paraId="46093181">
            <w:pPr>
              <w:pStyle w:val="6"/>
              <w:spacing w:before="24" w:line="223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017" w:type="dxa"/>
            <w:gridSpan w:val="3"/>
            <w:vAlign w:val="top"/>
          </w:tcPr>
          <w:p w14:paraId="42A8B338">
            <w:pPr>
              <w:pStyle w:val="6"/>
              <w:spacing w:before="172" w:line="228" w:lineRule="auto"/>
              <w:ind w:left="115"/>
            </w:pPr>
            <w:r>
              <w:rPr>
                <w:spacing w:val="7"/>
              </w:rPr>
              <w:t>项目成本控制率</w:t>
            </w:r>
          </w:p>
        </w:tc>
        <w:tc>
          <w:tcPr>
            <w:tcW w:w="929" w:type="dxa"/>
            <w:vAlign w:val="top"/>
          </w:tcPr>
          <w:p w14:paraId="6A19DAED">
            <w:pPr>
              <w:pStyle w:val="6"/>
              <w:spacing w:before="172" w:line="256" w:lineRule="exact"/>
              <w:ind w:left="174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851" w:type="dxa"/>
            <w:vAlign w:val="top"/>
          </w:tcPr>
          <w:p w14:paraId="5F054D2E">
            <w:pPr>
              <w:pStyle w:val="6"/>
              <w:spacing w:before="172" w:line="256" w:lineRule="exact"/>
              <w:ind w:left="24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6" w:type="dxa"/>
            <w:gridSpan w:val="2"/>
            <w:vAlign w:val="top"/>
          </w:tcPr>
          <w:p w14:paraId="58EF0C49">
            <w:pPr>
              <w:pStyle w:val="6"/>
              <w:spacing w:before="172" w:line="256" w:lineRule="exact"/>
              <w:ind w:left="244"/>
            </w:pPr>
            <w:r>
              <w:rPr>
                <w:position w:val="1"/>
              </w:rPr>
              <w:t>5</w:t>
            </w:r>
          </w:p>
        </w:tc>
        <w:tc>
          <w:tcPr>
            <w:tcW w:w="994" w:type="dxa"/>
            <w:gridSpan w:val="2"/>
            <w:vAlign w:val="top"/>
          </w:tcPr>
          <w:p w14:paraId="137A3262">
            <w:pPr>
              <w:pStyle w:val="6"/>
              <w:spacing w:before="172" w:line="256" w:lineRule="exact"/>
              <w:ind w:left="455"/>
            </w:pPr>
            <w:r>
              <w:rPr>
                <w:position w:val="1"/>
              </w:rPr>
              <w:t>5</w:t>
            </w:r>
          </w:p>
        </w:tc>
        <w:tc>
          <w:tcPr>
            <w:tcW w:w="1437" w:type="dxa"/>
            <w:gridSpan w:val="2"/>
            <w:vAlign w:val="top"/>
          </w:tcPr>
          <w:p w14:paraId="656CDF45">
            <w:pPr>
              <w:rPr>
                <w:rFonts w:ascii="Arial"/>
                <w:sz w:val="21"/>
              </w:rPr>
            </w:pPr>
          </w:p>
        </w:tc>
      </w:tr>
      <w:tr w14:paraId="2D57C6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5782463B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Merge w:val="restart"/>
            <w:tcBorders>
              <w:bottom w:val="nil"/>
            </w:tcBorders>
            <w:vAlign w:val="top"/>
          </w:tcPr>
          <w:p w14:paraId="58F64B2A">
            <w:pPr>
              <w:spacing w:line="281" w:lineRule="auto"/>
              <w:rPr>
                <w:rFonts w:ascii="Arial"/>
                <w:sz w:val="21"/>
              </w:rPr>
            </w:pPr>
          </w:p>
          <w:p w14:paraId="0DDDB829">
            <w:pPr>
              <w:spacing w:line="281" w:lineRule="auto"/>
              <w:rPr>
                <w:rFonts w:ascii="Arial"/>
                <w:sz w:val="21"/>
              </w:rPr>
            </w:pPr>
          </w:p>
          <w:p w14:paraId="145CC4B5">
            <w:pPr>
              <w:spacing w:line="282" w:lineRule="auto"/>
              <w:rPr>
                <w:rFonts w:ascii="Arial"/>
                <w:sz w:val="21"/>
              </w:rPr>
            </w:pPr>
          </w:p>
          <w:p w14:paraId="1C30C33D">
            <w:pPr>
              <w:spacing w:line="282" w:lineRule="auto"/>
              <w:rPr>
                <w:rFonts w:ascii="Arial"/>
                <w:sz w:val="21"/>
              </w:rPr>
            </w:pPr>
          </w:p>
          <w:p w14:paraId="52B074DE">
            <w:pPr>
              <w:spacing w:line="282" w:lineRule="auto"/>
              <w:rPr>
                <w:rFonts w:ascii="Arial"/>
                <w:sz w:val="21"/>
              </w:rPr>
            </w:pPr>
          </w:p>
          <w:p w14:paraId="0B473055">
            <w:pPr>
              <w:pStyle w:val="6"/>
              <w:spacing w:before="62" w:line="256" w:lineRule="auto"/>
              <w:ind w:left="127" w:right="131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69" w:type="dxa"/>
            <w:vAlign w:val="top"/>
          </w:tcPr>
          <w:p w14:paraId="049B6D0A">
            <w:pPr>
              <w:pStyle w:val="6"/>
              <w:spacing w:before="34" w:line="229" w:lineRule="auto"/>
              <w:ind w:left="139"/>
            </w:pPr>
            <w:r>
              <w:rPr>
                <w:spacing w:val="4"/>
              </w:rPr>
              <w:t>经济</w:t>
            </w:r>
          </w:p>
          <w:p w14:paraId="7B4049E9">
            <w:pPr>
              <w:pStyle w:val="6"/>
              <w:spacing w:before="25" w:line="229" w:lineRule="auto"/>
              <w:ind w:left="142"/>
            </w:pPr>
            <w:r>
              <w:rPr>
                <w:spacing w:val="2"/>
              </w:rPr>
              <w:t>效益</w:t>
            </w:r>
          </w:p>
          <w:p w14:paraId="10AFF457">
            <w:pPr>
              <w:pStyle w:val="6"/>
              <w:spacing w:before="23" w:line="214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017" w:type="dxa"/>
            <w:gridSpan w:val="3"/>
            <w:vAlign w:val="top"/>
          </w:tcPr>
          <w:p w14:paraId="19535DF2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74F4F85A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2F73AB85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gridSpan w:val="2"/>
            <w:vAlign w:val="top"/>
          </w:tcPr>
          <w:p w14:paraId="7D061A9E">
            <w:pPr>
              <w:rPr>
                <w:rFonts w:ascii="Arial"/>
                <w:sz w:val="21"/>
              </w:rPr>
            </w:pPr>
          </w:p>
        </w:tc>
        <w:tc>
          <w:tcPr>
            <w:tcW w:w="994" w:type="dxa"/>
            <w:gridSpan w:val="2"/>
            <w:vAlign w:val="top"/>
          </w:tcPr>
          <w:p w14:paraId="2F4C1C0F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gridSpan w:val="2"/>
            <w:vAlign w:val="top"/>
          </w:tcPr>
          <w:p w14:paraId="03C401F0">
            <w:pPr>
              <w:rPr>
                <w:rFonts w:ascii="Arial"/>
                <w:sz w:val="21"/>
              </w:rPr>
            </w:pPr>
          </w:p>
        </w:tc>
      </w:tr>
      <w:tr w14:paraId="1456DE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3FF4C5C0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  <w:vAlign w:val="top"/>
          </w:tcPr>
          <w:p w14:paraId="13A6C777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6A6C7C48">
            <w:pPr>
              <w:pStyle w:val="6"/>
              <w:spacing w:before="33" w:line="225" w:lineRule="auto"/>
              <w:ind w:left="139"/>
            </w:pPr>
            <w:r>
              <w:rPr>
                <w:spacing w:val="4"/>
              </w:rPr>
              <w:t>社会</w:t>
            </w:r>
          </w:p>
          <w:p w14:paraId="7641D8D3">
            <w:pPr>
              <w:pStyle w:val="6"/>
              <w:spacing w:before="30" w:line="229" w:lineRule="auto"/>
              <w:ind w:left="142"/>
            </w:pPr>
            <w:r>
              <w:rPr>
                <w:spacing w:val="2"/>
              </w:rPr>
              <w:t>效益</w:t>
            </w:r>
          </w:p>
          <w:p w14:paraId="026577E9">
            <w:pPr>
              <w:pStyle w:val="6"/>
              <w:spacing w:before="23" w:line="213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017" w:type="dxa"/>
            <w:gridSpan w:val="3"/>
            <w:vAlign w:val="top"/>
          </w:tcPr>
          <w:p w14:paraId="618D6926">
            <w:pPr>
              <w:pStyle w:val="6"/>
              <w:spacing w:before="295" w:line="228" w:lineRule="auto"/>
              <w:ind w:left="112"/>
            </w:pPr>
            <w:r>
              <w:rPr>
                <w:spacing w:val="8"/>
              </w:rPr>
              <w:t>群众居住条件</w:t>
            </w:r>
          </w:p>
        </w:tc>
        <w:tc>
          <w:tcPr>
            <w:tcW w:w="929" w:type="dxa"/>
            <w:vAlign w:val="top"/>
          </w:tcPr>
          <w:p w14:paraId="71D0D4B2">
            <w:pPr>
              <w:pStyle w:val="6"/>
              <w:spacing w:before="165" w:line="254" w:lineRule="auto"/>
              <w:ind w:left="372" w:right="164" w:hanging="198"/>
            </w:pPr>
            <w:r>
              <w:rPr>
                <w:spacing w:val="5"/>
              </w:rPr>
              <w:t>显著改</w:t>
            </w:r>
            <w:r>
              <w:t>善</w:t>
            </w:r>
          </w:p>
        </w:tc>
        <w:tc>
          <w:tcPr>
            <w:tcW w:w="851" w:type="dxa"/>
            <w:vAlign w:val="top"/>
          </w:tcPr>
          <w:p w14:paraId="2D16D875">
            <w:pPr>
              <w:pStyle w:val="6"/>
              <w:spacing w:before="165" w:line="254" w:lineRule="auto"/>
              <w:ind w:left="333" w:right="125" w:hanging="198"/>
            </w:pPr>
            <w:r>
              <w:rPr>
                <w:spacing w:val="5"/>
              </w:rPr>
              <w:t>显著改</w:t>
            </w:r>
            <w:r>
              <w:t>善</w:t>
            </w:r>
          </w:p>
        </w:tc>
        <w:tc>
          <w:tcPr>
            <w:tcW w:w="566" w:type="dxa"/>
            <w:gridSpan w:val="2"/>
            <w:vAlign w:val="top"/>
          </w:tcPr>
          <w:p w14:paraId="5B9B1BC4">
            <w:pPr>
              <w:pStyle w:val="6"/>
              <w:spacing w:before="295" w:line="256" w:lineRule="exact"/>
              <w:ind w:left="193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994" w:type="dxa"/>
            <w:gridSpan w:val="2"/>
            <w:vAlign w:val="top"/>
          </w:tcPr>
          <w:p w14:paraId="3F283A1B">
            <w:pPr>
              <w:pStyle w:val="6"/>
              <w:spacing w:before="295" w:line="256" w:lineRule="exact"/>
              <w:ind w:left="407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437" w:type="dxa"/>
            <w:gridSpan w:val="2"/>
            <w:vAlign w:val="top"/>
          </w:tcPr>
          <w:p w14:paraId="4F7E7E10">
            <w:pPr>
              <w:rPr>
                <w:rFonts w:ascii="Arial"/>
                <w:sz w:val="21"/>
              </w:rPr>
            </w:pPr>
          </w:p>
        </w:tc>
      </w:tr>
      <w:tr w14:paraId="07397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364445CC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bottom w:val="nil"/>
            </w:tcBorders>
            <w:vAlign w:val="top"/>
          </w:tcPr>
          <w:p w14:paraId="02E11DA4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75278432">
            <w:pPr>
              <w:pStyle w:val="6"/>
              <w:spacing w:before="36" w:line="234" w:lineRule="auto"/>
              <w:ind w:left="139"/>
            </w:pPr>
            <w:r>
              <w:rPr>
                <w:spacing w:val="4"/>
              </w:rPr>
              <w:t>生态</w:t>
            </w:r>
          </w:p>
          <w:p w14:paraId="75825585">
            <w:pPr>
              <w:pStyle w:val="6"/>
              <w:spacing w:before="19" w:line="229" w:lineRule="auto"/>
              <w:ind w:left="142"/>
            </w:pPr>
            <w:r>
              <w:rPr>
                <w:spacing w:val="2"/>
              </w:rPr>
              <w:t>效益</w:t>
            </w:r>
          </w:p>
          <w:p w14:paraId="7D4FBBA1">
            <w:pPr>
              <w:pStyle w:val="6"/>
              <w:spacing w:before="23" w:line="215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017" w:type="dxa"/>
            <w:gridSpan w:val="3"/>
            <w:vAlign w:val="top"/>
          </w:tcPr>
          <w:p w14:paraId="7D973383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762F0A7C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1C7BAF84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gridSpan w:val="2"/>
            <w:vAlign w:val="top"/>
          </w:tcPr>
          <w:p w14:paraId="773EAB8A">
            <w:pPr>
              <w:rPr>
                <w:rFonts w:ascii="Arial"/>
                <w:sz w:val="21"/>
              </w:rPr>
            </w:pPr>
          </w:p>
        </w:tc>
        <w:tc>
          <w:tcPr>
            <w:tcW w:w="994" w:type="dxa"/>
            <w:gridSpan w:val="2"/>
            <w:vAlign w:val="top"/>
          </w:tcPr>
          <w:p w14:paraId="1824D7C4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gridSpan w:val="2"/>
            <w:vAlign w:val="top"/>
          </w:tcPr>
          <w:p w14:paraId="3018EEC4">
            <w:pPr>
              <w:rPr>
                <w:rFonts w:ascii="Arial"/>
                <w:sz w:val="21"/>
              </w:rPr>
            </w:pPr>
          </w:p>
        </w:tc>
      </w:tr>
      <w:tr w14:paraId="57C0A4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195C5A4E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</w:tcBorders>
            <w:vAlign w:val="top"/>
          </w:tcPr>
          <w:p w14:paraId="31BEE2C2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022A3DD8">
            <w:pPr>
              <w:pStyle w:val="6"/>
              <w:spacing w:before="34" w:line="228" w:lineRule="auto"/>
              <w:ind w:left="139"/>
            </w:pPr>
            <w:r>
              <w:rPr>
                <w:spacing w:val="4"/>
              </w:rPr>
              <w:t>可持</w:t>
            </w:r>
          </w:p>
          <w:p w14:paraId="1D74340D">
            <w:pPr>
              <w:pStyle w:val="6"/>
              <w:spacing w:before="23" w:line="228" w:lineRule="auto"/>
              <w:ind w:left="140"/>
            </w:pPr>
            <w:r>
              <w:rPr>
                <w:spacing w:val="4"/>
              </w:rPr>
              <w:t>续影</w:t>
            </w:r>
          </w:p>
          <w:p w14:paraId="5136689A">
            <w:pPr>
              <w:pStyle w:val="6"/>
              <w:spacing w:before="25" w:line="233" w:lineRule="auto"/>
              <w:ind w:left="239" w:right="135" w:hanging="91"/>
            </w:pPr>
            <w:r>
              <w:t>响指标</w:t>
            </w:r>
          </w:p>
        </w:tc>
        <w:tc>
          <w:tcPr>
            <w:tcW w:w="2017" w:type="dxa"/>
            <w:gridSpan w:val="3"/>
            <w:vAlign w:val="top"/>
          </w:tcPr>
          <w:p w14:paraId="3CFE7FAE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7CDD0922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7A1471CD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gridSpan w:val="2"/>
            <w:vAlign w:val="top"/>
          </w:tcPr>
          <w:p w14:paraId="6D768057">
            <w:pPr>
              <w:rPr>
                <w:rFonts w:ascii="Arial"/>
                <w:sz w:val="21"/>
              </w:rPr>
            </w:pPr>
          </w:p>
        </w:tc>
        <w:tc>
          <w:tcPr>
            <w:tcW w:w="994" w:type="dxa"/>
            <w:gridSpan w:val="2"/>
            <w:vAlign w:val="top"/>
          </w:tcPr>
          <w:p w14:paraId="40F06FB6">
            <w:pPr>
              <w:rPr>
                <w:rFonts w:ascii="Arial"/>
                <w:sz w:val="21"/>
              </w:rPr>
            </w:pPr>
          </w:p>
        </w:tc>
        <w:tc>
          <w:tcPr>
            <w:tcW w:w="1437" w:type="dxa"/>
            <w:gridSpan w:val="2"/>
            <w:vAlign w:val="top"/>
          </w:tcPr>
          <w:p w14:paraId="2F4835AA">
            <w:pPr>
              <w:rPr>
                <w:rFonts w:ascii="Arial"/>
                <w:sz w:val="21"/>
              </w:rPr>
            </w:pPr>
          </w:p>
        </w:tc>
      </w:tr>
      <w:tr w14:paraId="2748C3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50BFB83E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2CBEDC0B">
            <w:pPr>
              <w:pStyle w:val="6"/>
              <w:spacing w:before="36" w:line="228" w:lineRule="auto"/>
              <w:ind w:left="125"/>
            </w:pPr>
            <w:r>
              <w:rPr>
                <w:spacing w:val="5"/>
              </w:rPr>
              <w:t>满意</w:t>
            </w:r>
          </w:p>
          <w:p w14:paraId="5671DCF3">
            <w:pPr>
              <w:pStyle w:val="6"/>
              <w:spacing w:before="26" w:line="232" w:lineRule="auto"/>
              <w:ind w:left="226" w:right="13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69" w:type="dxa"/>
            <w:vAlign w:val="top"/>
          </w:tcPr>
          <w:p w14:paraId="493C71EA">
            <w:pPr>
              <w:pStyle w:val="6"/>
              <w:spacing w:before="36" w:line="228" w:lineRule="auto"/>
              <w:ind w:left="137"/>
            </w:pPr>
            <w:r>
              <w:rPr>
                <w:spacing w:val="5"/>
              </w:rPr>
              <w:t>满意</w:t>
            </w:r>
          </w:p>
          <w:p w14:paraId="5D849ADC">
            <w:pPr>
              <w:pStyle w:val="6"/>
              <w:spacing w:before="26" w:line="232" w:lineRule="auto"/>
              <w:ind w:left="239" w:right="135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017" w:type="dxa"/>
            <w:gridSpan w:val="3"/>
            <w:vAlign w:val="top"/>
          </w:tcPr>
          <w:p w14:paraId="384BB848">
            <w:pPr>
              <w:pStyle w:val="6"/>
              <w:spacing w:before="297" w:line="228" w:lineRule="auto"/>
              <w:ind w:left="115"/>
            </w:pPr>
            <w:r>
              <w:rPr>
                <w:spacing w:val="8"/>
              </w:rPr>
              <w:t>老旧小区居民满意率</w:t>
            </w:r>
          </w:p>
        </w:tc>
        <w:tc>
          <w:tcPr>
            <w:tcW w:w="929" w:type="dxa"/>
            <w:vAlign w:val="top"/>
          </w:tcPr>
          <w:p w14:paraId="6EEE3B57">
            <w:pPr>
              <w:pStyle w:val="6"/>
              <w:spacing w:before="297" w:line="256" w:lineRule="exact"/>
              <w:ind w:left="225"/>
            </w:pPr>
            <w:r>
              <w:rPr>
                <w:spacing w:val="2"/>
                <w:position w:val="1"/>
              </w:rPr>
              <w:t>&gt;=80%</w:t>
            </w:r>
          </w:p>
        </w:tc>
        <w:tc>
          <w:tcPr>
            <w:tcW w:w="851" w:type="dxa"/>
            <w:vAlign w:val="top"/>
          </w:tcPr>
          <w:p w14:paraId="4702636A">
            <w:pPr>
              <w:pStyle w:val="6"/>
              <w:spacing w:before="297" w:line="256" w:lineRule="exact"/>
              <w:ind w:left="283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566" w:type="dxa"/>
            <w:gridSpan w:val="2"/>
            <w:vAlign w:val="top"/>
          </w:tcPr>
          <w:p w14:paraId="01D6A274">
            <w:pPr>
              <w:pStyle w:val="6"/>
              <w:spacing w:before="297" w:line="256" w:lineRule="exact"/>
              <w:ind w:left="2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94" w:type="dxa"/>
            <w:gridSpan w:val="2"/>
            <w:vAlign w:val="top"/>
          </w:tcPr>
          <w:p w14:paraId="356A99F0">
            <w:pPr>
              <w:pStyle w:val="6"/>
              <w:spacing w:before="297" w:line="256" w:lineRule="exact"/>
              <w:ind w:left="41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37" w:type="dxa"/>
            <w:gridSpan w:val="2"/>
            <w:vAlign w:val="top"/>
          </w:tcPr>
          <w:p w14:paraId="1D6287F3">
            <w:pPr>
              <w:rPr>
                <w:rFonts w:ascii="Arial"/>
                <w:sz w:val="21"/>
              </w:rPr>
            </w:pPr>
          </w:p>
        </w:tc>
      </w:tr>
      <w:tr w14:paraId="3CA538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778" w:type="dxa"/>
            <w:gridSpan w:val="8"/>
            <w:vAlign w:val="top"/>
          </w:tcPr>
          <w:p w14:paraId="1291A5EF">
            <w:pPr>
              <w:pStyle w:val="6"/>
              <w:spacing w:before="167" w:line="229" w:lineRule="auto"/>
              <w:ind w:left="2701"/>
            </w:pPr>
            <w:r>
              <w:rPr>
                <w:spacing w:val="2"/>
              </w:rPr>
              <w:t>总分</w:t>
            </w:r>
          </w:p>
        </w:tc>
        <w:tc>
          <w:tcPr>
            <w:tcW w:w="566" w:type="dxa"/>
            <w:gridSpan w:val="2"/>
            <w:vAlign w:val="top"/>
          </w:tcPr>
          <w:p w14:paraId="102FF343">
            <w:pPr>
              <w:pStyle w:val="6"/>
              <w:spacing w:before="167" w:line="256" w:lineRule="exact"/>
              <w:ind w:left="154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994" w:type="dxa"/>
            <w:gridSpan w:val="2"/>
            <w:vAlign w:val="top"/>
          </w:tcPr>
          <w:p w14:paraId="404CC5A5">
            <w:pPr>
              <w:pStyle w:val="6"/>
              <w:spacing w:before="36" w:line="235" w:lineRule="auto"/>
              <w:ind w:left="405" w:right="194" w:hanging="189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437" w:type="dxa"/>
            <w:gridSpan w:val="2"/>
            <w:vAlign w:val="top"/>
          </w:tcPr>
          <w:p w14:paraId="7BA13830">
            <w:pPr>
              <w:rPr>
                <w:rFonts w:ascii="Arial"/>
                <w:sz w:val="21"/>
              </w:rPr>
            </w:pPr>
          </w:p>
        </w:tc>
      </w:tr>
    </w:tbl>
    <w:p w14:paraId="47F64CE0">
      <w:pPr>
        <w:rPr>
          <w:rFonts w:ascii="Arial"/>
          <w:sz w:val="21"/>
        </w:rPr>
      </w:pPr>
    </w:p>
    <w:p w14:paraId="61A2BFC6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771" w:bottom="0" w:left="1687" w:header="0" w:footer="0" w:gutter="0"/>
          <w:cols w:space="720" w:num="1"/>
        </w:sectPr>
      </w:pPr>
    </w:p>
    <w:p w14:paraId="7E4C07A5">
      <w:pPr>
        <w:spacing w:before="144" w:line="224" w:lineRule="auto"/>
        <w:ind w:left="263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第三部分 专业名词解释</w:t>
      </w:r>
    </w:p>
    <w:p w14:paraId="26E106DD">
      <w:pPr>
        <w:pStyle w:val="2"/>
        <w:spacing w:before="277" w:line="224" w:lineRule="auto"/>
        <w:ind w:left="640"/>
      </w:pPr>
      <w:r>
        <w:rPr>
          <w:spacing w:val="6"/>
        </w:rPr>
        <w:t>财政拨款收入：指同级财政当年拨付的资金。</w:t>
      </w:r>
    </w:p>
    <w:p w14:paraId="014C9510">
      <w:pPr>
        <w:pStyle w:val="2"/>
        <w:spacing w:before="247" w:line="372" w:lineRule="auto"/>
        <w:ind w:left="13" w:right="7" w:firstLine="630"/>
      </w:pPr>
      <w:r>
        <w:rPr>
          <w:spacing w:val="9"/>
        </w:rPr>
        <w:t>上级补助收入：指事业单位从主管部门和上级单位</w:t>
      </w:r>
      <w:r>
        <w:rPr>
          <w:spacing w:val="8"/>
        </w:rPr>
        <w:t>取得的</w:t>
      </w:r>
      <w:r>
        <w:rPr>
          <w:spacing w:val="4"/>
        </w:rPr>
        <w:t>非财政补助收入。</w:t>
      </w:r>
    </w:p>
    <w:p w14:paraId="5BCBF962">
      <w:pPr>
        <w:pStyle w:val="2"/>
        <w:spacing w:before="2" w:line="371" w:lineRule="auto"/>
        <w:ind w:right="7" w:firstLine="646"/>
      </w:pPr>
      <w:r>
        <w:rPr>
          <w:spacing w:val="9"/>
        </w:rPr>
        <w:t>事业收入：指事业单位开展专业业务活动及其</w:t>
      </w:r>
      <w:r>
        <w:rPr>
          <w:spacing w:val="8"/>
        </w:rPr>
        <w:t>辅助活动所</w:t>
      </w:r>
      <w:r>
        <w:rPr>
          <w:spacing w:val="-1"/>
        </w:rPr>
        <w:t>取得的收入。</w:t>
      </w:r>
    </w:p>
    <w:p w14:paraId="60B4EFAF">
      <w:pPr>
        <w:pStyle w:val="2"/>
        <w:spacing w:before="2" w:line="371" w:lineRule="auto"/>
        <w:ind w:left="6" w:right="7" w:firstLine="638"/>
      </w:pPr>
      <w:r>
        <w:rPr>
          <w:spacing w:val="9"/>
        </w:rPr>
        <w:t>经营收入：指事业单位在专业业务活动及其辅助活</w:t>
      </w:r>
      <w:r>
        <w:rPr>
          <w:spacing w:val="8"/>
        </w:rPr>
        <w:t>动之外</w:t>
      </w:r>
      <w:r>
        <w:rPr>
          <w:spacing w:val="5"/>
        </w:rPr>
        <w:t>开展非独立核算经营活动取得的收入。</w:t>
      </w:r>
    </w:p>
    <w:p w14:paraId="70E53572">
      <w:pPr>
        <w:pStyle w:val="2"/>
        <w:spacing w:before="2" w:line="371" w:lineRule="auto"/>
        <w:ind w:left="9" w:right="7" w:firstLine="650"/>
      </w:pPr>
      <w:r>
        <w:rPr>
          <w:spacing w:val="8"/>
        </w:rPr>
        <w:t>附属单位上缴收入：指事业单位附属的独立核算单位按有</w:t>
      </w:r>
      <w:r>
        <w:rPr>
          <w:spacing w:val="1"/>
        </w:rPr>
        <w:t>关规定上缴的收入。</w:t>
      </w:r>
    </w:p>
    <w:p w14:paraId="64D21217">
      <w:pPr>
        <w:pStyle w:val="2"/>
        <w:spacing w:before="2" w:line="371" w:lineRule="auto"/>
        <w:ind w:left="19" w:firstLine="617"/>
      </w:pPr>
      <w:r>
        <w:rPr>
          <w:spacing w:val="1"/>
        </w:rPr>
        <w:t>其他收入：指除上述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财政拨款收入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1"/>
        </w:rPr>
        <w:t>事业收入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1"/>
        </w:rPr>
        <w:t>经营</w:t>
      </w:r>
      <w:r>
        <w:t>收入</w:t>
      </w:r>
      <w:r>
        <w:rPr>
          <w:rFonts w:ascii="Times New Roman" w:hAnsi="Times New Roman" w:eastAsia="Times New Roman" w:cs="Times New Roman"/>
        </w:rPr>
        <w:t>”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t>、</w:t>
      </w:r>
      <w:r>
        <w:rPr>
          <w:rFonts w:ascii="Times New Roman" w:hAnsi="Times New Roman" w:eastAsia="Times New Roman" w:cs="Times New Roman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t>附属单位上缴收入</w:t>
      </w:r>
      <w:r>
        <w:rPr>
          <w:rFonts w:ascii="Times New Roman" w:hAnsi="Times New Roman" w:eastAsia="Times New Roman" w:cs="Times New Roman"/>
        </w:rPr>
        <w:t>”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t>等之外取得的收入。</w:t>
      </w:r>
    </w:p>
    <w:p w14:paraId="0E9A5B89">
      <w:pPr>
        <w:pStyle w:val="2"/>
        <w:spacing w:before="1" w:line="371" w:lineRule="auto"/>
        <w:ind w:right="6" w:firstLine="640"/>
        <w:jc w:val="both"/>
      </w:pPr>
      <w:r>
        <w:rPr>
          <w:spacing w:val="9"/>
        </w:rPr>
        <w:t>年初结转和结余：指以前年度支出预算因客观条件变化未执行完毕、结转到本年度按有关规定继续使用的资金，既包括财政拨款结转和结余，也包括事业收入、经营收入、其他收入</w:t>
      </w:r>
      <w:r>
        <w:rPr>
          <w:spacing w:val="-1"/>
        </w:rPr>
        <w:t>的结转和结余。</w:t>
      </w:r>
    </w:p>
    <w:p w14:paraId="4EC67B8C">
      <w:pPr>
        <w:pStyle w:val="2"/>
        <w:spacing w:before="5" w:line="371" w:lineRule="auto"/>
        <w:ind w:right="7" w:firstLine="640"/>
        <w:jc w:val="both"/>
      </w:pPr>
      <w:r>
        <w:rPr>
          <w:spacing w:val="8"/>
        </w:rPr>
        <w:t>年末结转和结余：指本年度或以前年度预算安排、因客观</w:t>
      </w:r>
      <w:r>
        <w:rPr>
          <w:spacing w:val="9"/>
        </w:rPr>
        <w:t>条件发生变化无法按原计划实施，需要延迟到以后年度按有关规定继续使用的资金，既包括财政拨款结转和结余，也包括事</w:t>
      </w:r>
      <w:r>
        <w:rPr>
          <w:spacing w:val="6"/>
        </w:rPr>
        <w:t>业收入、经营收入、其他收入的结转和结余。</w:t>
      </w:r>
    </w:p>
    <w:p w14:paraId="6239F814">
      <w:pPr>
        <w:pStyle w:val="2"/>
        <w:spacing w:before="3" w:line="220" w:lineRule="auto"/>
        <w:ind w:right="7"/>
        <w:jc w:val="right"/>
      </w:pPr>
      <w:r>
        <w:rPr>
          <w:spacing w:val="9"/>
        </w:rPr>
        <w:t>基本支出：指为保障机构正常运转、完成日常工作任务而</w:t>
      </w:r>
    </w:p>
    <w:p w14:paraId="4C05248D">
      <w:pPr>
        <w:spacing w:line="220" w:lineRule="auto"/>
        <w:sectPr>
          <w:pgSz w:w="12240" w:h="15840"/>
          <w:pgMar w:top="1346" w:right="1798" w:bottom="0" w:left="1816" w:header="0" w:footer="0" w:gutter="0"/>
          <w:cols w:space="720" w:num="1"/>
        </w:sectPr>
      </w:pPr>
    </w:p>
    <w:p w14:paraId="12FAB697">
      <w:pPr>
        <w:pStyle w:val="2"/>
        <w:spacing w:before="144" w:line="224" w:lineRule="auto"/>
        <w:ind w:left="7"/>
      </w:pPr>
      <w:r>
        <w:rPr>
          <w:spacing w:val="5"/>
        </w:rPr>
        <w:t>发生的人员支出和公用支出。</w:t>
      </w:r>
    </w:p>
    <w:p w14:paraId="79FD041C">
      <w:pPr>
        <w:pStyle w:val="2"/>
        <w:spacing w:before="246" w:line="372" w:lineRule="auto"/>
        <w:ind w:left="7" w:right="99" w:firstLine="644"/>
      </w:pPr>
      <w:r>
        <w:rPr>
          <w:spacing w:val="9"/>
        </w:rPr>
        <w:t>项目支出：指在基本支出之外为完成特定行政任务和事业</w:t>
      </w:r>
      <w:r>
        <w:rPr>
          <w:spacing w:val="2"/>
        </w:rPr>
        <w:t>发展目标所发生的支出。</w:t>
      </w:r>
    </w:p>
    <w:p w14:paraId="697F77E7">
      <w:pPr>
        <w:pStyle w:val="2"/>
        <w:spacing w:before="2" w:line="371" w:lineRule="auto"/>
        <w:ind w:left="17" w:right="99" w:firstLine="638"/>
      </w:pPr>
      <w:r>
        <w:rPr>
          <w:spacing w:val="9"/>
        </w:rPr>
        <w:t>经营支出：指事业单位在专业业务活动及其辅助活</w:t>
      </w:r>
      <w:r>
        <w:rPr>
          <w:spacing w:val="8"/>
        </w:rPr>
        <w:t>动之外</w:t>
      </w:r>
      <w:r>
        <w:rPr>
          <w:spacing w:val="5"/>
        </w:rPr>
        <w:t>开展非独立核算经营活动发生的支出。</w:t>
      </w:r>
    </w:p>
    <w:p w14:paraId="2D38E144">
      <w:pPr>
        <w:pStyle w:val="2"/>
        <w:spacing w:before="2" w:line="371" w:lineRule="auto"/>
        <w:ind w:left="10" w:right="99" w:firstLine="644"/>
      </w:pPr>
      <w:r>
        <w:rPr>
          <w:spacing w:val="9"/>
        </w:rPr>
        <w:t>对附属单位补助支出：指事业单位发生的用非财政预</w:t>
      </w:r>
      <w:r>
        <w:rPr>
          <w:spacing w:val="8"/>
        </w:rPr>
        <w:t>算资</w:t>
      </w:r>
      <w:r>
        <w:rPr>
          <w:spacing w:val="7"/>
        </w:rPr>
        <w:t>金对附属单位的补助支出。</w:t>
      </w:r>
    </w:p>
    <w:p w14:paraId="065FD933">
      <w:pPr>
        <w:pStyle w:val="2"/>
        <w:spacing w:before="8" w:line="371" w:lineRule="auto"/>
        <w:ind w:right="6" w:firstLine="577"/>
      </w:pPr>
      <w:r>
        <w:rPr>
          <w:rFonts w:ascii="Times New Roman" w:hAnsi="Times New Roman" w:eastAsia="Times New Roman" w:cs="Times New Roman"/>
          <w:spacing w:val="11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1"/>
        </w:rPr>
        <w:t>三公</w:t>
      </w:r>
      <w:r>
        <w:rPr>
          <w:rFonts w:ascii="Times New Roman" w:hAnsi="Times New Roman" w:eastAsia="Times New Roman" w:cs="Times New Roman"/>
          <w:spacing w:val="11"/>
        </w:rPr>
        <w:t>”</w:t>
      </w:r>
      <w:r>
        <w:rPr>
          <w:rFonts w:ascii="Times New Roman" w:hAnsi="Times New Roman" w:eastAsia="Times New Roman" w:cs="Times New Roman"/>
          <w:spacing w:val="-55"/>
        </w:rPr>
        <w:t xml:space="preserve"> </w:t>
      </w:r>
      <w:r>
        <w:rPr>
          <w:spacing w:val="11"/>
        </w:rPr>
        <w:t>经费：指用一般公共预算财政拨款</w:t>
      </w:r>
      <w:r>
        <w:rPr>
          <w:spacing w:val="10"/>
        </w:rPr>
        <w:t>安排的因公出国</w:t>
      </w:r>
      <w:r>
        <w:rPr>
          <w:spacing w:val="6"/>
        </w:rPr>
        <w:t>（境）费、公务用车购置及运行费和公务接待费。其中，</w:t>
      </w:r>
      <w:r>
        <w:rPr>
          <w:spacing w:val="-59"/>
        </w:rPr>
        <w:t xml:space="preserve"> </w:t>
      </w:r>
      <w:r>
        <w:rPr>
          <w:spacing w:val="6"/>
        </w:rPr>
        <w:t>因公</w:t>
      </w:r>
      <w:r>
        <w:rPr>
          <w:spacing w:val="9"/>
        </w:rPr>
        <w:t>出国（境）费反映单位公务出国（境）的国际旅费、国外城市间交通费、住宿费、伙食费、培训费、公杂费等支出；公务用</w:t>
      </w:r>
      <w:r>
        <w:rPr>
          <w:spacing w:val="8"/>
        </w:rPr>
        <w:t>车购置费反映公务用车购置支出（含车辆购置税、牌照费</w:t>
      </w:r>
      <w:r>
        <w:rPr>
          <w:spacing w:val="-15"/>
        </w:rPr>
        <w:t>）；</w:t>
      </w:r>
      <w:r>
        <w:rPr>
          <w:spacing w:val="7"/>
        </w:rPr>
        <w:t>公务用车运行维护费反映单位按规定保留的公务用车燃料费、</w:t>
      </w:r>
      <w:r>
        <w:rPr>
          <w:spacing w:val="9"/>
        </w:rPr>
        <w:t>维修费、过路过桥费、保险费、安全奖励费用等支出；公务接</w:t>
      </w:r>
      <w:r>
        <w:rPr>
          <w:spacing w:val="1"/>
        </w:rPr>
        <w:t>待费反映单位按规定开支的各类公务接待（含外宾接待）费用。</w:t>
      </w:r>
    </w:p>
    <w:p w14:paraId="71F05D18">
      <w:pPr>
        <w:pStyle w:val="2"/>
        <w:spacing w:before="4" w:line="371" w:lineRule="auto"/>
        <w:ind w:left="7" w:firstLine="638"/>
      </w:pPr>
      <w:r>
        <w:rPr>
          <w:spacing w:val="9"/>
        </w:rPr>
        <w:t>机关运行经费：为保障行政单位（含参照公务员法管理的事业单位）运行用于购买货物和服务的各项资金，包括办公及</w:t>
      </w:r>
      <w:r>
        <w:rPr>
          <w:spacing w:val="8"/>
        </w:rPr>
        <w:t>印刷费、邮电费、差旅费、会议费、福利费、日常维修费、专</w:t>
      </w:r>
      <w:r>
        <w:rPr>
          <w:spacing w:val="1"/>
        </w:rPr>
        <w:t>用材料及一般设备购置费、办公用房水电费、办公用房取暖费、</w:t>
      </w:r>
      <w:r>
        <w:rPr>
          <w:spacing w:val="9"/>
        </w:rPr>
        <w:t>办公用房物业管理费、公务用车运行维护费以及</w:t>
      </w:r>
      <w:r>
        <w:rPr>
          <w:spacing w:val="8"/>
        </w:rPr>
        <w:t>其他费用。</w:t>
      </w:r>
    </w:p>
    <w:p w14:paraId="1B4F260A">
      <w:pPr>
        <w:spacing w:line="371" w:lineRule="auto"/>
        <w:sectPr>
          <w:pgSz w:w="12240" w:h="15840"/>
          <w:pgMar w:top="1346" w:right="1705" w:bottom="0" w:left="1805" w:header="0" w:footer="0" w:gutter="0"/>
          <w:cols w:space="720" w:num="1"/>
        </w:sectPr>
      </w:pPr>
    </w:p>
    <w:p w14:paraId="007622A3">
      <w:pPr>
        <w:spacing w:before="143" w:line="224" w:lineRule="auto"/>
        <w:ind w:left="181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第四部分 部门决算报表（见附表）</w:t>
      </w:r>
    </w:p>
    <w:p w14:paraId="056DD145">
      <w:pPr>
        <w:spacing w:line="285" w:lineRule="auto"/>
        <w:rPr>
          <w:rFonts w:ascii="Arial"/>
          <w:sz w:val="21"/>
        </w:rPr>
      </w:pPr>
    </w:p>
    <w:p w14:paraId="10BE5772">
      <w:pPr>
        <w:spacing w:before="101" w:line="224" w:lineRule="auto"/>
        <w:ind w:left="62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一、《收入支出决算总表》</w:t>
      </w:r>
    </w:p>
    <w:p w14:paraId="27C984CA">
      <w:pPr>
        <w:spacing w:before="163" w:line="224" w:lineRule="auto"/>
        <w:ind w:left="62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1"/>
          <w:sz w:val="31"/>
          <w:szCs w:val="31"/>
        </w:rPr>
        <w:t>二、《收入决算表》</w:t>
      </w:r>
    </w:p>
    <w:p w14:paraId="2A8ED3AD">
      <w:pPr>
        <w:spacing w:before="163" w:line="224" w:lineRule="auto"/>
        <w:ind w:left="6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1"/>
          <w:sz w:val="31"/>
          <w:szCs w:val="31"/>
        </w:rPr>
        <w:t>三、《支出决算表》</w:t>
      </w:r>
    </w:p>
    <w:p w14:paraId="3C093E48">
      <w:pPr>
        <w:spacing w:before="164" w:line="224" w:lineRule="auto"/>
        <w:ind w:left="63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四、《财政拨款收入支出决算总表》</w:t>
      </w:r>
    </w:p>
    <w:p w14:paraId="4AE7CEB3">
      <w:pPr>
        <w:spacing w:before="162" w:line="224" w:lineRule="auto"/>
        <w:ind w:left="62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五、《一般公共预算财政拨款支出决算表》</w:t>
      </w:r>
    </w:p>
    <w:p w14:paraId="59C5655F">
      <w:pPr>
        <w:spacing w:before="165" w:line="224" w:lineRule="auto"/>
        <w:ind w:left="62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六、《一般公共预算财政拨款基本支出决算表》</w:t>
      </w:r>
    </w:p>
    <w:p w14:paraId="069ACE5C">
      <w:pPr>
        <w:spacing w:before="164" w:line="224" w:lineRule="auto"/>
        <w:ind w:left="61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七、《一般公共预算财政拨款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“</w:t>
      </w:r>
      <w:r>
        <w:rPr>
          <w:rFonts w:ascii="黑体" w:hAnsi="黑体" w:eastAsia="黑体" w:cs="黑体"/>
          <w:spacing w:val="2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”</w:t>
      </w:r>
      <w:r>
        <w:rPr>
          <w:rFonts w:ascii="黑体" w:hAnsi="黑体" w:eastAsia="黑体" w:cs="黑体"/>
          <w:spacing w:val="2"/>
          <w:sz w:val="31"/>
          <w:szCs w:val="31"/>
        </w:rPr>
        <w:t>经费支出决算表》</w:t>
      </w:r>
    </w:p>
    <w:p w14:paraId="5068DC85">
      <w:pPr>
        <w:spacing w:before="165" w:line="224" w:lineRule="auto"/>
        <w:ind w:left="61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八、《政府性基金预算财政拨款收入支出决算表》</w:t>
      </w:r>
    </w:p>
    <w:p w14:paraId="4A3B4B02">
      <w:pPr>
        <w:spacing w:before="164" w:line="224" w:lineRule="auto"/>
        <w:ind w:left="62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九、《国有资本经营预算财政拨款收入支出决算表》</w:t>
      </w:r>
    </w:p>
    <w:sectPr>
      <w:pgSz w:w="12240" w:h="15840"/>
      <w:pgMar w:top="1346" w:right="1836" w:bottom="0" w:left="183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C2033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34</Pages>
  <Words>8246</Words>
  <Characters>9349</Characters>
  <TotalTime>0</TotalTime>
  <ScaleCrop>false</ScaleCrop>
  <LinksUpToDate>false</LinksUpToDate>
  <CharactersWithSpaces>9506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2022-12-21T21:12:00Z</dcterms:created>
  <dc:creator>wxc</dc:creator>
  <cp:lastModifiedBy>宋茂伦</cp:lastModifiedBy>
  <dcterms:modified xsi:type="dcterms:W3CDTF">2026-08-04T04:27:47Z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2026-08-04T11:16:35Z</vt:filetime>
  </property>
  <property fmtid="{D5CDD505-2E9C-101B-9397-08002B2CF9AE}" pid="4" name="KSOTemplateDocerSaveRecord">
    <vt:lpwstr>eyJoZGlkIjoiMDljYzUzMWQ4OWI0YzBkYjYzMDRhZTY5ZjZkYmFmYTgiLCJ1c2VySWQiOiI0NDc2NTQ3NDYifQ==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DEA163200AAA401FA1E79C8CD6B426C1_12</vt:lpwstr>
  </property>
</Properties>
</file>