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B339DB" w:rsidRDefault="00B339DB">
      <w:pPr>
        <w:spacing w:line="540" w:lineRule="exact"/>
        <w:jc w:val="center"/>
        <w:rPr>
          <w:rFonts w:eastAsia="华文中宋"/>
          <w:b/>
          <w:kern w:val="0"/>
          <w:sz w:val="52"/>
          <w:szCs w:val="52"/>
        </w:rPr>
      </w:pPr>
    </w:p>
    <w:p w14:paraId="7CF53B10" w14:textId="77777777" w:rsidR="00B339DB" w:rsidRDefault="00B339DB">
      <w:pPr>
        <w:spacing w:line="540" w:lineRule="exact"/>
        <w:rPr>
          <w:rFonts w:eastAsia="华文中宋"/>
          <w:b/>
          <w:kern w:val="0"/>
          <w:sz w:val="52"/>
          <w:szCs w:val="52"/>
        </w:rPr>
      </w:pPr>
    </w:p>
    <w:p w14:paraId="7465461C" w14:textId="77777777" w:rsidR="00B339DB" w:rsidRDefault="00B339DB">
      <w:pPr>
        <w:spacing w:line="540" w:lineRule="exact"/>
        <w:jc w:val="center"/>
        <w:rPr>
          <w:rFonts w:eastAsia="华文中宋"/>
          <w:b/>
          <w:kern w:val="0"/>
          <w:sz w:val="52"/>
          <w:szCs w:val="52"/>
        </w:rPr>
      </w:pPr>
    </w:p>
    <w:p w14:paraId="47204D13" w14:textId="77777777" w:rsidR="00B339DB" w:rsidRDefault="00B339DB">
      <w:pPr>
        <w:spacing w:line="540" w:lineRule="exact"/>
        <w:jc w:val="center"/>
        <w:rPr>
          <w:rFonts w:eastAsia="华文中宋"/>
          <w:b/>
          <w:kern w:val="0"/>
          <w:sz w:val="52"/>
          <w:szCs w:val="52"/>
        </w:rPr>
      </w:pPr>
    </w:p>
    <w:p w14:paraId="5E11D5A7" w14:textId="77777777" w:rsidR="00B339DB" w:rsidRDefault="00000000">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14:textId="77777777" w:rsidR="00B339DB"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B339DB" w:rsidRDefault="00B339DB">
      <w:pPr>
        <w:spacing w:line="540" w:lineRule="exact"/>
        <w:jc w:val="center"/>
        <w:rPr>
          <w:rFonts w:eastAsia="华文中宋"/>
          <w:b/>
          <w:kern w:val="0"/>
          <w:sz w:val="52"/>
          <w:szCs w:val="52"/>
        </w:rPr>
      </w:pPr>
    </w:p>
    <w:p w14:paraId="2C28A452" w14:textId="77777777" w:rsidR="00B339DB"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B339DB" w:rsidRDefault="00B339DB">
      <w:pPr>
        <w:spacing w:line="540" w:lineRule="exact"/>
        <w:jc w:val="center"/>
        <w:rPr>
          <w:rFonts w:eastAsia="仿宋_GB2312"/>
          <w:kern w:val="0"/>
          <w:sz w:val="30"/>
          <w:szCs w:val="30"/>
        </w:rPr>
      </w:pPr>
    </w:p>
    <w:p w14:paraId="24846776" w14:textId="77777777" w:rsidR="00B339DB" w:rsidRDefault="00B339DB">
      <w:pPr>
        <w:spacing w:line="540" w:lineRule="exact"/>
        <w:jc w:val="center"/>
        <w:rPr>
          <w:rFonts w:eastAsia="仿宋_GB2312"/>
          <w:kern w:val="0"/>
          <w:sz w:val="30"/>
          <w:szCs w:val="30"/>
        </w:rPr>
      </w:pPr>
    </w:p>
    <w:p w14:paraId="58C16714" w14:textId="77777777" w:rsidR="00B339DB" w:rsidRDefault="00B339DB">
      <w:pPr>
        <w:spacing w:line="540" w:lineRule="exact"/>
        <w:jc w:val="center"/>
        <w:rPr>
          <w:rFonts w:eastAsia="仿宋_GB2312"/>
          <w:kern w:val="0"/>
          <w:sz w:val="30"/>
          <w:szCs w:val="30"/>
        </w:rPr>
      </w:pPr>
    </w:p>
    <w:p w14:paraId="141D8E8F" w14:textId="77777777" w:rsidR="00B339DB" w:rsidRDefault="00B339DB">
      <w:pPr>
        <w:pStyle w:val="ad"/>
        <w:rPr>
          <w:rFonts w:ascii="Times New Roman" w:hAnsi="Times New Roman"/>
        </w:rPr>
      </w:pPr>
    </w:p>
    <w:p w14:paraId="02360C14" w14:textId="77777777" w:rsidR="00B339DB" w:rsidRDefault="00B339DB">
      <w:pPr>
        <w:spacing w:line="540" w:lineRule="exact"/>
        <w:jc w:val="center"/>
        <w:rPr>
          <w:rFonts w:eastAsia="仿宋_GB2312"/>
          <w:kern w:val="0"/>
          <w:sz w:val="30"/>
          <w:szCs w:val="30"/>
        </w:rPr>
      </w:pPr>
    </w:p>
    <w:p w14:paraId="13AA2476" w14:textId="77777777" w:rsidR="00B339DB" w:rsidRDefault="00B339DB">
      <w:pPr>
        <w:spacing w:line="540" w:lineRule="exact"/>
        <w:rPr>
          <w:rFonts w:eastAsia="仿宋_GB2312"/>
          <w:kern w:val="0"/>
          <w:sz w:val="30"/>
          <w:szCs w:val="30"/>
        </w:rPr>
      </w:pPr>
    </w:p>
    <w:p w14:paraId="2634DF05" w14:textId="77777777" w:rsidR="00B339DB"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项目名称：社区工作经费</w:t>
      </w:r>
    </w:p>
    <w:p w14:paraId="6CF1E51E" w14:textId="77777777" w:rsidR="00B339DB"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实施单位（公章）：乌鲁木齐市沙依巴克区骑马山片区管理委员会</w:t>
      </w:r>
    </w:p>
    <w:p w14:paraId="5B928C7A" w14:textId="77777777" w:rsidR="00B339DB"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主管部门（公章）：乌鲁木齐市沙依巴克区骑马山片区管理委员会</w:t>
      </w:r>
    </w:p>
    <w:p w14:paraId="232611FB" w14:textId="77777777" w:rsidR="00B339DB"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项目负责人（签章）：宋彪</w:t>
      </w:r>
    </w:p>
    <w:p w14:paraId="04A3D850" w14:textId="77777777" w:rsidR="00B339DB"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2</w:t>
      </w:r>
      <w:r>
        <w:rPr>
          <w:rFonts w:eastAsia="仿宋_GB2312"/>
          <w:kern w:val="0"/>
          <w:sz w:val="36"/>
          <w:szCs w:val="36"/>
        </w:rPr>
        <w:t>日</w:t>
      </w:r>
    </w:p>
    <w:p w14:paraId="63FE8A21" w14:textId="77777777" w:rsidR="00B339DB" w:rsidRDefault="00B339DB" w:rsidP="00A75C9D">
      <w:pPr>
        <w:spacing w:line="540" w:lineRule="exact"/>
        <w:rPr>
          <w:rStyle w:val="af1"/>
          <w:rFonts w:eastAsia="黑体" w:hint="eastAsia"/>
          <w:b w:val="0"/>
          <w:spacing w:val="-4"/>
          <w:sz w:val="32"/>
          <w:szCs w:val="32"/>
        </w:rPr>
      </w:pPr>
    </w:p>
    <w:p w14:paraId="27A2E9C7" w14:textId="77777777" w:rsidR="00B339DB" w:rsidRDefault="00B339DB">
      <w:pPr>
        <w:spacing w:line="540" w:lineRule="exact"/>
        <w:rPr>
          <w:rStyle w:val="af1"/>
          <w:rFonts w:eastAsia="黑体"/>
          <w:b w:val="0"/>
          <w:spacing w:val="-4"/>
          <w:sz w:val="32"/>
          <w:szCs w:val="32"/>
        </w:rPr>
      </w:pPr>
    </w:p>
    <w:p w14:paraId="16E59755" w14:textId="77777777" w:rsidR="00B339DB" w:rsidRDefault="00B339DB">
      <w:pPr>
        <w:spacing w:line="560" w:lineRule="exact"/>
        <w:ind w:firstLineChars="200" w:firstLine="640"/>
        <w:rPr>
          <w:rFonts w:eastAsia="黑体"/>
          <w:bCs/>
          <w:sz w:val="32"/>
          <w:szCs w:val="32"/>
        </w:rPr>
        <w:sectPr w:rsidR="00B339DB">
          <w:pgSz w:w="11906" w:h="16838"/>
          <w:pgMar w:top="1440" w:right="1558" w:bottom="1440" w:left="1800" w:header="851" w:footer="992" w:gutter="0"/>
          <w:cols w:space="425"/>
          <w:docGrid w:type="lines" w:linePitch="312"/>
        </w:sectPr>
      </w:pPr>
    </w:p>
    <w:p w14:paraId="69756A28" w14:textId="77777777" w:rsidR="00B339DB"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B339DB"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B339DB"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B339DB" w:rsidRDefault="00000000">
      <w:pPr>
        <w:spacing w:line="560" w:lineRule="exact"/>
        <w:ind w:firstLineChars="200" w:firstLine="600"/>
        <w:rPr>
          <w:rStyle w:val="af1"/>
          <w:rFonts w:eastAsia="黑体"/>
          <w:b w:val="0"/>
          <w:spacing w:val="-4"/>
          <w:sz w:val="32"/>
          <w:szCs w:val="32"/>
        </w:rPr>
      </w:pPr>
      <w:r>
        <w:rPr>
          <w:rFonts w:eastAsia="仿宋_GB2312"/>
          <w:sz w:val="30"/>
          <w:szCs w:val="30"/>
        </w:rPr>
        <w:t>近年来，国家强调</w:t>
      </w:r>
      <w:r>
        <w:rPr>
          <w:rFonts w:eastAsia="仿宋_GB2312"/>
          <w:sz w:val="30"/>
          <w:szCs w:val="30"/>
        </w:rPr>
        <w:t>“</w:t>
      </w:r>
      <w:r>
        <w:rPr>
          <w:rFonts w:eastAsia="仿宋_GB2312"/>
          <w:sz w:val="30"/>
          <w:szCs w:val="30"/>
        </w:rPr>
        <w:t>基层治理现代化</w:t>
      </w:r>
      <w:r>
        <w:rPr>
          <w:rFonts w:eastAsia="仿宋_GB2312"/>
          <w:sz w:val="30"/>
          <w:szCs w:val="30"/>
        </w:rPr>
        <w:t>”</w:t>
      </w:r>
      <w:r>
        <w:rPr>
          <w:rFonts w:eastAsia="仿宋_GB2312"/>
          <w:sz w:val="30"/>
          <w:szCs w:val="30"/>
        </w:rPr>
        <w:t>，出台《关于加强和完善城乡社区治理的意见》等文件，要求强化社区服务能力，推动资源下沉。</w:t>
      </w:r>
      <w:r>
        <w:rPr>
          <w:rFonts w:eastAsia="仿宋_GB2312"/>
          <w:sz w:val="30"/>
          <w:szCs w:val="30"/>
        </w:rPr>
        <w:t>“</w:t>
      </w:r>
      <w:r>
        <w:rPr>
          <w:rFonts w:eastAsia="仿宋_GB2312"/>
          <w:sz w:val="30"/>
          <w:szCs w:val="30"/>
        </w:rPr>
        <w:t>十四五</w:t>
      </w:r>
      <w:r>
        <w:rPr>
          <w:rFonts w:eastAsia="仿宋_GB2312"/>
          <w:sz w:val="30"/>
          <w:szCs w:val="30"/>
        </w:rPr>
        <w:t>”</w:t>
      </w:r>
      <w:r>
        <w:rPr>
          <w:rFonts w:eastAsia="仿宋_GB2312"/>
          <w:sz w:val="30"/>
          <w:szCs w:val="30"/>
        </w:rPr>
        <w:t>规划明确提出完善社区公共服务体系，鼓励多元主体参与社区建设。</w:t>
      </w:r>
      <w:r>
        <w:rPr>
          <w:rFonts w:eastAsia="仿宋_GB2312" w:hint="eastAsia"/>
          <w:sz w:val="30"/>
          <w:szCs w:val="30"/>
        </w:rPr>
        <w:t>沙依巴克区人大</w:t>
      </w:r>
      <w:proofErr w:type="gramStart"/>
      <w:r>
        <w:rPr>
          <w:rFonts w:eastAsia="仿宋_GB2312" w:hint="eastAsia"/>
          <w:sz w:val="30"/>
          <w:szCs w:val="30"/>
        </w:rPr>
        <w:t>会议会议</w:t>
      </w:r>
      <w:proofErr w:type="gramEnd"/>
      <w:r>
        <w:rPr>
          <w:rFonts w:eastAsia="仿宋_GB2312" w:hint="eastAsia"/>
          <w:sz w:val="30"/>
          <w:szCs w:val="30"/>
        </w:rPr>
        <w:t>通过，</w:t>
      </w:r>
      <w:r>
        <w:rPr>
          <w:rFonts w:eastAsia="仿宋_GB2312" w:hint="eastAsia"/>
          <w:sz w:val="30"/>
          <w:szCs w:val="30"/>
        </w:rPr>
        <w:t>2024</w:t>
      </w:r>
      <w:r>
        <w:rPr>
          <w:rFonts w:eastAsia="仿宋_GB2312" w:hint="eastAsia"/>
          <w:sz w:val="30"/>
          <w:szCs w:val="30"/>
        </w:rPr>
        <w:t>年年初预算下达，为进一步强化片区综合治理，保障管委会各项工作的顺利开展，特成立该项目，计划为管委会后勤保障工作、城区管理工作、治安巡逻维护稳定工作提供经费保障和支持</w:t>
      </w:r>
      <w:r>
        <w:rPr>
          <w:rStyle w:val="af1"/>
          <w:rFonts w:eastAsia="黑体"/>
          <w:b w:val="0"/>
          <w:spacing w:val="-4"/>
          <w:sz w:val="32"/>
          <w:szCs w:val="32"/>
        </w:rPr>
        <w:t>。</w:t>
      </w:r>
    </w:p>
    <w:p w14:paraId="1BC871C8" w14:textId="77777777" w:rsidR="00B339DB"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58F2759A" w14:textId="77777777" w:rsidR="00B339DB"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根据社区综合治理后勤保障支出需求，保障管委会各社区的用餐支出。保障管委会社区工作人员每日用餐安全</w:t>
      </w:r>
      <w:r>
        <w:rPr>
          <w:rFonts w:eastAsia="仿宋_GB2312" w:hint="eastAsia"/>
          <w:sz w:val="30"/>
          <w:szCs w:val="30"/>
        </w:rPr>
        <w:t>,</w:t>
      </w:r>
      <w:r>
        <w:rPr>
          <w:rFonts w:eastAsia="仿宋_GB2312" w:hint="eastAsia"/>
          <w:sz w:val="30"/>
          <w:szCs w:val="30"/>
        </w:rPr>
        <w:t>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Style w:val="af1"/>
          <w:rFonts w:eastAsia="黑体"/>
          <w:b w:val="0"/>
          <w:spacing w:val="-4"/>
          <w:sz w:val="32"/>
          <w:szCs w:val="32"/>
        </w:rPr>
        <w:t>。</w:t>
      </w:r>
    </w:p>
    <w:p w14:paraId="5CA08324" w14:textId="77777777" w:rsidR="00B339DB"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年底保障我街道辖区内</w:t>
      </w:r>
      <w:r>
        <w:rPr>
          <w:rFonts w:eastAsia="仿宋_GB2312" w:hint="eastAsia"/>
          <w:sz w:val="32"/>
          <w:szCs w:val="32"/>
        </w:rPr>
        <w:t>5</w:t>
      </w:r>
      <w:r>
        <w:rPr>
          <w:rFonts w:eastAsia="仿宋_GB2312" w:hint="eastAsia"/>
          <w:sz w:val="32"/>
          <w:szCs w:val="32"/>
        </w:rPr>
        <w:t>个社区正常运转，提升社区服务能力</w:t>
      </w:r>
    </w:p>
    <w:p w14:paraId="7330649E" w14:textId="77777777" w:rsidR="00B339DB" w:rsidRDefault="00000000">
      <w:pPr>
        <w:spacing w:line="560" w:lineRule="exact"/>
        <w:ind w:firstLineChars="200" w:firstLine="640"/>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260</w:t>
      </w:r>
      <w:r>
        <w:rPr>
          <w:rFonts w:eastAsia="仿宋_GB2312"/>
          <w:sz w:val="32"/>
          <w:szCs w:val="32"/>
        </w:rPr>
        <w:t>万元，全年预算数</w:t>
      </w:r>
      <w:r>
        <w:rPr>
          <w:rFonts w:eastAsia="仿宋_GB2312" w:hint="eastAsia"/>
          <w:sz w:val="32"/>
          <w:szCs w:val="32"/>
        </w:rPr>
        <w:t>260</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260</w:t>
      </w:r>
      <w:r>
        <w:rPr>
          <w:rFonts w:eastAsia="仿宋_GB2312"/>
          <w:sz w:val="32"/>
          <w:szCs w:val="32"/>
        </w:rPr>
        <w:t>万元，全年预算数</w:t>
      </w:r>
      <w:r>
        <w:rPr>
          <w:rFonts w:eastAsia="仿宋_GB2312" w:hint="eastAsia"/>
          <w:sz w:val="32"/>
          <w:szCs w:val="32"/>
        </w:rPr>
        <w:t>260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260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我街道</w:t>
      </w:r>
      <w:r>
        <w:rPr>
          <w:rFonts w:eastAsia="仿宋_GB2312" w:hint="eastAsia"/>
          <w:sz w:val="32"/>
          <w:szCs w:val="32"/>
        </w:rPr>
        <w:t>5</w:t>
      </w:r>
      <w:r>
        <w:rPr>
          <w:rFonts w:eastAsia="仿宋_GB2312" w:hint="eastAsia"/>
          <w:sz w:val="32"/>
          <w:szCs w:val="32"/>
        </w:rPr>
        <w:t>个社区运转经费，平均每个社区</w:t>
      </w:r>
      <w:r>
        <w:rPr>
          <w:rFonts w:eastAsia="仿宋_GB2312" w:hint="eastAsia"/>
          <w:sz w:val="32"/>
          <w:szCs w:val="32"/>
        </w:rPr>
        <w:t>52</w:t>
      </w:r>
      <w:r>
        <w:rPr>
          <w:rFonts w:eastAsia="仿宋_GB2312" w:hint="eastAsia"/>
          <w:sz w:val="32"/>
          <w:szCs w:val="32"/>
        </w:rPr>
        <w:t>万元</w:t>
      </w:r>
      <w:r>
        <w:rPr>
          <w:rFonts w:eastAsia="仿宋_GB2312"/>
          <w:sz w:val="32"/>
          <w:szCs w:val="32"/>
        </w:rPr>
        <w:t>。</w:t>
      </w:r>
    </w:p>
    <w:p w14:paraId="46100D4F" w14:textId="77777777" w:rsidR="00B339DB"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33C5F902" w14:textId="77777777" w:rsidR="00B339DB"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2BBD4AB7" w14:textId="77777777" w:rsidR="00B339DB" w:rsidRDefault="00000000">
      <w:pPr>
        <w:spacing w:line="560" w:lineRule="exact"/>
        <w:ind w:firstLineChars="200" w:firstLine="640"/>
        <w:rPr>
          <w:rFonts w:eastAsia="黑体"/>
          <w:bCs/>
        </w:rPr>
      </w:pPr>
      <w:r>
        <w:rPr>
          <w:rFonts w:eastAsia="仿宋_GB2312" w:hint="eastAsia"/>
          <w:sz w:val="32"/>
          <w:szCs w:val="32"/>
        </w:rPr>
        <w:t>根据社区综合治理后勤保障支出需求，保障管委会各社区的用餐支出。保障管委会社区工作人员每日用餐安全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6F21FD0B" w14:textId="77777777" w:rsidR="00B339DB"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B339DB" w:rsidRDefault="00000000">
      <w:pPr>
        <w:spacing w:line="560" w:lineRule="exact"/>
        <w:ind w:firstLineChars="200" w:firstLine="640"/>
        <w:rPr>
          <w:rFonts w:eastAsia="黑体"/>
          <w:bCs/>
        </w:rPr>
      </w:pPr>
      <w:r>
        <w:rPr>
          <w:rFonts w:eastAsia="仿宋_GB2312" w:hint="eastAsia"/>
          <w:sz w:val="32"/>
          <w:szCs w:val="32"/>
        </w:rPr>
        <w:t>保障我街道辖区内</w:t>
      </w:r>
      <w:r>
        <w:rPr>
          <w:rFonts w:eastAsia="仿宋_GB2312" w:hint="eastAsia"/>
          <w:sz w:val="32"/>
          <w:szCs w:val="32"/>
        </w:rPr>
        <w:t>5</w:t>
      </w:r>
      <w:r>
        <w:rPr>
          <w:rFonts w:eastAsia="仿宋_GB2312" w:hint="eastAsia"/>
          <w:sz w:val="32"/>
          <w:szCs w:val="32"/>
        </w:rPr>
        <w:t>个社区工作人员每日用餐安全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每月按照食堂实际支出予以补助，为综合整治提供有力的后勤保障。进一步加强城市社区建设，发挥社区的战斗堡垒作用，保障社区工作人员的就餐及运行，保证社区更好地做好法制教育、文</w:t>
      </w:r>
      <w:r>
        <w:rPr>
          <w:rFonts w:eastAsia="仿宋_GB2312" w:hint="eastAsia"/>
          <w:sz w:val="32"/>
          <w:szCs w:val="32"/>
        </w:rPr>
        <w:lastRenderedPageBreak/>
        <w:t>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4219CEBC" w14:textId="77777777" w:rsidR="00B339DB"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B339DB"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B339DB"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B339DB"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B339DB"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w:t>
      </w:r>
      <w:r>
        <w:rPr>
          <w:rFonts w:eastAsia="仿宋_GB2312"/>
          <w:sz w:val="32"/>
          <w:szCs w:val="32"/>
        </w:rPr>
        <w:lastRenderedPageBreak/>
        <w:t>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B339DB"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B339DB"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B339DB"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B339DB"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w:t>
      </w:r>
      <w:r>
        <w:rPr>
          <w:rFonts w:eastAsia="仿宋_GB2312"/>
          <w:sz w:val="32"/>
          <w:szCs w:val="32"/>
        </w:rPr>
        <w:lastRenderedPageBreak/>
        <w:t>理者增强责任意识，主动优化管理流程，完善内部控制机制，提高项目管理水平与执行力，保障项目按计划、高质量推进。</w:t>
      </w:r>
    </w:p>
    <w:p w14:paraId="03AE9C5A"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B339DB"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B339DB"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B339DB"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本项目预算绩效评价报告的评价对象是社区工作经费及其预算执行情况。该项目由乌鲁木齐市沙依巴克区骑马山片区管理委员会负责实施，旨在</w:t>
      </w:r>
      <w:r>
        <w:rPr>
          <w:rFonts w:ascii="Times New Roman" w:eastAsia="仿宋_GB2312" w:hAnsi="Times New Roman" w:hint="eastAsia"/>
          <w:b w:val="0"/>
          <w:bCs w:val="0"/>
        </w:rPr>
        <w:t>保障我街道</w:t>
      </w:r>
      <w:r>
        <w:rPr>
          <w:rFonts w:ascii="Times New Roman" w:eastAsia="仿宋_GB2312" w:hAnsi="Times New Roman" w:hint="eastAsia"/>
          <w:b w:val="0"/>
          <w:bCs w:val="0"/>
        </w:rPr>
        <w:t>5</w:t>
      </w:r>
      <w:r>
        <w:rPr>
          <w:rFonts w:ascii="Times New Roman" w:eastAsia="仿宋_GB2312" w:hAnsi="Times New Roman" w:hint="eastAsia"/>
          <w:b w:val="0"/>
          <w:bCs w:val="0"/>
        </w:rPr>
        <w:t>个社区工作正常开展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260</w:t>
      </w:r>
      <w:r>
        <w:rPr>
          <w:rFonts w:ascii="Times New Roman" w:eastAsia="仿宋_GB2312" w:hAnsi="Times New Roman"/>
          <w:b w:val="0"/>
          <w:bCs w:val="0"/>
        </w:rPr>
        <w:t>万元。</w:t>
      </w:r>
    </w:p>
    <w:p w14:paraId="324B40BD"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B339D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B339D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B339D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B339DB"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B339DB"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B339DB"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B339D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B339D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B339D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B339DB"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B339DB"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B339DB"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B339DB"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B339DB"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B339DB"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lastRenderedPageBreak/>
        <w:t>绩效评价工作过程</w:t>
      </w:r>
    </w:p>
    <w:p w14:paraId="5C2BE592"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B339DB"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B339DB"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B339DB"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B339DB"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仿宋_GB2312"/>
          <w:sz w:val="32"/>
          <w:szCs w:val="32"/>
        </w:rPr>
        <w:lastRenderedPageBreak/>
        <w:t>深入剖析项目绩效背后的原因，识别出项目实施过程中的优势与不足，为提出有针对性的改进建议提供了依据。</w:t>
      </w:r>
    </w:p>
    <w:p w14:paraId="709F91D2"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B339DB"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B339DB"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B339DB"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B339DB"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B339DB"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8825DF6" w14:textId="77777777" w:rsidR="00B339DB"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eastAsia="仿宋_GB2312" w:hint="eastAsia"/>
          <w:sz w:val="32"/>
          <w:szCs w:val="32"/>
        </w:rPr>
        <w:t>保障社区数量</w:t>
      </w:r>
      <w:r>
        <w:rPr>
          <w:rFonts w:eastAsia="仿宋_GB2312"/>
          <w:sz w:val="32"/>
          <w:szCs w:val="32"/>
        </w:rPr>
        <w:t>、经费支出合理性等方面表现出色，达到了预期的标准与要求。同时，项目也在提供充足的社区经费，用以保障辖区居民生活</w:t>
      </w:r>
      <w:r>
        <w:rPr>
          <w:rFonts w:eastAsia="仿宋_GB2312"/>
          <w:sz w:val="32"/>
          <w:szCs w:val="32"/>
        </w:rPr>
        <w:lastRenderedPageBreak/>
        <w:t>安全和提升幸福感取得了显著的成效，如经费支出合理性、经费支付及时性等。</w:t>
      </w:r>
    </w:p>
    <w:p w14:paraId="2E9EF157" w14:textId="77777777" w:rsidR="00B339DB"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在项目管理方面，乌鲁木齐市沙依巴克区骑马山片区管理委员会通过有效的规划、组织与协调，项目得以顺利实施，并在预算与时间上保持了良好的控制。</w:t>
      </w:r>
    </w:p>
    <w:p w14:paraId="2C57A2AB" w14:textId="77777777" w:rsidR="00B339DB"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eastAsia="仿宋_GB2312" w:hint="eastAsia"/>
          <w:sz w:val="32"/>
          <w:szCs w:val="32"/>
        </w:rPr>
        <w:t>、保障社区工作正常运转</w:t>
      </w:r>
      <w:r>
        <w:rPr>
          <w:rFonts w:eastAsia="仿宋_GB2312"/>
          <w:sz w:val="32"/>
          <w:szCs w:val="32"/>
        </w:rPr>
        <w:t>方面的提升，为项目的利益相关者带来了实实在在的利益。</w:t>
      </w:r>
    </w:p>
    <w:p w14:paraId="65871231" w14:textId="77777777" w:rsidR="00B339DB" w:rsidRDefault="00000000">
      <w:pPr>
        <w:pStyle w:val="ac"/>
        <w:widowControl/>
        <w:spacing w:beforeAutospacing="0" w:afterAutospacing="0" w:line="560" w:lineRule="exact"/>
        <w:ind w:firstLineChars="200" w:firstLine="640"/>
      </w:pPr>
      <w:r>
        <w:rPr>
          <w:rFonts w:eastAsia="仿宋_GB2312"/>
          <w:sz w:val="32"/>
          <w:szCs w:val="32"/>
        </w:rPr>
        <w:t>综上所述，社区工作经费在绩效评价中表现出色，达到了项目的预期目标，并在多个方面取得了显著的成效。</w:t>
      </w:r>
    </w:p>
    <w:p w14:paraId="54598732" w14:textId="77777777" w:rsidR="00B339DB"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B339DB"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B339DB"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B339DB"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B339DB"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B339DB"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B339DB"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B339DB" w:rsidRDefault="00000000">
            <w:pPr>
              <w:jc w:val="center"/>
              <w:rPr>
                <w:rFonts w:eastAsia="仿宋_GB2312"/>
                <w:b/>
                <w:bCs/>
                <w:szCs w:val="21"/>
              </w:rPr>
            </w:pPr>
            <w:r>
              <w:rPr>
                <w:rFonts w:eastAsia="仿宋_GB2312" w:hint="eastAsia"/>
                <w:b/>
                <w:bCs/>
                <w:szCs w:val="21"/>
              </w:rPr>
              <w:t>得分率</w:t>
            </w:r>
          </w:p>
        </w:tc>
      </w:tr>
      <w:tr w:rsidR="00B339DB"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B339DB"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B339DB"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B339DB"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B339DB" w:rsidRDefault="00000000">
            <w:pPr>
              <w:jc w:val="center"/>
              <w:rPr>
                <w:rFonts w:eastAsia="仿宋_GB2312"/>
                <w:szCs w:val="21"/>
              </w:rPr>
            </w:pPr>
            <w:r>
              <w:rPr>
                <w:rFonts w:eastAsia="仿宋_GB2312" w:hint="eastAsia"/>
                <w:szCs w:val="21"/>
              </w:rPr>
              <w:t>100%</w:t>
            </w:r>
          </w:p>
        </w:tc>
      </w:tr>
      <w:tr w:rsidR="00B339DB"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B339DB" w:rsidRDefault="00000000">
            <w:pPr>
              <w:jc w:val="center"/>
              <w:rPr>
                <w:rFonts w:eastAsia="仿宋_GB2312"/>
                <w:szCs w:val="21"/>
              </w:rPr>
            </w:pPr>
            <w:r>
              <w:rPr>
                <w:rFonts w:eastAsia="仿宋_GB2312"/>
                <w:szCs w:val="21"/>
              </w:rPr>
              <w:lastRenderedPageBreak/>
              <w:t>项目过程</w:t>
            </w:r>
          </w:p>
        </w:tc>
        <w:tc>
          <w:tcPr>
            <w:tcW w:w="1099" w:type="pct"/>
            <w:tcBorders>
              <w:top w:val="nil"/>
              <w:left w:val="nil"/>
              <w:bottom w:val="single" w:sz="4" w:space="0" w:color="auto"/>
              <w:right w:val="single" w:sz="4" w:space="0" w:color="auto"/>
            </w:tcBorders>
            <w:vAlign w:val="center"/>
          </w:tcPr>
          <w:p w14:paraId="6671F305" w14:textId="77777777" w:rsidR="00B339DB"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B339DB"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B339DB" w:rsidRDefault="00000000">
            <w:pPr>
              <w:jc w:val="center"/>
              <w:rPr>
                <w:rFonts w:eastAsia="仿宋_GB2312"/>
                <w:szCs w:val="21"/>
              </w:rPr>
            </w:pPr>
            <w:r>
              <w:rPr>
                <w:rFonts w:eastAsia="仿宋_GB2312" w:hint="eastAsia"/>
                <w:szCs w:val="21"/>
              </w:rPr>
              <w:t>100%</w:t>
            </w:r>
          </w:p>
        </w:tc>
      </w:tr>
      <w:tr w:rsidR="00B339DB"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B339DB"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B339DB"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B339DB"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B339DB" w:rsidRDefault="00000000">
            <w:pPr>
              <w:jc w:val="center"/>
              <w:rPr>
                <w:rFonts w:eastAsia="仿宋_GB2312"/>
                <w:szCs w:val="21"/>
              </w:rPr>
            </w:pPr>
            <w:r>
              <w:rPr>
                <w:rFonts w:eastAsia="仿宋_GB2312" w:hint="eastAsia"/>
                <w:szCs w:val="21"/>
              </w:rPr>
              <w:t>100%</w:t>
            </w:r>
          </w:p>
        </w:tc>
      </w:tr>
      <w:tr w:rsidR="00B339DB"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B339DB"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B339DB"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B339DB"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B339DB" w:rsidRDefault="00000000">
            <w:pPr>
              <w:jc w:val="center"/>
              <w:rPr>
                <w:rFonts w:eastAsia="仿宋_GB2312"/>
                <w:szCs w:val="21"/>
              </w:rPr>
            </w:pPr>
            <w:r>
              <w:rPr>
                <w:rFonts w:eastAsia="仿宋_GB2312" w:hint="eastAsia"/>
                <w:szCs w:val="21"/>
              </w:rPr>
              <w:t>100%</w:t>
            </w:r>
          </w:p>
        </w:tc>
      </w:tr>
      <w:tr w:rsidR="00B339DB"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B339DB"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B339DB"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B339DB"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B339DB" w:rsidRDefault="00000000">
            <w:pPr>
              <w:jc w:val="center"/>
              <w:rPr>
                <w:rFonts w:eastAsia="仿宋_GB2312"/>
                <w:b/>
                <w:bCs/>
                <w:szCs w:val="21"/>
              </w:rPr>
            </w:pPr>
            <w:r>
              <w:rPr>
                <w:rFonts w:eastAsia="仿宋_GB2312" w:hint="eastAsia"/>
                <w:b/>
                <w:bCs/>
                <w:szCs w:val="21"/>
              </w:rPr>
              <w:t>100%</w:t>
            </w:r>
          </w:p>
        </w:tc>
      </w:tr>
    </w:tbl>
    <w:p w14:paraId="70F62D1C" w14:textId="77777777" w:rsidR="00B339DB"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B339DB"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B339DB"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B339DB"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）绩效目标合理性</w:t>
      </w:r>
    </w:p>
    <w:p w14:paraId="1B562BB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数量指标：所辖资金使用对象社区数量</w:t>
      </w:r>
      <w:r>
        <w:rPr>
          <w:rFonts w:eastAsia="仿宋_GB2312" w:hint="eastAsia"/>
          <w:sz w:val="32"/>
          <w:szCs w:val="32"/>
        </w:rPr>
        <w:t>5</w:t>
      </w:r>
      <w:r>
        <w:rPr>
          <w:rFonts w:eastAsia="仿宋_GB2312" w:hint="eastAsia"/>
          <w:sz w:val="32"/>
          <w:szCs w:val="32"/>
        </w:rPr>
        <w:t>个。质量指标：经费支出合理性</w:t>
      </w:r>
      <w:r>
        <w:rPr>
          <w:rFonts w:eastAsia="仿宋_GB2312" w:hint="eastAsia"/>
          <w:sz w:val="32"/>
          <w:szCs w:val="32"/>
        </w:rPr>
        <w:t>&gt;=95%</w:t>
      </w:r>
      <w:r>
        <w:rPr>
          <w:rFonts w:eastAsia="仿宋_GB2312" w:hint="eastAsia"/>
          <w:sz w:val="32"/>
          <w:szCs w:val="32"/>
        </w:rPr>
        <w:t>。社区正常运转率</w:t>
      </w:r>
      <w:r>
        <w:rPr>
          <w:rFonts w:eastAsia="仿宋_GB2312" w:hint="eastAsia"/>
          <w:sz w:val="32"/>
          <w:szCs w:val="32"/>
        </w:rPr>
        <w:t>95%</w:t>
      </w:r>
      <w:r>
        <w:rPr>
          <w:rFonts w:eastAsia="仿宋_GB2312" w:hint="eastAsia"/>
          <w:sz w:val="32"/>
          <w:szCs w:val="32"/>
        </w:rPr>
        <w:t>。时效指标：经费支付及时性</w:t>
      </w:r>
      <w:r>
        <w:rPr>
          <w:rFonts w:eastAsia="仿宋_GB2312" w:hint="eastAsia"/>
          <w:sz w:val="32"/>
          <w:szCs w:val="32"/>
        </w:rPr>
        <w:t>&gt;=95%</w:t>
      </w:r>
      <w:r>
        <w:rPr>
          <w:rFonts w:eastAsia="仿宋_GB2312" w:hint="eastAsia"/>
          <w:sz w:val="32"/>
          <w:szCs w:val="32"/>
        </w:rPr>
        <w:t>。经济成本指标：所辖各社区经费平均标准</w:t>
      </w:r>
      <w:r>
        <w:rPr>
          <w:rFonts w:eastAsia="仿宋_GB2312" w:hint="eastAsia"/>
          <w:sz w:val="32"/>
          <w:szCs w:val="32"/>
        </w:rPr>
        <w:t>&lt;=52</w:t>
      </w:r>
      <w:r>
        <w:rPr>
          <w:rFonts w:eastAsia="仿宋_GB2312" w:hint="eastAsia"/>
          <w:sz w:val="32"/>
          <w:szCs w:val="32"/>
        </w:rPr>
        <w:t>万元。社会效益指标：提供充足的社区经费，用以保障辖区居民生活安全和提升幸福感，有效提升。提升社区服务能力，有效提高。满意度指标：辖区居民满意度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B339DB"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w:t>
      </w:r>
      <w:r>
        <w:rPr>
          <w:rFonts w:eastAsia="仿宋_GB2312"/>
          <w:sz w:val="32"/>
          <w:szCs w:val="32"/>
        </w:rPr>
        <w:lastRenderedPageBreak/>
        <w:t>密结合了项目的特点与实际情况，对不同阶段、不同任务的资金需求进行了详细的分析与计算。</w:t>
      </w:r>
    </w:p>
    <w:p w14:paraId="1F64AD4F"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B339DB"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B339DB"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B339DB"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w:t>
      </w:r>
      <w:r>
        <w:rPr>
          <w:rFonts w:eastAsia="仿宋_GB2312"/>
          <w:sz w:val="32"/>
          <w:szCs w:val="32"/>
        </w:rPr>
        <w:lastRenderedPageBreak/>
        <w:t>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B339DB"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260</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月全部到位，用于支付我街道辖区内</w:t>
      </w:r>
      <w:r>
        <w:rPr>
          <w:rFonts w:eastAsia="仿宋_GB2312" w:hint="eastAsia"/>
          <w:sz w:val="32"/>
          <w:szCs w:val="32"/>
        </w:rPr>
        <w:t>5</w:t>
      </w:r>
      <w:r>
        <w:rPr>
          <w:rFonts w:eastAsia="仿宋_GB2312" w:hint="eastAsia"/>
          <w:sz w:val="32"/>
          <w:szCs w:val="32"/>
        </w:rPr>
        <w:t>个社区每月经费支出。</w:t>
      </w:r>
    </w:p>
    <w:p w14:paraId="2DFB9072"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260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用于支付我街道辖区内</w:t>
      </w:r>
      <w:r>
        <w:rPr>
          <w:rFonts w:eastAsia="仿宋_GB2312" w:hint="eastAsia"/>
          <w:sz w:val="32"/>
          <w:szCs w:val="32"/>
        </w:rPr>
        <w:t>5</w:t>
      </w:r>
      <w:r>
        <w:rPr>
          <w:rFonts w:eastAsia="仿宋_GB2312" w:hint="eastAsia"/>
          <w:sz w:val="32"/>
          <w:szCs w:val="32"/>
        </w:rPr>
        <w:t>个社区每月经费支出。</w:t>
      </w:r>
    </w:p>
    <w:p w14:paraId="68A681F4"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B339DB"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B339DB"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w:t>
      </w:r>
      <w:r>
        <w:rPr>
          <w:rFonts w:eastAsia="仿宋_GB2312"/>
          <w:sz w:val="32"/>
          <w:szCs w:val="32"/>
        </w:rPr>
        <w:lastRenderedPageBreak/>
        <w:t>障，也为项目的绩效评价奠定了坚实的基础。</w:t>
      </w:r>
    </w:p>
    <w:p w14:paraId="6A02A652" w14:textId="77777777" w:rsidR="00B339DB"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B339DB"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B339DB"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B339DB"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w:t>
      </w:r>
      <w:r>
        <w:rPr>
          <w:rFonts w:eastAsia="仿宋_GB2312"/>
          <w:sz w:val="32"/>
          <w:szCs w:val="32"/>
        </w:rPr>
        <w:lastRenderedPageBreak/>
        <w:t>效执行。</w:t>
      </w:r>
    </w:p>
    <w:p w14:paraId="336D5217" w14:textId="77777777" w:rsidR="00B339DB"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B339DB"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B339DB"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3A60F9D9"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D98E942"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D326A95"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w:t>
      </w:r>
      <w:r>
        <w:rPr>
          <w:rFonts w:eastAsia="仿宋_GB2312"/>
          <w:sz w:val="32"/>
          <w:szCs w:val="32"/>
        </w:rPr>
        <w:t xml:space="preserve"> </w:t>
      </w:r>
      <w:r>
        <w:rPr>
          <w:rFonts w:eastAsia="仿宋_GB2312"/>
          <w:sz w:val="32"/>
          <w:szCs w:val="32"/>
        </w:rPr>
        <w:t>，指标值：</w:t>
      </w:r>
      <w:r>
        <w:rPr>
          <w:rFonts w:eastAsia="仿宋_GB2312" w:hint="eastAsia"/>
          <w:sz w:val="32"/>
          <w:szCs w:val="32"/>
        </w:rPr>
        <w:t>5</w:t>
      </w:r>
      <w:r>
        <w:rPr>
          <w:rFonts w:eastAsia="仿宋_GB2312" w:hint="eastAsia"/>
          <w:sz w:val="32"/>
          <w:szCs w:val="32"/>
        </w:rPr>
        <w:t>个</w:t>
      </w:r>
      <w:r>
        <w:rPr>
          <w:rFonts w:eastAsia="仿宋_GB2312"/>
          <w:sz w:val="32"/>
          <w:szCs w:val="32"/>
        </w:rPr>
        <w:t>，实际完成值：</w:t>
      </w:r>
      <w:r>
        <w:rPr>
          <w:rFonts w:eastAsia="仿宋_GB2312" w:hint="eastAsia"/>
          <w:sz w:val="32"/>
          <w:szCs w:val="32"/>
        </w:rPr>
        <w:t>5</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r>
        <w:rPr>
          <w:rFonts w:eastAsia="仿宋_GB2312" w:hint="eastAsia"/>
          <w:sz w:val="32"/>
          <w:szCs w:val="32"/>
        </w:rPr>
        <w:t>5</w:t>
      </w:r>
      <w:r>
        <w:rPr>
          <w:rFonts w:eastAsia="仿宋_GB2312" w:hint="eastAsia"/>
          <w:sz w:val="32"/>
          <w:szCs w:val="32"/>
        </w:rPr>
        <w:t>个</w:t>
      </w:r>
      <w:proofErr w:type="gramStart"/>
      <w:r>
        <w:rPr>
          <w:rFonts w:eastAsia="仿宋_GB2312" w:hint="eastAsia"/>
          <w:sz w:val="32"/>
          <w:szCs w:val="32"/>
        </w:rPr>
        <w:t>社区西源社区</w:t>
      </w:r>
      <w:proofErr w:type="gramEnd"/>
      <w:r>
        <w:rPr>
          <w:rFonts w:eastAsia="仿宋_GB2312" w:hint="eastAsia"/>
          <w:sz w:val="32"/>
          <w:szCs w:val="32"/>
        </w:rPr>
        <w:t>、西盛社区、骑马山路西社区、水库街社区、儿童村社区。保障</w:t>
      </w:r>
      <w:r>
        <w:rPr>
          <w:rFonts w:eastAsia="仿宋_GB2312" w:hint="eastAsia"/>
          <w:sz w:val="32"/>
          <w:szCs w:val="32"/>
        </w:rPr>
        <w:t>5</w:t>
      </w:r>
      <w:r>
        <w:rPr>
          <w:rFonts w:eastAsia="仿宋_GB2312" w:hint="eastAsia"/>
          <w:sz w:val="32"/>
          <w:szCs w:val="32"/>
        </w:rPr>
        <w:t>个社区各项工作正常开展。</w:t>
      </w:r>
    </w:p>
    <w:p w14:paraId="4D1BB961"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4AE270A"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年底完成较好，无偏差。经全面核查，未发现虚假行为和骗取财政资金的问题。通过财务审计、现场检查等多种监督方式，确认项目资金使用</w:t>
      </w:r>
      <w:r>
        <w:rPr>
          <w:rFonts w:eastAsia="仿宋_GB2312" w:hint="eastAsia"/>
          <w:sz w:val="32"/>
          <w:szCs w:val="32"/>
        </w:rPr>
        <w:lastRenderedPageBreak/>
        <w:t>规范，支出凭证齐全，报销手续完备。所有资金流向清晰可查，使用效益显著，不存在虚报冒领、挤占挪用等违规情况。</w:t>
      </w:r>
    </w:p>
    <w:p w14:paraId="23E0E441"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：社区正常运转率</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年底完成较好，无偏差。通过此项目开展保障我街道辖区内</w:t>
      </w:r>
      <w:r>
        <w:rPr>
          <w:rFonts w:eastAsia="仿宋_GB2312" w:hint="eastAsia"/>
          <w:sz w:val="32"/>
          <w:szCs w:val="32"/>
        </w:rPr>
        <w:t>5</w:t>
      </w:r>
      <w:r>
        <w:rPr>
          <w:rFonts w:eastAsia="仿宋_GB2312" w:hint="eastAsia"/>
          <w:sz w:val="32"/>
          <w:szCs w:val="32"/>
        </w:rPr>
        <w:t>个社区各项工作正常开展。</w:t>
      </w:r>
    </w:p>
    <w:p w14:paraId="5DA8440A"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3CF71B5"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年底完成较好，无偏差。按时支付辖区内</w:t>
      </w:r>
      <w:r>
        <w:rPr>
          <w:rFonts w:eastAsia="仿宋_GB2312" w:hint="eastAsia"/>
          <w:sz w:val="32"/>
          <w:szCs w:val="32"/>
        </w:rPr>
        <w:t>5</w:t>
      </w:r>
      <w:r>
        <w:rPr>
          <w:rFonts w:eastAsia="仿宋_GB2312" w:hint="eastAsia"/>
          <w:sz w:val="32"/>
          <w:szCs w:val="32"/>
        </w:rPr>
        <w:t>个社区所需各项经费。</w:t>
      </w:r>
    </w:p>
    <w:p w14:paraId="3DB3043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51CF14F"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sz w:val="32"/>
          <w:szCs w:val="32"/>
        </w:rPr>
        <w:t xml:space="preserve"> </w:t>
      </w:r>
      <w:r>
        <w:rPr>
          <w:rFonts w:eastAsia="仿宋_GB2312"/>
          <w:sz w:val="32"/>
          <w:szCs w:val="32"/>
        </w:rPr>
        <w:t>，指标值：</w:t>
      </w:r>
      <w:r>
        <w:rPr>
          <w:rFonts w:eastAsia="仿宋_GB2312" w:hint="eastAsia"/>
          <w:sz w:val="32"/>
          <w:szCs w:val="32"/>
        </w:rPr>
        <w:t>&lt;=52</w:t>
      </w:r>
      <w:r>
        <w:rPr>
          <w:rFonts w:eastAsia="仿宋_GB2312" w:hint="eastAsia"/>
          <w:sz w:val="32"/>
          <w:szCs w:val="32"/>
        </w:rPr>
        <w:t>万元</w:t>
      </w:r>
      <w:r>
        <w:rPr>
          <w:rFonts w:eastAsia="仿宋_GB2312"/>
          <w:sz w:val="32"/>
          <w:szCs w:val="32"/>
        </w:rPr>
        <w:t>，实际完成值：</w:t>
      </w:r>
      <w:r>
        <w:rPr>
          <w:rFonts w:eastAsia="仿宋_GB2312" w:hint="eastAsia"/>
          <w:sz w:val="32"/>
          <w:szCs w:val="32"/>
        </w:rPr>
        <w:t>52</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年底完成较好，无偏差。本项目实际支出</w:t>
      </w:r>
      <w:r>
        <w:rPr>
          <w:rFonts w:eastAsia="仿宋_GB2312" w:hint="eastAsia"/>
          <w:sz w:val="32"/>
          <w:szCs w:val="32"/>
        </w:rPr>
        <w:t>260</w:t>
      </w:r>
      <w:r>
        <w:rPr>
          <w:rFonts w:eastAsia="仿宋_GB2312" w:hint="eastAsia"/>
          <w:sz w:val="32"/>
          <w:szCs w:val="32"/>
        </w:rPr>
        <w:t>万元，平均每个社区</w:t>
      </w:r>
      <w:r>
        <w:rPr>
          <w:rFonts w:eastAsia="仿宋_GB2312" w:hint="eastAsia"/>
          <w:sz w:val="32"/>
          <w:szCs w:val="32"/>
        </w:rPr>
        <w:t>52</w:t>
      </w:r>
      <w:r>
        <w:rPr>
          <w:rFonts w:eastAsia="仿宋_GB2312" w:hint="eastAsia"/>
          <w:sz w:val="32"/>
          <w:szCs w:val="32"/>
        </w:rPr>
        <w:t>万元。无超支情况，项目资金全部完成。</w:t>
      </w:r>
      <w:r>
        <w:rPr>
          <w:rFonts w:eastAsia="仿宋_GB2312"/>
          <w:sz w:val="32"/>
          <w:szCs w:val="32"/>
        </w:rPr>
        <w:t>.</w:t>
      </w:r>
    </w:p>
    <w:p w14:paraId="140CAF6E" w14:textId="77777777" w:rsidR="00B339DB"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2FA1B2FB"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768F74D"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0B50CAB7"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4EBB78D0" w14:textId="77777777" w:rsidR="00B339DB"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0FF2E104"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700FD62C"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：提供充足的社区经费，用以保障辖区居民生活安全和提升幸福感，指标值：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年底完成较好，无偏差。有效保障辖区内</w:t>
      </w:r>
      <w:r>
        <w:rPr>
          <w:rFonts w:eastAsia="仿宋_GB2312" w:hint="eastAsia"/>
          <w:sz w:val="32"/>
          <w:szCs w:val="32"/>
        </w:rPr>
        <w:t>5</w:t>
      </w:r>
      <w:r>
        <w:rPr>
          <w:rFonts w:eastAsia="仿宋_GB2312" w:hint="eastAsia"/>
          <w:sz w:val="32"/>
          <w:szCs w:val="32"/>
        </w:rPr>
        <w:t>个社区为民提供社区服务，供给充足的社区经费，用以保障辖区居民生活安全和提升幸福感。</w:t>
      </w:r>
    </w:p>
    <w:p w14:paraId="0CDA1BBD"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：提升社区服务能力，指标值：</w:t>
      </w:r>
      <w:r>
        <w:rPr>
          <w:rFonts w:eastAsia="仿宋_GB2312" w:hint="eastAsia"/>
          <w:sz w:val="32"/>
          <w:szCs w:val="32"/>
        </w:rPr>
        <w:t>持续提升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年底完成较好，无偏差。通过此项目开展保障全局机构正常运行，提高各</w:t>
      </w:r>
      <w:r>
        <w:rPr>
          <w:rFonts w:eastAsia="仿宋_GB2312"/>
          <w:sz w:val="32"/>
          <w:szCs w:val="32"/>
        </w:rPr>
        <w:t>社区服务能力</w:t>
      </w:r>
      <w:r>
        <w:rPr>
          <w:rFonts w:eastAsia="仿宋_GB2312" w:hint="eastAsia"/>
          <w:sz w:val="32"/>
          <w:szCs w:val="32"/>
        </w:rPr>
        <w:t>。</w:t>
      </w:r>
    </w:p>
    <w:p w14:paraId="2E8F0F2F"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55B24744" w14:textId="77777777" w:rsidR="00B339DB"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3A376B71"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6B486F2"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
    <w:p w14:paraId="4E8E84AD" w14:textId="77777777" w:rsidR="00B339DB"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B339DB" w:rsidRDefault="00000000">
      <w:pPr>
        <w:pStyle w:val="-"/>
        <w:spacing w:line="560" w:lineRule="exact"/>
        <w:ind w:firstLine="640"/>
        <w:rPr>
          <w:rFonts w:eastAsia="方正仿宋_GBK"/>
          <w:sz w:val="32"/>
          <w:szCs w:val="32"/>
        </w:rPr>
      </w:pPr>
      <w:r>
        <w:rPr>
          <w:rFonts w:eastAsia="方正仿宋_GBK"/>
          <w:sz w:val="32"/>
          <w:szCs w:val="32"/>
        </w:rPr>
        <w:t>社区工作经费项目年初预算</w:t>
      </w:r>
      <w:r>
        <w:rPr>
          <w:rFonts w:eastAsia="方正仿宋_GBK" w:hint="eastAsia"/>
          <w:sz w:val="32"/>
          <w:szCs w:val="32"/>
        </w:rPr>
        <w:t>260</w:t>
      </w:r>
      <w:r>
        <w:rPr>
          <w:rFonts w:eastAsia="方正仿宋_GBK"/>
          <w:sz w:val="32"/>
          <w:szCs w:val="32"/>
        </w:rPr>
        <w:t>万元，全年预算</w:t>
      </w:r>
      <w:r>
        <w:rPr>
          <w:rFonts w:eastAsia="方正仿宋_GBK" w:hint="eastAsia"/>
          <w:sz w:val="32"/>
          <w:szCs w:val="32"/>
        </w:rPr>
        <w:t>260</w:t>
      </w:r>
      <w:r>
        <w:rPr>
          <w:rFonts w:eastAsia="方正仿宋_GBK"/>
          <w:sz w:val="32"/>
          <w:szCs w:val="32"/>
        </w:rPr>
        <w:t>万元，实际支出</w:t>
      </w:r>
      <w:r>
        <w:rPr>
          <w:rFonts w:eastAsia="方正仿宋_GBK" w:hint="eastAsia"/>
          <w:sz w:val="32"/>
          <w:szCs w:val="32"/>
        </w:rPr>
        <w:t>260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仿宋_GB2312" w:hint="eastAsia"/>
          <w:sz w:val="32"/>
          <w:szCs w:val="32"/>
        </w:rPr>
        <w:t>该项目截止</w:t>
      </w:r>
      <w:r>
        <w:rPr>
          <w:rFonts w:eastAsia="仿宋_GB2312" w:hint="eastAsia"/>
          <w:sz w:val="32"/>
          <w:szCs w:val="32"/>
        </w:rPr>
        <w:t>24</w:t>
      </w:r>
      <w:r>
        <w:rPr>
          <w:rFonts w:eastAsia="仿宋_GB2312" w:hint="eastAsia"/>
          <w:sz w:val="32"/>
          <w:szCs w:val="32"/>
        </w:rPr>
        <w:t>年底完成较好，无偏差</w:t>
      </w:r>
      <w:r>
        <w:rPr>
          <w:rFonts w:eastAsia="方正仿宋_GBK"/>
          <w:sz w:val="32"/>
          <w:szCs w:val="32"/>
        </w:rPr>
        <w:t>。</w:t>
      </w:r>
    </w:p>
    <w:p w14:paraId="5DED8768" w14:textId="77777777" w:rsidR="00B339DB"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B339DB"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B339DB" w:rsidRDefault="00000000">
      <w:pPr>
        <w:spacing w:line="560" w:lineRule="exact"/>
        <w:ind w:firstLineChars="200" w:firstLine="640"/>
        <w:rPr>
          <w:rFonts w:eastAsia="仿宋_GB2312"/>
          <w:sz w:val="32"/>
          <w:szCs w:val="32"/>
        </w:rPr>
      </w:pPr>
      <w:r>
        <w:rPr>
          <w:rFonts w:eastAsia="仿宋_GB2312"/>
          <w:sz w:val="32"/>
          <w:szCs w:val="32"/>
        </w:rPr>
        <w:lastRenderedPageBreak/>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B339DB"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B339DB"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B339DB"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w:t>
      </w:r>
      <w:r>
        <w:rPr>
          <w:rFonts w:eastAsia="仿宋_GB2312"/>
          <w:sz w:val="32"/>
          <w:szCs w:val="32"/>
        </w:rPr>
        <w:lastRenderedPageBreak/>
        <w:t>效管理工作。</w:t>
      </w:r>
    </w:p>
    <w:p w14:paraId="387A7725"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B339DB"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AB05DC2" w14:textId="77777777" w:rsidR="00B339DB"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B339DB"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B339DB"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078F1386" w14:textId="77777777" w:rsidR="00B339DB"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rPr>
        <w:t>4.</w:t>
      </w:r>
      <w:r>
        <w:rPr>
          <w:rFonts w:ascii="Times New Roman" w:eastAsia="仿宋_GB2312" w:hAnsi="Times New Roman" w:hint="eastAsia"/>
          <w:sz w:val="32"/>
          <w:szCs w:val="32"/>
        </w:rPr>
        <w:t>未发现虚假行为和骗取财政资金的问题</w:t>
      </w:r>
      <w:r>
        <w:rPr>
          <w:rFonts w:ascii="Times New Roman" w:eastAsia="仿宋_GB2312" w:hAnsi="Times New Roman"/>
          <w:sz w:val="32"/>
          <w:szCs w:val="32"/>
          <w:lang w:eastAsia="zh-Hans"/>
        </w:rPr>
        <w:t>。</w:t>
      </w:r>
    </w:p>
    <w:p w14:paraId="30F1D2DC" w14:textId="77777777" w:rsidR="00B339DB" w:rsidRDefault="00B339DB">
      <w:pPr>
        <w:pStyle w:val="2"/>
        <w:spacing w:after="0" w:line="560" w:lineRule="exact"/>
        <w:ind w:leftChars="0" w:left="0" w:firstLineChars="0" w:firstLine="0"/>
        <w:rPr>
          <w:rFonts w:ascii="Times New Roman" w:eastAsia="仿宋_GB2312" w:hAnsi="Times New Roman"/>
          <w:sz w:val="32"/>
          <w:szCs w:val="32"/>
        </w:rPr>
      </w:pPr>
    </w:p>
    <w:p w14:paraId="0825FF0C" w14:textId="77777777" w:rsidR="00B339DB" w:rsidRDefault="00B339DB">
      <w:pPr>
        <w:pStyle w:val="2"/>
        <w:spacing w:after="0" w:line="560" w:lineRule="exact"/>
        <w:ind w:leftChars="0" w:left="0" w:firstLine="640"/>
        <w:rPr>
          <w:rFonts w:ascii="Times New Roman" w:eastAsia="仿宋_GB2312" w:hAnsi="Times New Roman"/>
          <w:b/>
          <w:bCs/>
          <w:sz w:val="32"/>
          <w:szCs w:val="32"/>
        </w:rPr>
      </w:pPr>
    </w:p>
    <w:p w14:paraId="3AD50DE0" w14:textId="77777777" w:rsidR="00B339DB" w:rsidRDefault="00B339DB">
      <w:pPr>
        <w:pStyle w:val="2"/>
        <w:spacing w:after="0" w:line="560" w:lineRule="exact"/>
        <w:ind w:leftChars="0" w:left="0" w:firstLine="640"/>
        <w:rPr>
          <w:rFonts w:ascii="Times New Roman" w:eastAsia="仿宋_GB2312" w:hAnsi="Times New Roman"/>
          <w:sz w:val="32"/>
          <w:szCs w:val="32"/>
        </w:rPr>
      </w:pPr>
    </w:p>
    <w:p w14:paraId="168A380C" w14:textId="77777777" w:rsidR="00B339DB" w:rsidRDefault="00B339DB">
      <w:pPr>
        <w:pStyle w:val="2"/>
        <w:spacing w:after="0" w:line="560" w:lineRule="exact"/>
        <w:ind w:leftChars="0" w:left="0" w:firstLine="640"/>
        <w:rPr>
          <w:rFonts w:ascii="Times New Roman" w:eastAsia="仿宋_GB2312" w:hAnsi="Times New Roman"/>
          <w:sz w:val="32"/>
          <w:szCs w:val="32"/>
        </w:rPr>
      </w:pPr>
    </w:p>
    <w:p w14:paraId="5AF7B446" w14:textId="77777777" w:rsidR="00B339DB" w:rsidRDefault="00B339DB">
      <w:pPr>
        <w:pStyle w:val="2"/>
        <w:spacing w:after="0" w:line="560" w:lineRule="exact"/>
        <w:ind w:leftChars="0" w:left="0" w:firstLineChars="0" w:firstLine="0"/>
        <w:rPr>
          <w:rFonts w:ascii="Times New Roman" w:eastAsia="仿宋_GB2312" w:hAnsi="Times New Roman"/>
          <w:sz w:val="32"/>
          <w:szCs w:val="32"/>
        </w:rPr>
      </w:pPr>
    </w:p>
    <w:p w14:paraId="573D47C3" w14:textId="77777777" w:rsidR="00B339DB" w:rsidRDefault="00B339DB">
      <w:pPr>
        <w:spacing w:line="600" w:lineRule="exact"/>
        <w:rPr>
          <w:rFonts w:eastAsia="黑体"/>
          <w:sz w:val="32"/>
          <w:szCs w:val="32"/>
        </w:rPr>
        <w:sectPr w:rsidR="00B339DB">
          <w:footerReference w:type="default" r:id="rId7"/>
          <w:pgSz w:w="11906" w:h="16838"/>
          <w:pgMar w:top="1440" w:right="1558" w:bottom="1440" w:left="1800" w:header="851" w:footer="992" w:gutter="0"/>
          <w:pgNumType w:start="1"/>
          <w:cols w:space="425"/>
          <w:docGrid w:type="lines" w:linePitch="312"/>
        </w:sectPr>
      </w:pPr>
    </w:p>
    <w:p w14:paraId="3B939547" w14:textId="77777777" w:rsidR="00B339DB"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B339DB"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社区工作经费项目绩效评价指标体系及综合评分表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B339DB" w14:paraId="4F107E21" w14:textId="77777777">
        <w:trPr>
          <w:trHeight w:val="552"/>
          <w:tblHeader/>
          <w:jc w:val="center"/>
        </w:trPr>
        <w:tc>
          <w:tcPr>
            <w:tcW w:w="395" w:type="pct"/>
            <w:shd w:val="clear" w:color="auto" w:fill="FFFFFF"/>
            <w:vAlign w:val="center"/>
          </w:tcPr>
          <w:p w14:paraId="61AA652F"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B339DB" w14:paraId="507B5211" w14:textId="77777777">
        <w:trPr>
          <w:trHeight w:val="2919"/>
          <w:jc w:val="center"/>
        </w:trPr>
        <w:tc>
          <w:tcPr>
            <w:tcW w:w="395" w:type="pct"/>
            <w:vMerge w:val="restart"/>
            <w:shd w:val="clear" w:color="auto" w:fill="FFFFFF"/>
            <w:vAlign w:val="center"/>
          </w:tcPr>
          <w:p w14:paraId="30DD2841" w14:textId="77777777" w:rsidR="00B339DB" w:rsidRDefault="00B339DB">
            <w:pPr>
              <w:widowControl/>
              <w:spacing w:line="0" w:lineRule="atLeast"/>
              <w:jc w:val="center"/>
              <w:rPr>
                <w:rFonts w:eastAsia="仿宋_GB2312"/>
                <w:kern w:val="0"/>
                <w:sz w:val="18"/>
                <w:szCs w:val="18"/>
              </w:rPr>
            </w:pPr>
          </w:p>
          <w:p w14:paraId="5C999CB4" w14:textId="77777777" w:rsidR="00B339DB" w:rsidRDefault="00B339DB">
            <w:pPr>
              <w:widowControl/>
              <w:spacing w:line="0" w:lineRule="atLeast"/>
              <w:jc w:val="center"/>
              <w:rPr>
                <w:rFonts w:eastAsia="仿宋_GB2312"/>
                <w:kern w:val="0"/>
                <w:sz w:val="18"/>
                <w:szCs w:val="18"/>
              </w:rPr>
            </w:pPr>
          </w:p>
          <w:p w14:paraId="5F6B9081" w14:textId="77777777" w:rsidR="00B339DB" w:rsidRDefault="00B339DB">
            <w:pPr>
              <w:widowControl/>
              <w:spacing w:line="0" w:lineRule="atLeast"/>
              <w:jc w:val="center"/>
              <w:rPr>
                <w:rFonts w:eastAsia="仿宋_GB2312"/>
                <w:kern w:val="0"/>
                <w:sz w:val="18"/>
                <w:szCs w:val="18"/>
              </w:rPr>
            </w:pPr>
          </w:p>
          <w:p w14:paraId="2928D8E8" w14:textId="77777777" w:rsidR="00B339DB" w:rsidRDefault="00B339DB">
            <w:pPr>
              <w:widowControl/>
              <w:spacing w:line="0" w:lineRule="atLeast"/>
              <w:jc w:val="center"/>
              <w:rPr>
                <w:rFonts w:eastAsia="仿宋_GB2312"/>
                <w:kern w:val="0"/>
                <w:sz w:val="18"/>
                <w:szCs w:val="18"/>
              </w:rPr>
            </w:pPr>
          </w:p>
          <w:p w14:paraId="5B7A878C" w14:textId="77777777" w:rsidR="00B339DB" w:rsidRDefault="00B339DB">
            <w:pPr>
              <w:widowControl/>
              <w:spacing w:line="0" w:lineRule="atLeast"/>
              <w:jc w:val="center"/>
              <w:rPr>
                <w:rFonts w:eastAsia="仿宋_GB2312"/>
                <w:kern w:val="0"/>
                <w:sz w:val="18"/>
                <w:szCs w:val="18"/>
              </w:rPr>
            </w:pPr>
          </w:p>
          <w:p w14:paraId="785F3821" w14:textId="77777777" w:rsidR="00B339DB" w:rsidRDefault="00B339DB">
            <w:pPr>
              <w:widowControl/>
              <w:spacing w:line="0" w:lineRule="atLeast"/>
              <w:jc w:val="center"/>
              <w:rPr>
                <w:rFonts w:eastAsia="仿宋_GB2312"/>
                <w:kern w:val="0"/>
                <w:sz w:val="18"/>
                <w:szCs w:val="18"/>
              </w:rPr>
            </w:pPr>
          </w:p>
          <w:p w14:paraId="59E640C7"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B339DB"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B339DB"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339DB" w14:paraId="2EDD13B3" w14:textId="77777777">
        <w:trPr>
          <w:trHeight w:val="90"/>
          <w:jc w:val="center"/>
        </w:trPr>
        <w:tc>
          <w:tcPr>
            <w:tcW w:w="395" w:type="pct"/>
            <w:vMerge/>
            <w:shd w:val="clear" w:color="auto" w:fill="FFFFFF"/>
            <w:vAlign w:val="center"/>
          </w:tcPr>
          <w:p w14:paraId="6DAC2A7E" w14:textId="77777777" w:rsidR="00B339DB" w:rsidRDefault="00B339DB">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B339DB" w:rsidRDefault="00B339DB">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B339DB"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B339DB"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339DB" w14:paraId="73B3B7E9" w14:textId="77777777">
        <w:trPr>
          <w:trHeight w:val="90"/>
          <w:jc w:val="center"/>
        </w:trPr>
        <w:tc>
          <w:tcPr>
            <w:tcW w:w="395" w:type="pct"/>
            <w:vMerge/>
            <w:shd w:val="clear" w:color="auto" w:fill="FFFFFF"/>
            <w:vAlign w:val="center"/>
          </w:tcPr>
          <w:p w14:paraId="1ACA9E2A" w14:textId="77777777" w:rsidR="00B339DB" w:rsidRDefault="00B339DB">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B339DB"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B339DB"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B339DB"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339DB" w14:paraId="1FED1F15" w14:textId="77777777">
        <w:trPr>
          <w:trHeight w:val="1464"/>
          <w:jc w:val="center"/>
        </w:trPr>
        <w:tc>
          <w:tcPr>
            <w:tcW w:w="395" w:type="pct"/>
            <w:vMerge/>
            <w:shd w:val="clear" w:color="auto" w:fill="FFFFFF"/>
            <w:vAlign w:val="center"/>
          </w:tcPr>
          <w:p w14:paraId="2ED24D4D" w14:textId="77777777" w:rsidR="00B339DB" w:rsidRDefault="00B339DB">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B339DB" w:rsidRDefault="00B339DB">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B339DB"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B339D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339DB" w14:paraId="43B0682C" w14:textId="77777777">
        <w:trPr>
          <w:trHeight w:val="1942"/>
          <w:jc w:val="center"/>
        </w:trPr>
        <w:tc>
          <w:tcPr>
            <w:tcW w:w="395" w:type="pct"/>
            <w:vMerge/>
            <w:shd w:val="clear" w:color="auto" w:fill="FFFFFF"/>
            <w:vAlign w:val="center"/>
          </w:tcPr>
          <w:p w14:paraId="1D1B8680" w14:textId="77777777" w:rsidR="00B339DB" w:rsidRDefault="00B339DB">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B339DB"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B339DB"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B339D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450C7CEF" w14:textId="77777777">
        <w:trPr>
          <w:trHeight w:val="1706"/>
          <w:jc w:val="center"/>
        </w:trPr>
        <w:tc>
          <w:tcPr>
            <w:tcW w:w="395" w:type="pct"/>
            <w:vMerge/>
            <w:shd w:val="clear" w:color="auto" w:fill="FFFFFF"/>
            <w:vAlign w:val="center"/>
          </w:tcPr>
          <w:p w14:paraId="20E93017" w14:textId="77777777" w:rsidR="00B339DB" w:rsidRDefault="00B339DB">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B339DB" w:rsidRDefault="00B339DB">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B339DB"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B339D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1B653212" w14:textId="77777777">
        <w:trPr>
          <w:trHeight w:val="1415"/>
          <w:jc w:val="center"/>
        </w:trPr>
        <w:tc>
          <w:tcPr>
            <w:tcW w:w="395" w:type="pct"/>
            <w:vMerge w:val="restart"/>
            <w:shd w:val="clear" w:color="auto" w:fill="FFFFFF"/>
            <w:vAlign w:val="center"/>
          </w:tcPr>
          <w:p w14:paraId="5086FA89" w14:textId="77777777" w:rsidR="00B339DB" w:rsidRDefault="00B339DB">
            <w:pPr>
              <w:spacing w:line="0" w:lineRule="atLeast"/>
              <w:jc w:val="center"/>
              <w:rPr>
                <w:rFonts w:eastAsia="仿宋_GB2312"/>
                <w:kern w:val="0"/>
                <w:sz w:val="18"/>
                <w:szCs w:val="18"/>
              </w:rPr>
            </w:pPr>
          </w:p>
          <w:p w14:paraId="0EFFCD01" w14:textId="77777777" w:rsidR="00B339DB" w:rsidRDefault="00B339DB">
            <w:pPr>
              <w:spacing w:line="0" w:lineRule="atLeast"/>
              <w:jc w:val="center"/>
              <w:rPr>
                <w:rFonts w:eastAsia="仿宋_GB2312"/>
                <w:kern w:val="0"/>
                <w:sz w:val="18"/>
                <w:szCs w:val="18"/>
              </w:rPr>
            </w:pPr>
          </w:p>
          <w:p w14:paraId="351B0E10" w14:textId="77777777" w:rsidR="00B339DB" w:rsidRDefault="00B339DB">
            <w:pPr>
              <w:spacing w:line="0" w:lineRule="atLeast"/>
              <w:jc w:val="center"/>
              <w:rPr>
                <w:rFonts w:eastAsia="仿宋_GB2312"/>
                <w:kern w:val="0"/>
                <w:sz w:val="18"/>
                <w:szCs w:val="18"/>
              </w:rPr>
            </w:pPr>
          </w:p>
          <w:p w14:paraId="5CE21D6B" w14:textId="77777777" w:rsidR="00B339DB" w:rsidRDefault="00B339DB">
            <w:pPr>
              <w:spacing w:line="0" w:lineRule="atLeast"/>
              <w:jc w:val="center"/>
              <w:rPr>
                <w:rFonts w:eastAsia="仿宋_GB2312"/>
                <w:kern w:val="0"/>
                <w:sz w:val="18"/>
                <w:szCs w:val="18"/>
              </w:rPr>
            </w:pPr>
          </w:p>
          <w:p w14:paraId="12D7E55D" w14:textId="77777777" w:rsidR="00B339DB" w:rsidRDefault="00B339DB">
            <w:pPr>
              <w:spacing w:line="0" w:lineRule="atLeast"/>
              <w:jc w:val="center"/>
              <w:rPr>
                <w:rFonts w:eastAsia="仿宋_GB2312"/>
                <w:kern w:val="0"/>
                <w:sz w:val="18"/>
                <w:szCs w:val="18"/>
              </w:rPr>
            </w:pPr>
          </w:p>
          <w:p w14:paraId="696A75A9" w14:textId="77777777" w:rsidR="00B339DB" w:rsidRDefault="00B339DB">
            <w:pPr>
              <w:spacing w:line="0" w:lineRule="atLeast"/>
              <w:jc w:val="center"/>
              <w:rPr>
                <w:rFonts w:eastAsia="仿宋_GB2312"/>
                <w:kern w:val="0"/>
                <w:sz w:val="18"/>
                <w:szCs w:val="18"/>
              </w:rPr>
            </w:pPr>
          </w:p>
          <w:p w14:paraId="3E92393A" w14:textId="77777777" w:rsidR="00B339DB" w:rsidRDefault="00B339DB">
            <w:pPr>
              <w:spacing w:line="0" w:lineRule="atLeast"/>
              <w:jc w:val="center"/>
              <w:rPr>
                <w:rFonts w:eastAsia="仿宋_GB2312"/>
                <w:kern w:val="0"/>
                <w:sz w:val="18"/>
                <w:szCs w:val="18"/>
              </w:rPr>
            </w:pPr>
          </w:p>
          <w:p w14:paraId="73153ECE" w14:textId="77777777" w:rsidR="00B339DB" w:rsidRDefault="00B339DB">
            <w:pPr>
              <w:spacing w:line="0" w:lineRule="atLeast"/>
              <w:jc w:val="center"/>
              <w:rPr>
                <w:rFonts w:eastAsia="仿宋_GB2312"/>
                <w:kern w:val="0"/>
                <w:sz w:val="18"/>
                <w:szCs w:val="18"/>
              </w:rPr>
            </w:pPr>
          </w:p>
          <w:p w14:paraId="715295EE" w14:textId="77777777" w:rsidR="00B339DB" w:rsidRDefault="00B339DB">
            <w:pPr>
              <w:spacing w:line="0" w:lineRule="atLeast"/>
              <w:jc w:val="center"/>
              <w:rPr>
                <w:rFonts w:eastAsia="仿宋_GB2312"/>
                <w:kern w:val="0"/>
                <w:sz w:val="18"/>
                <w:szCs w:val="18"/>
              </w:rPr>
            </w:pPr>
          </w:p>
          <w:p w14:paraId="57A1AECE" w14:textId="77777777" w:rsidR="00B339DB" w:rsidRDefault="00B339DB">
            <w:pPr>
              <w:spacing w:line="0" w:lineRule="atLeast"/>
              <w:jc w:val="center"/>
              <w:rPr>
                <w:rFonts w:eastAsia="仿宋_GB2312"/>
                <w:kern w:val="0"/>
                <w:sz w:val="18"/>
                <w:szCs w:val="18"/>
              </w:rPr>
            </w:pPr>
          </w:p>
          <w:p w14:paraId="0BC307E9" w14:textId="77777777" w:rsidR="00B339DB" w:rsidRDefault="00B339DB">
            <w:pPr>
              <w:spacing w:line="0" w:lineRule="atLeast"/>
              <w:jc w:val="center"/>
              <w:rPr>
                <w:rFonts w:eastAsia="仿宋_GB2312"/>
                <w:kern w:val="0"/>
                <w:sz w:val="18"/>
                <w:szCs w:val="18"/>
              </w:rPr>
            </w:pPr>
          </w:p>
          <w:p w14:paraId="307AE745" w14:textId="77777777" w:rsidR="00B339DB" w:rsidRDefault="00B339DB">
            <w:pPr>
              <w:spacing w:line="0" w:lineRule="atLeast"/>
              <w:jc w:val="center"/>
              <w:rPr>
                <w:rFonts w:eastAsia="仿宋_GB2312"/>
                <w:kern w:val="0"/>
                <w:sz w:val="18"/>
                <w:szCs w:val="18"/>
              </w:rPr>
            </w:pPr>
          </w:p>
          <w:p w14:paraId="620C70B1" w14:textId="77777777" w:rsidR="00B339DB" w:rsidRDefault="00B339DB">
            <w:pPr>
              <w:spacing w:line="0" w:lineRule="atLeast"/>
              <w:jc w:val="center"/>
              <w:rPr>
                <w:rFonts w:eastAsia="仿宋_GB2312"/>
                <w:kern w:val="0"/>
                <w:sz w:val="18"/>
                <w:szCs w:val="18"/>
              </w:rPr>
            </w:pPr>
          </w:p>
          <w:p w14:paraId="5945B673" w14:textId="77777777" w:rsidR="00B339DB" w:rsidRDefault="00B339DB">
            <w:pPr>
              <w:spacing w:line="0" w:lineRule="atLeast"/>
              <w:jc w:val="center"/>
              <w:rPr>
                <w:rFonts w:eastAsia="仿宋_GB2312"/>
                <w:kern w:val="0"/>
                <w:sz w:val="18"/>
                <w:szCs w:val="18"/>
              </w:rPr>
            </w:pPr>
          </w:p>
          <w:p w14:paraId="6AC00744" w14:textId="77777777" w:rsidR="00B339DB" w:rsidRDefault="00B339DB">
            <w:pPr>
              <w:spacing w:line="0" w:lineRule="atLeast"/>
              <w:jc w:val="center"/>
              <w:rPr>
                <w:rFonts w:eastAsia="仿宋_GB2312"/>
                <w:kern w:val="0"/>
                <w:sz w:val="18"/>
                <w:szCs w:val="18"/>
              </w:rPr>
            </w:pPr>
          </w:p>
          <w:p w14:paraId="4A359D7C" w14:textId="77777777" w:rsidR="00B339DB"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B339DB"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B339DB"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B339DB"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B339DB"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53A456FC" w14:textId="77777777">
        <w:trPr>
          <w:trHeight w:val="1320"/>
          <w:jc w:val="center"/>
        </w:trPr>
        <w:tc>
          <w:tcPr>
            <w:tcW w:w="395" w:type="pct"/>
            <w:vMerge/>
            <w:shd w:val="clear" w:color="auto" w:fill="FFFFFF"/>
            <w:vAlign w:val="center"/>
          </w:tcPr>
          <w:p w14:paraId="402EF96D" w14:textId="77777777" w:rsidR="00B339DB" w:rsidRDefault="00B339DB">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B339DB" w:rsidRDefault="00B339DB">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B339DB"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B339DB"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4B490B13" w14:textId="77777777">
        <w:trPr>
          <w:trHeight w:val="2076"/>
          <w:jc w:val="center"/>
        </w:trPr>
        <w:tc>
          <w:tcPr>
            <w:tcW w:w="395" w:type="pct"/>
            <w:vMerge/>
            <w:shd w:val="clear" w:color="auto" w:fill="FFFFFF"/>
            <w:vAlign w:val="center"/>
          </w:tcPr>
          <w:p w14:paraId="2869390A" w14:textId="77777777" w:rsidR="00B339DB" w:rsidRDefault="00B339DB">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B339DB"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B339D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265461D7" w14:textId="77777777">
        <w:trPr>
          <w:trHeight w:val="1797"/>
          <w:jc w:val="center"/>
        </w:trPr>
        <w:tc>
          <w:tcPr>
            <w:tcW w:w="395" w:type="pct"/>
            <w:vMerge/>
            <w:shd w:val="clear" w:color="auto" w:fill="FFFFFF"/>
            <w:vAlign w:val="center"/>
          </w:tcPr>
          <w:p w14:paraId="7F0405EC" w14:textId="77777777" w:rsidR="00B339DB" w:rsidRDefault="00B339DB">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B339DB"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B339DB"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B339D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7FBD3B87" w14:textId="77777777">
        <w:trPr>
          <w:trHeight w:val="1769"/>
          <w:jc w:val="center"/>
        </w:trPr>
        <w:tc>
          <w:tcPr>
            <w:tcW w:w="395" w:type="pct"/>
            <w:vMerge/>
            <w:shd w:val="clear" w:color="auto" w:fill="FFFFFF"/>
            <w:vAlign w:val="center"/>
          </w:tcPr>
          <w:p w14:paraId="57B7FCD1" w14:textId="77777777" w:rsidR="00B339DB" w:rsidRDefault="00B339DB">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B339DB" w:rsidRDefault="00B339DB">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B339DB"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B339DB"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339DB" w14:paraId="2E6475BE" w14:textId="77777777">
        <w:trPr>
          <w:trHeight w:val="1917"/>
          <w:jc w:val="center"/>
        </w:trPr>
        <w:tc>
          <w:tcPr>
            <w:tcW w:w="395" w:type="pct"/>
            <w:vMerge w:val="restart"/>
            <w:shd w:val="clear" w:color="auto" w:fill="FFFFFF"/>
            <w:vAlign w:val="center"/>
          </w:tcPr>
          <w:p w14:paraId="776E2C59"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B339DB"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B339DB"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339DB" w14:paraId="793EFBDB" w14:textId="77777777">
        <w:trPr>
          <w:trHeight w:val="1773"/>
          <w:jc w:val="center"/>
        </w:trPr>
        <w:tc>
          <w:tcPr>
            <w:tcW w:w="395" w:type="pct"/>
            <w:vMerge/>
            <w:shd w:val="clear" w:color="auto" w:fill="FFFFFF"/>
            <w:vAlign w:val="center"/>
          </w:tcPr>
          <w:p w14:paraId="07FF60FF" w14:textId="77777777" w:rsidR="00B339DB" w:rsidRDefault="00B339DB">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B339DB"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B339DB"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B339DB"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339DB" w14:paraId="2B600688" w14:textId="77777777">
        <w:trPr>
          <w:trHeight w:val="1506"/>
          <w:jc w:val="center"/>
        </w:trPr>
        <w:tc>
          <w:tcPr>
            <w:tcW w:w="395" w:type="pct"/>
            <w:vMerge/>
            <w:shd w:val="clear" w:color="auto" w:fill="FFFFFF"/>
            <w:vAlign w:val="center"/>
          </w:tcPr>
          <w:p w14:paraId="27B1A842" w14:textId="77777777" w:rsidR="00B339DB" w:rsidRDefault="00B339DB">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B339DB"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B339DB"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B339DB"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339DB" w14:paraId="55C1B6C4" w14:textId="77777777">
        <w:trPr>
          <w:trHeight w:val="2076"/>
          <w:jc w:val="center"/>
        </w:trPr>
        <w:tc>
          <w:tcPr>
            <w:tcW w:w="395" w:type="pct"/>
            <w:vMerge/>
            <w:shd w:val="clear" w:color="auto" w:fill="FFFFFF"/>
            <w:vAlign w:val="center"/>
          </w:tcPr>
          <w:p w14:paraId="79782184" w14:textId="77777777" w:rsidR="00B339DB" w:rsidRDefault="00B339DB">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B339DB"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B339DB"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339DB" w14:paraId="2D57DBF0" w14:textId="77777777">
        <w:trPr>
          <w:trHeight w:val="889"/>
          <w:jc w:val="center"/>
        </w:trPr>
        <w:tc>
          <w:tcPr>
            <w:tcW w:w="395" w:type="pct"/>
            <w:vMerge w:val="restart"/>
            <w:shd w:val="clear" w:color="auto" w:fill="FFFFFF"/>
            <w:vAlign w:val="center"/>
          </w:tcPr>
          <w:p w14:paraId="407A8436"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394" w:type="pct"/>
            <w:vMerge w:val="restart"/>
            <w:shd w:val="clear" w:color="auto" w:fill="FFFFFF"/>
            <w:vAlign w:val="center"/>
          </w:tcPr>
          <w:p w14:paraId="21FCFCD8"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B339DB"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B339DB"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339DB" w14:paraId="0CDD7AD7" w14:textId="77777777">
        <w:trPr>
          <w:trHeight w:val="1137"/>
          <w:jc w:val="center"/>
        </w:trPr>
        <w:tc>
          <w:tcPr>
            <w:tcW w:w="395" w:type="pct"/>
            <w:vMerge/>
            <w:shd w:val="clear" w:color="auto" w:fill="FFFFFF"/>
            <w:vAlign w:val="center"/>
          </w:tcPr>
          <w:p w14:paraId="6122E626" w14:textId="77777777" w:rsidR="00B339DB" w:rsidRDefault="00B339DB">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B339DB" w:rsidRDefault="00B339DB">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B339DB"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B339DB"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B339DB"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339DB" w14:paraId="2F2D7E97" w14:textId="77777777">
        <w:trPr>
          <w:trHeight w:val="393"/>
          <w:jc w:val="center"/>
        </w:trPr>
        <w:tc>
          <w:tcPr>
            <w:tcW w:w="3949" w:type="pct"/>
            <w:gridSpan w:val="5"/>
            <w:shd w:val="clear" w:color="auto" w:fill="FFFFFF"/>
            <w:vAlign w:val="center"/>
          </w:tcPr>
          <w:p w14:paraId="2B863E0F"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B339DB"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B339DB"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B339DB" w:rsidRDefault="00B339DB">
      <w:pPr>
        <w:sectPr w:rsidR="00B339DB">
          <w:pgSz w:w="16838" w:h="11906" w:orient="landscape"/>
          <w:pgMar w:top="1800" w:right="1440" w:bottom="1558" w:left="1440" w:header="851" w:footer="992" w:gutter="0"/>
          <w:cols w:space="425"/>
          <w:docGrid w:type="lines" w:linePitch="312"/>
        </w:sectPr>
      </w:pPr>
    </w:p>
    <w:p w14:paraId="32B738EE" w14:textId="77777777" w:rsidR="00B339DB"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701"/>
        <w:gridCol w:w="700"/>
        <w:gridCol w:w="973"/>
        <w:gridCol w:w="2384"/>
        <w:gridCol w:w="3432"/>
        <w:gridCol w:w="1357"/>
        <w:gridCol w:w="1346"/>
        <w:gridCol w:w="252"/>
        <w:gridCol w:w="386"/>
        <w:gridCol w:w="357"/>
        <w:gridCol w:w="480"/>
        <w:gridCol w:w="605"/>
        <w:gridCol w:w="872"/>
      </w:tblGrid>
      <w:tr w:rsidR="00B339DB" w14:paraId="1C3DB5D4" w14:textId="77777777">
        <w:trPr>
          <w:trHeight w:val="405"/>
        </w:trPr>
        <w:tc>
          <w:tcPr>
            <w:tcW w:w="13851" w:type="dxa"/>
            <w:gridSpan w:val="13"/>
            <w:tcBorders>
              <w:top w:val="nil"/>
              <w:left w:val="nil"/>
              <w:bottom w:val="nil"/>
              <w:right w:val="nil"/>
            </w:tcBorders>
            <w:vAlign w:val="center"/>
          </w:tcPr>
          <w:p w14:paraId="30664FAD" w14:textId="77777777" w:rsidR="00B339DB"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B339DB" w14:paraId="00519DB1" w14:textId="77777777">
        <w:trPr>
          <w:trHeight w:val="270"/>
        </w:trPr>
        <w:tc>
          <w:tcPr>
            <w:tcW w:w="13851" w:type="dxa"/>
            <w:gridSpan w:val="13"/>
            <w:tcBorders>
              <w:top w:val="nil"/>
              <w:left w:val="nil"/>
              <w:bottom w:val="nil"/>
              <w:right w:val="nil"/>
            </w:tcBorders>
            <w:vAlign w:val="center"/>
          </w:tcPr>
          <w:p w14:paraId="2BF1FBD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B339DB" w14:paraId="6548122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A0AF605"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110773F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社区工作经费（1个重点  4个非重点社区）</w:t>
            </w:r>
          </w:p>
        </w:tc>
      </w:tr>
      <w:tr w:rsidR="00B339DB" w14:paraId="7727065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1CAAD4D"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23DF56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乌鲁木齐市沙依巴克区骑马山片区管理委员会</w:t>
            </w:r>
          </w:p>
        </w:tc>
        <w:tc>
          <w:tcPr>
            <w:tcW w:w="2080" w:type="dxa"/>
            <w:tcBorders>
              <w:top w:val="single" w:sz="4" w:space="0" w:color="000000"/>
              <w:left w:val="single" w:sz="4" w:space="0" w:color="000000"/>
              <w:bottom w:val="single" w:sz="4" w:space="0" w:color="000000"/>
              <w:right w:val="single" w:sz="4" w:space="0" w:color="000000"/>
            </w:tcBorders>
            <w:vAlign w:val="center"/>
          </w:tcPr>
          <w:p w14:paraId="5211025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E53C0D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乌鲁木齐市沙依巴克区骑马山片区管理委员会</w:t>
            </w:r>
          </w:p>
        </w:tc>
      </w:tr>
      <w:tr w:rsidR="00B339DB" w14:paraId="124F5203"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BDE575"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E97DE56" w14:textId="77777777" w:rsidR="00B339DB" w:rsidRDefault="00B339DB">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71E1058"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012D3F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E7360F2"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9F16F1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1ACB081"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7E931542"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B339DB" w14:paraId="1A0946B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06142FE" w14:textId="77777777" w:rsidR="00B339DB" w:rsidRDefault="00B339DB">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C92EAC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6DDBA14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AAF9B8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124787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2C7347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7C690D2"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A2AD1A3"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B339DB" w14:paraId="7B6F8F6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0FBB84C" w14:textId="77777777" w:rsidR="00B339DB" w:rsidRDefault="00B339DB">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2A8F820"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871C6E6"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C3A8233"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FF798E1"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4B10393"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763226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AE30A0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339DB" w14:paraId="163336B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CD0D30F" w14:textId="77777777" w:rsidR="00B339DB" w:rsidRDefault="00B339DB">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269663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234280C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C2DE2F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8A243F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803FEC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69BE651"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124A28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339DB" w14:paraId="17C3CE00"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FD4091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4BEA06E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57CDB5D"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B339DB" w14:paraId="6F2E3B30"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8B61569" w14:textId="77777777" w:rsidR="00B339DB" w:rsidRDefault="00B339DB">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29EF29F2" w14:textId="77777777" w:rsidR="00B339DB"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sz="4" w:space="0" w:color="000000"/>
              <w:left w:val="single" w:sz="4" w:space="0" w:color="000000"/>
              <w:bottom w:val="single" w:sz="4" w:space="0" w:color="000000"/>
              <w:right w:val="single" w:sz="4" w:space="0" w:color="000000"/>
            </w:tcBorders>
          </w:tcPr>
          <w:p w14:paraId="22F41D9E" w14:textId="77777777" w:rsidR="00B339DB"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该项目总预算260万元，截止24年底该项目已全部完成。用于我街道5个社区工作经费。通过此项目开展保障全局机构正常运行。</w:t>
            </w:r>
          </w:p>
        </w:tc>
      </w:tr>
      <w:tr w:rsidR="00B339DB" w14:paraId="223F968F"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83DDB42" w14:textId="77777777" w:rsidR="00B339DB" w:rsidRDefault="00B339DB">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E2DF1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lastRenderedPageBreak/>
              <w:t>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16A2308"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w:t>
            </w:r>
            <w:r>
              <w:rPr>
                <w:rFonts w:ascii="宋体" w:hAnsi="宋体" w:cs="宋体" w:hint="eastAsia"/>
                <w:color w:val="000000"/>
                <w:kern w:val="0"/>
                <w:sz w:val="20"/>
                <w:szCs w:val="20"/>
                <w:lang w:bidi="ar"/>
              </w:rPr>
              <w:lastRenderedPageBreak/>
              <w:t>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436346"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5B518A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9368E8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75EC7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7F7D3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AA949B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w:t>
            </w:r>
            <w:r>
              <w:rPr>
                <w:rFonts w:ascii="宋体" w:hAnsi="宋体" w:cs="宋体" w:hint="eastAsia"/>
                <w:color w:val="000000"/>
                <w:kern w:val="0"/>
                <w:sz w:val="20"/>
                <w:szCs w:val="20"/>
                <w:lang w:bidi="ar"/>
              </w:rPr>
              <w:lastRenderedPageBreak/>
              <w:t>及改进措施</w:t>
            </w:r>
          </w:p>
        </w:tc>
      </w:tr>
      <w:tr w:rsidR="00B339DB" w14:paraId="50C1E1D6"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DBA1CE" w14:textId="77777777" w:rsidR="00B339DB" w:rsidRDefault="00B339D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43033D0" w14:textId="77777777" w:rsidR="00B339DB" w:rsidRDefault="00B339D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9FAD7BF" w14:textId="77777777" w:rsidR="00B339DB" w:rsidRDefault="00B339DB">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3411DC4E" w14:textId="77777777" w:rsidR="00B339DB" w:rsidRDefault="00B339DB">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6EC775B" w14:textId="77777777" w:rsidR="00B339DB" w:rsidRDefault="00B339DB">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1068AC5A" w14:textId="77777777" w:rsidR="00B339DB" w:rsidRDefault="00B339DB">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7BD3EEFF" w14:textId="77777777" w:rsidR="00B339DB" w:rsidRDefault="00B339DB">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2B0F2B3E" w14:textId="77777777" w:rsidR="00B339DB" w:rsidRDefault="00B339DB">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C993A93" w14:textId="77777777" w:rsidR="00B339DB" w:rsidRDefault="00B339DB">
            <w:pPr>
              <w:jc w:val="center"/>
              <w:rPr>
                <w:rFonts w:ascii="宋体" w:hAnsi="宋体" w:cs="宋体" w:hint="eastAsia"/>
                <w:color w:val="000000"/>
                <w:sz w:val="20"/>
                <w:szCs w:val="20"/>
              </w:rPr>
            </w:pPr>
          </w:p>
        </w:tc>
      </w:tr>
      <w:tr w:rsidR="00B339DB" w14:paraId="7A521A89"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AB09246"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304344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DEDCF5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DB4ED3C"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130B846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440F700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6FE59B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CD745ED"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E7D1796" w14:textId="77777777" w:rsidR="00B339DB" w:rsidRDefault="00B339DB">
            <w:pPr>
              <w:jc w:val="center"/>
              <w:rPr>
                <w:rFonts w:ascii="宋体" w:hAnsi="宋体" w:cs="宋体" w:hint="eastAsia"/>
                <w:color w:val="000000"/>
                <w:sz w:val="20"/>
                <w:szCs w:val="20"/>
              </w:rPr>
            </w:pPr>
          </w:p>
        </w:tc>
      </w:tr>
      <w:tr w:rsidR="00B339DB" w14:paraId="5EC115A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1FD1A2F" w14:textId="77777777" w:rsidR="00B339DB" w:rsidRDefault="00B339D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E4A003F" w14:textId="77777777" w:rsidR="00B339DB" w:rsidRDefault="00B339DB">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1C6F96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AF1561C"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242A462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20368B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CF48143"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49E1C1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CB579B7" w14:textId="77777777" w:rsidR="00B339DB" w:rsidRDefault="00B339DB">
            <w:pPr>
              <w:jc w:val="center"/>
              <w:rPr>
                <w:rFonts w:ascii="宋体" w:hAnsi="宋体" w:cs="宋体" w:hint="eastAsia"/>
                <w:color w:val="000000"/>
                <w:sz w:val="20"/>
                <w:szCs w:val="20"/>
              </w:rPr>
            </w:pPr>
          </w:p>
        </w:tc>
      </w:tr>
      <w:tr w:rsidR="00B339DB" w14:paraId="2450A19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B8AEA3D" w14:textId="77777777" w:rsidR="00B339DB" w:rsidRDefault="00B339D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2681945" w14:textId="77777777" w:rsidR="00B339DB" w:rsidRDefault="00B339D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971636E" w14:textId="77777777" w:rsidR="00B339DB" w:rsidRDefault="00B339DB">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7AA86B2"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社区正常运转率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B5492E1"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09B1BA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9B1B2C1"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06F4D3"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4119B7C" w14:textId="77777777" w:rsidR="00B339DB" w:rsidRDefault="00B339DB">
            <w:pPr>
              <w:jc w:val="center"/>
              <w:rPr>
                <w:rFonts w:ascii="宋体" w:hAnsi="宋体" w:cs="宋体" w:hint="eastAsia"/>
                <w:color w:val="000000"/>
                <w:sz w:val="20"/>
                <w:szCs w:val="20"/>
              </w:rPr>
            </w:pPr>
          </w:p>
        </w:tc>
      </w:tr>
      <w:tr w:rsidR="00B339DB" w14:paraId="7746A3A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C24BF02" w14:textId="77777777" w:rsidR="00B339DB" w:rsidRDefault="00B339D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1FD3A39" w14:textId="77777777" w:rsidR="00B339DB" w:rsidRDefault="00B339DB">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D5F422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3DCE6D1"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4E5C005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4B56A7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B862FD7"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C1E517"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05BFF53" w14:textId="77777777" w:rsidR="00B339DB" w:rsidRDefault="00B339DB">
            <w:pPr>
              <w:jc w:val="center"/>
              <w:rPr>
                <w:rFonts w:ascii="宋体" w:hAnsi="宋体" w:cs="宋体" w:hint="eastAsia"/>
                <w:color w:val="000000"/>
                <w:sz w:val="20"/>
                <w:szCs w:val="20"/>
              </w:rPr>
            </w:pPr>
          </w:p>
        </w:tc>
      </w:tr>
      <w:tr w:rsidR="00B339DB" w14:paraId="2A47069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FAF4121" w14:textId="77777777" w:rsidR="00B339DB" w:rsidRDefault="00B339DB">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B16687A"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94B5807"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7CDA592"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1E022A22"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&lt;=52万元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006A9FC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3E96F7A"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15F5955"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0C58144" w14:textId="77777777" w:rsidR="00B339DB" w:rsidRDefault="00B339DB">
            <w:pPr>
              <w:jc w:val="center"/>
              <w:rPr>
                <w:rFonts w:ascii="宋体" w:hAnsi="宋体" w:cs="宋体" w:hint="eastAsia"/>
                <w:color w:val="000000"/>
                <w:sz w:val="20"/>
                <w:szCs w:val="20"/>
              </w:rPr>
            </w:pPr>
          </w:p>
        </w:tc>
      </w:tr>
      <w:tr w:rsidR="00B339DB" w14:paraId="6994F1B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8982CDF" w14:textId="77777777" w:rsidR="00B339DB" w:rsidRDefault="00B339DB">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84E358E"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CB197C2"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2D0E184"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080" w:type="dxa"/>
            <w:tcBorders>
              <w:top w:val="single" w:sz="4" w:space="0" w:color="000000"/>
              <w:left w:val="single" w:sz="4" w:space="0" w:color="000000"/>
              <w:bottom w:val="single" w:sz="4" w:space="0" w:color="000000"/>
              <w:right w:val="single" w:sz="4" w:space="0" w:color="000000"/>
            </w:tcBorders>
            <w:vAlign w:val="center"/>
          </w:tcPr>
          <w:p w14:paraId="7E29F1A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6A550BEF"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DD7EA4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3CB900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AEC8376" w14:textId="77777777" w:rsidR="00B339DB" w:rsidRDefault="00B339DB">
            <w:pPr>
              <w:jc w:val="center"/>
              <w:rPr>
                <w:rFonts w:ascii="宋体" w:hAnsi="宋体" w:cs="宋体" w:hint="eastAsia"/>
                <w:color w:val="000000"/>
                <w:sz w:val="20"/>
                <w:szCs w:val="20"/>
              </w:rPr>
            </w:pPr>
          </w:p>
        </w:tc>
      </w:tr>
      <w:tr w:rsidR="00B339DB" w14:paraId="2BDFC4B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D53AAE4" w14:textId="77777777" w:rsidR="00B339DB" w:rsidRDefault="00B339DB">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61A957E" w14:textId="77777777" w:rsidR="00B339DB" w:rsidRDefault="00B339DB">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36CCFF3" w14:textId="77777777" w:rsidR="00B339DB" w:rsidRDefault="00B339DB">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C9EB7F8"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2EA66837"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持续提升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39C04220"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0AFD56B"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7A75504"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DA242F7" w14:textId="77777777" w:rsidR="00B339DB" w:rsidRDefault="00B339DB">
            <w:pPr>
              <w:jc w:val="center"/>
              <w:rPr>
                <w:rFonts w:ascii="宋体" w:hAnsi="宋体" w:cs="宋体" w:hint="eastAsia"/>
                <w:color w:val="000000"/>
                <w:sz w:val="20"/>
                <w:szCs w:val="20"/>
              </w:rPr>
            </w:pPr>
          </w:p>
        </w:tc>
      </w:tr>
      <w:tr w:rsidR="00B339DB" w14:paraId="79371EC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6AE2198" w14:textId="77777777" w:rsidR="00B339DB" w:rsidRDefault="00B339DB">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10362F8"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B46D39D"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1D6E305" w14:textId="77777777" w:rsidR="00B339DB"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社区居民满意度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1C9FB0E6"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1174883"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936CE5C"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EE8BAF9"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C163A94" w14:textId="77777777" w:rsidR="00B339DB" w:rsidRDefault="00B339DB">
            <w:pPr>
              <w:jc w:val="center"/>
              <w:rPr>
                <w:rFonts w:ascii="宋体" w:hAnsi="宋体" w:cs="宋体" w:hint="eastAsia"/>
                <w:color w:val="000000"/>
                <w:sz w:val="20"/>
                <w:szCs w:val="20"/>
              </w:rPr>
            </w:pPr>
          </w:p>
        </w:tc>
      </w:tr>
      <w:tr w:rsidR="00B339DB" w14:paraId="012C0DD8"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4A8A87CA"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CC8A4E2"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8A4AE26" w14:textId="77777777" w:rsidR="00B339DB"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AF0BF0" w14:textId="77777777" w:rsidR="00B339DB" w:rsidRDefault="00B339DB">
            <w:pPr>
              <w:jc w:val="center"/>
              <w:rPr>
                <w:rFonts w:ascii="宋体" w:hAnsi="宋体" w:cs="宋体" w:hint="eastAsia"/>
                <w:color w:val="000000"/>
                <w:sz w:val="20"/>
                <w:szCs w:val="20"/>
              </w:rPr>
            </w:pPr>
          </w:p>
        </w:tc>
      </w:tr>
    </w:tbl>
    <w:p w14:paraId="22593E3A" w14:textId="77777777" w:rsidR="00B339DB" w:rsidRDefault="00B339DB"/>
    <w:sectPr w:rsidR="00B339DB">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4174" w14:textId="77777777" w:rsidR="00A06629" w:rsidRDefault="00A06629">
      <w:r>
        <w:separator/>
      </w:r>
    </w:p>
  </w:endnote>
  <w:endnote w:type="continuationSeparator" w:id="0">
    <w:p w14:paraId="02EB91CC" w14:textId="77777777" w:rsidR="00A06629" w:rsidRDefault="00A0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B339DB"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B339DB" w:rsidRDefault="00B339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1422" w14:textId="77777777" w:rsidR="00A06629" w:rsidRDefault="00A06629">
      <w:r>
        <w:separator/>
      </w:r>
    </w:p>
  </w:footnote>
  <w:footnote w:type="continuationSeparator" w:id="0">
    <w:p w14:paraId="13F9FB35" w14:textId="77777777" w:rsidR="00A06629" w:rsidRDefault="00A0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658993288">
    <w:abstractNumId w:val="0"/>
  </w:num>
  <w:num w:numId="2" w16cid:durableId="143552743">
    <w:abstractNumId w:val="3"/>
  </w:num>
  <w:num w:numId="3" w16cid:durableId="185142120">
    <w:abstractNumId w:val="2"/>
  </w:num>
  <w:num w:numId="4" w16cid:durableId="231352001">
    <w:abstractNumId w:val="4"/>
  </w:num>
  <w:num w:numId="5" w16cid:durableId="124834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366A45"/>
    <w:rsid w:val="006F7242"/>
    <w:rsid w:val="007B168A"/>
    <w:rsid w:val="008B2CFE"/>
    <w:rsid w:val="00A06629"/>
    <w:rsid w:val="00A75C9D"/>
    <w:rsid w:val="00B339DB"/>
    <w:rsid w:val="00F26FF6"/>
    <w:rsid w:val="01610122"/>
    <w:rsid w:val="02510197"/>
    <w:rsid w:val="03EC461B"/>
    <w:rsid w:val="04463D2B"/>
    <w:rsid w:val="072F4F4B"/>
    <w:rsid w:val="07397B77"/>
    <w:rsid w:val="0AD007F3"/>
    <w:rsid w:val="0E3B194B"/>
    <w:rsid w:val="0E3C619F"/>
    <w:rsid w:val="0F6273CA"/>
    <w:rsid w:val="100F38EC"/>
    <w:rsid w:val="11170296"/>
    <w:rsid w:val="11FF1E72"/>
    <w:rsid w:val="12C66037"/>
    <w:rsid w:val="12CD1ABC"/>
    <w:rsid w:val="13471461"/>
    <w:rsid w:val="13B90F01"/>
    <w:rsid w:val="155E4C4D"/>
    <w:rsid w:val="15602773"/>
    <w:rsid w:val="16940FBF"/>
    <w:rsid w:val="181066D2"/>
    <w:rsid w:val="1C671E73"/>
    <w:rsid w:val="1D322C47"/>
    <w:rsid w:val="23616034"/>
    <w:rsid w:val="23696C97"/>
    <w:rsid w:val="24480FA2"/>
    <w:rsid w:val="25227A45"/>
    <w:rsid w:val="26AC3A6A"/>
    <w:rsid w:val="2B9D7E25"/>
    <w:rsid w:val="2BFD6A4C"/>
    <w:rsid w:val="2C41528B"/>
    <w:rsid w:val="2C7C7A3B"/>
    <w:rsid w:val="2F364819"/>
    <w:rsid w:val="2FD63906"/>
    <w:rsid w:val="37215DAE"/>
    <w:rsid w:val="38CA40DD"/>
    <w:rsid w:val="395F2B56"/>
    <w:rsid w:val="3A4030A9"/>
    <w:rsid w:val="3B482032"/>
    <w:rsid w:val="3BBA0580"/>
    <w:rsid w:val="3BECE841"/>
    <w:rsid w:val="3CDE204C"/>
    <w:rsid w:val="3D363C36"/>
    <w:rsid w:val="3E9C3F6D"/>
    <w:rsid w:val="3FF7797D"/>
    <w:rsid w:val="414E49D0"/>
    <w:rsid w:val="46690BD8"/>
    <w:rsid w:val="469A5235"/>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6A0A6B"/>
    <w:rsid w:val="5F98B5AF"/>
    <w:rsid w:val="5FFE8511"/>
    <w:rsid w:val="5FFEACE2"/>
    <w:rsid w:val="609D5BF6"/>
    <w:rsid w:val="61073070"/>
    <w:rsid w:val="61B9080E"/>
    <w:rsid w:val="61DF3FED"/>
    <w:rsid w:val="62606CE8"/>
    <w:rsid w:val="642B176B"/>
    <w:rsid w:val="643EE26D"/>
    <w:rsid w:val="65000502"/>
    <w:rsid w:val="656019A0"/>
    <w:rsid w:val="656F7435"/>
    <w:rsid w:val="65F242EE"/>
    <w:rsid w:val="666D7E19"/>
    <w:rsid w:val="68376930"/>
    <w:rsid w:val="68F91E38"/>
    <w:rsid w:val="69006D22"/>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63567A"/>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511A2"/>
  <w15:docId w15:val="{FC7FB38C-F68F-44B2-A0E5-7D1B6F8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3</cp:revision>
  <dcterms:created xsi:type="dcterms:W3CDTF">2023-03-08T13:13:00Z</dcterms:created>
  <dcterms:modified xsi:type="dcterms:W3CDTF">2025-11-28T08:01:00Z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