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B6" w:rsidRDefault="003F2AB6">
      <w:pPr>
        <w:jc w:val="center"/>
        <w:rPr>
          <w:rFonts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2017</w:t>
      </w:r>
      <w:r>
        <w:rPr>
          <w:rFonts w:cs="宋体" w:hint="eastAsia"/>
          <w:b/>
          <w:bCs/>
          <w:sz w:val="36"/>
          <w:szCs w:val="36"/>
        </w:rPr>
        <w:t>年乌鲁木齐市项目支出绩效评价报告</w:t>
      </w:r>
    </w:p>
    <w:p w:rsidR="003F2AB6" w:rsidRDefault="003F2AB6">
      <w:pPr>
        <w:rPr>
          <w:rFonts w:cs="Times New Roman"/>
          <w:sz w:val="32"/>
          <w:szCs w:val="32"/>
        </w:rPr>
      </w:pPr>
    </w:p>
    <w:p w:rsidR="003F2AB6" w:rsidRDefault="003F2AB6">
      <w:pPr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区财政局：</w:t>
      </w:r>
    </w:p>
    <w:p w:rsidR="003F2AB6" w:rsidRDefault="003F2AB6">
      <w:pPr>
        <w:widowControl/>
        <w:shd w:val="clear" w:color="auto" w:fill="FFFFFF"/>
        <w:spacing w:line="384" w:lineRule="atLeast"/>
        <w:ind w:firstLine="660"/>
        <w:jc w:val="left"/>
        <w:rPr>
          <w:rFonts w:ascii="宋体" w:cs="Times New Roman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为了进一步加强项目支出的管理，根据沙区财政局的要求，对</w:t>
      </w:r>
      <w:r>
        <w:rPr>
          <w:rFonts w:ascii="宋体" w:hAnsi="宋体" w:cs="宋体"/>
          <w:color w:val="333333"/>
          <w:kern w:val="0"/>
          <w:sz w:val="32"/>
          <w:szCs w:val="32"/>
        </w:rPr>
        <w:t>2017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年乌鲁木齐市项目资金开展了绩效评价工作。现将有关情况汇报如下：</w:t>
      </w:r>
    </w:p>
    <w:p w:rsidR="003F2AB6" w:rsidRDefault="003F2AB6" w:rsidP="006417F8">
      <w:pPr>
        <w:widowControl/>
        <w:shd w:val="clear" w:color="auto" w:fill="FFFFFF"/>
        <w:spacing w:line="384" w:lineRule="atLeast"/>
        <w:ind w:firstLineChars="200" w:firstLine="643"/>
        <w:jc w:val="left"/>
        <w:rPr>
          <w:rFonts w:ascii="宋体" w:cs="Times New Roman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一、项目概况</w:t>
      </w:r>
    </w:p>
    <w:p w:rsidR="003F2AB6" w:rsidRDefault="003F2AB6" w:rsidP="006417F8">
      <w:pPr>
        <w:widowControl/>
        <w:shd w:val="clear" w:color="auto" w:fill="FFFFFF"/>
        <w:spacing w:line="384" w:lineRule="atLeast"/>
        <w:ind w:firstLineChars="100" w:firstLine="320"/>
        <w:jc w:val="left"/>
        <w:rPr>
          <w:rFonts w:ascii="宋体" w:cs="Times New Roman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（一）项目基本情况</w:t>
      </w:r>
    </w:p>
    <w:p w:rsidR="003F2AB6" w:rsidRDefault="003F2AB6" w:rsidP="006417F8">
      <w:pPr>
        <w:widowControl/>
        <w:shd w:val="clear" w:color="auto" w:fill="FFFFFF"/>
        <w:spacing w:line="384" w:lineRule="atLeast"/>
        <w:ind w:firstLineChars="200" w:firstLine="640"/>
        <w:jc w:val="left"/>
        <w:rPr>
          <w:rFonts w:ascii="宋体" w:cs="Times New Roman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为贯彻落实中央和自治区、市对</w:t>
      </w:r>
      <w:r w:rsidR="006417F8">
        <w:rPr>
          <w:rFonts w:ascii="宋体" w:hAnsi="宋体" w:cs="宋体" w:hint="eastAsia"/>
          <w:color w:val="333333"/>
          <w:kern w:val="0"/>
          <w:sz w:val="32"/>
          <w:szCs w:val="32"/>
        </w:rPr>
        <w:t>法律援助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工作的部署，</w:t>
      </w:r>
      <w:r>
        <w:rPr>
          <w:rFonts w:ascii="宋体" w:hAnsi="宋体" w:cs="宋体"/>
          <w:color w:val="333333"/>
          <w:kern w:val="0"/>
          <w:sz w:val="32"/>
          <w:szCs w:val="32"/>
        </w:rPr>
        <w:t>2017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年乌鲁木齐市</w:t>
      </w:r>
      <w:r w:rsidR="006417F8">
        <w:rPr>
          <w:rFonts w:ascii="宋体" w:hAnsi="宋体" w:cs="宋体" w:hint="eastAsia"/>
          <w:color w:val="333333"/>
          <w:kern w:val="0"/>
          <w:sz w:val="32"/>
          <w:szCs w:val="32"/>
        </w:rPr>
        <w:t>司法局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拨付</w:t>
      </w:r>
      <w:r w:rsidR="006417F8">
        <w:rPr>
          <w:rFonts w:ascii="宋体" w:hAnsi="宋体" w:cs="宋体" w:hint="eastAsia"/>
          <w:color w:val="333333"/>
          <w:kern w:val="0"/>
          <w:sz w:val="32"/>
          <w:szCs w:val="32"/>
        </w:rPr>
        <w:t>法律援助工作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经费用于对各区县</w:t>
      </w:r>
      <w:r w:rsidR="006417F8">
        <w:rPr>
          <w:rFonts w:ascii="宋体" w:hAnsi="宋体" w:cs="宋体" w:hint="eastAsia"/>
          <w:color w:val="333333"/>
          <w:kern w:val="0"/>
          <w:sz w:val="32"/>
          <w:szCs w:val="32"/>
        </w:rPr>
        <w:t>法律援助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工作的补助。</w:t>
      </w:r>
    </w:p>
    <w:p w:rsidR="003F2AB6" w:rsidRDefault="003F2AB6" w:rsidP="006417F8">
      <w:pPr>
        <w:widowControl/>
        <w:shd w:val="clear" w:color="auto" w:fill="FFFFFF"/>
        <w:spacing w:line="384" w:lineRule="atLeast"/>
        <w:ind w:firstLineChars="200" w:firstLine="643"/>
        <w:jc w:val="left"/>
        <w:rPr>
          <w:rFonts w:ascii="宋体" w:cs="Times New Roman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二、项目资金申报及使用情况</w:t>
      </w:r>
    </w:p>
    <w:p w:rsidR="003F2AB6" w:rsidRDefault="003F2AB6" w:rsidP="006417F8">
      <w:pPr>
        <w:widowControl/>
        <w:shd w:val="clear" w:color="auto" w:fill="FFFFFF"/>
        <w:spacing w:line="384" w:lineRule="atLeast"/>
        <w:ind w:firstLineChars="200" w:firstLine="640"/>
        <w:jc w:val="left"/>
        <w:rPr>
          <w:rFonts w:ascii="宋体" w:cs="Times New Roman"/>
          <w:color w:val="333333"/>
          <w:kern w:val="0"/>
          <w:sz w:val="32"/>
          <w:szCs w:val="32"/>
        </w:rPr>
      </w:pPr>
      <w:r>
        <w:rPr>
          <w:rFonts w:ascii="宋体" w:hAnsi="宋体" w:cs="宋体"/>
          <w:color w:val="333333"/>
          <w:kern w:val="0"/>
          <w:sz w:val="32"/>
          <w:szCs w:val="32"/>
        </w:rPr>
        <w:t>2017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年共计拨付</w:t>
      </w:r>
      <w:r w:rsidR="006417F8">
        <w:rPr>
          <w:rFonts w:ascii="宋体" w:hAnsi="宋体" w:cs="宋体" w:hint="eastAsia"/>
          <w:color w:val="333333"/>
          <w:kern w:val="0"/>
          <w:sz w:val="32"/>
          <w:szCs w:val="32"/>
        </w:rPr>
        <w:t>法律援助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经费</w:t>
      </w:r>
      <w:r w:rsidR="006417F8">
        <w:rPr>
          <w:rFonts w:ascii="宋体" w:hAnsi="宋体" w:cs="宋体" w:hint="eastAsia"/>
          <w:color w:val="333333"/>
          <w:kern w:val="0"/>
          <w:sz w:val="32"/>
          <w:szCs w:val="32"/>
        </w:rPr>
        <w:t>1</w:t>
      </w:r>
      <w:bookmarkStart w:id="0" w:name="_GoBack"/>
      <w:bookmarkEnd w:id="0"/>
      <w:r w:rsidR="006417F8">
        <w:rPr>
          <w:rFonts w:ascii="宋体" w:hAnsi="宋体" w:cs="宋体" w:hint="eastAsia"/>
          <w:color w:val="333333"/>
          <w:kern w:val="0"/>
          <w:sz w:val="32"/>
          <w:szCs w:val="32"/>
        </w:rPr>
        <w:t>20000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元，用于</w:t>
      </w:r>
      <w:r w:rsidR="006417F8">
        <w:rPr>
          <w:rFonts w:ascii="宋体" w:hAnsi="宋体" w:cs="宋体" w:hint="eastAsia"/>
          <w:color w:val="333333"/>
          <w:kern w:val="0"/>
          <w:sz w:val="32"/>
          <w:szCs w:val="32"/>
        </w:rPr>
        <w:t>邮电费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、</w:t>
      </w:r>
      <w:r w:rsidR="006417F8">
        <w:rPr>
          <w:rFonts w:ascii="宋体" w:hAnsi="宋体" w:cs="宋体" w:hint="eastAsia"/>
          <w:color w:val="333333"/>
          <w:kern w:val="0"/>
          <w:sz w:val="32"/>
          <w:szCs w:val="32"/>
        </w:rPr>
        <w:t>差旅费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、</w:t>
      </w:r>
      <w:r w:rsidR="006417F8">
        <w:rPr>
          <w:rFonts w:ascii="宋体" w:hAnsi="宋体" w:cs="宋体" w:hint="eastAsia"/>
          <w:color w:val="333333"/>
          <w:kern w:val="0"/>
          <w:sz w:val="32"/>
          <w:szCs w:val="32"/>
        </w:rPr>
        <w:t>租赁费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等支出</w:t>
      </w:r>
      <w:r w:rsidR="006417F8">
        <w:rPr>
          <w:rFonts w:ascii="宋体" w:hAnsi="宋体" w:cs="宋体" w:hint="eastAsia"/>
          <w:color w:val="333333"/>
          <w:kern w:val="0"/>
          <w:sz w:val="32"/>
          <w:szCs w:val="32"/>
        </w:rPr>
        <w:t>55903.27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元，余</w:t>
      </w:r>
      <w:r w:rsidR="006417F8">
        <w:rPr>
          <w:rFonts w:ascii="宋体" w:hAnsi="宋体" w:cs="宋体" w:hint="eastAsia"/>
          <w:color w:val="333333"/>
          <w:kern w:val="0"/>
          <w:sz w:val="32"/>
          <w:szCs w:val="32"/>
        </w:rPr>
        <w:t>64096.73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元。</w:t>
      </w:r>
    </w:p>
    <w:p w:rsidR="003F2AB6" w:rsidRDefault="003F2AB6">
      <w:pPr>
        <w:ind w:firstLine="63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三、项目效果情况</w:t>
      </w:r>
    </w:p>
    <w:p w:rsidR="003F2AB6" w:rsidRDefault="003F2AB6">
      <w:pPr>
        <w:ind w:firstLine="63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弥补了基层</w:t>
      </w:r>
      <w:r w:rsidR="006417F8">
        <w:rPr>
          <w:rFonts w:cs="宋体" w:hint="eastAsia"/>
          <w:sz w:val="32"/>
          <w:szCs w:val="32"/>
        </w:rPr>
        <w:t>法律援助</w:t>
      </w:r>
      <w:r>
        <w:rPr>
          <w:rFonts w:cs="宋体" w:hint="eastAsia"/>
          <w:sz w:val="32"/>
          <w:szCs w:val="32"/>
        </w:rPr>
        <w:t>业务经费补助，解决了基层</w:t>
      </w:r>
      <w:r w:rsidR="006417F8">
        <w:rPr>
          <w:rFonts w:cs="宋体" w:hint="eastAsia"/>
          <w:sz w:val="32"/>
          <w:szCs w:val="32"/>
        </w:rPr>
        <w:t>法律援助</w:t>
      </w:r>
      <w:r>
        <w:rPr>
          <w:rFonts w:cs="宋体" w:hint="eastAsia"/>
          <w:sz w:val="32"/>
          <w:szCs w:val="32"/>
        </w:rPr>
        <w:t>工作的后顾之忧，更好的发挥</w:t>
      </w:r>
      <w:r w:rsidR="006417F8">
        <w:rPr>
          <w:rFonts w:cs="宋体" w:hint="eastAsia"/>
          <w:sz w:val="32"/>
          <w:szCs w:val="32"/>
        </w:rPr>
        <w:t>援助工作</w:t>
      </w:r>
      <w:r>
        <w:rPr>
          <w:rFonts w:cs="宋体" w:hint="eastAsia"/>
          <w:sz w:val="32"/>
          <w:szCs w:val="32"/>
        </w:rPr>
        <w:t>。</w:t>
      </w:r>
    </w:p>
    <w:p w:rsidR="003F2AB6" w:rsidRDefault="003F2AB6">
      <w:pPr>
        <w:ind w:firstLine="63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四、评价结论及建议</w:t>
      </w:r>
    </w:p>
    <w:p w:rsidR="003F2AB6" w:rsidRDefault="003F2AB6" w:rsidP="006417F8">
      <w:pPr>
        <w:numPr>
          <w:ilvl w:val="0"/>
          <w:numId w:val="1"/>
        </w:numPr>
        <w:ind w:firstLineChars="200" w:firstLine="64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评价结论</w:t>
      </w:r>
    </w:p>
    <w:p w:rsidR="003F2AB6" w:rsidRDefault="003F2AB6" w:rsidP="006417F8">
      <w:pPr>
        <w:ind w:firstLineChars="200" w:firstLine="64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已按上级部门的要求，合理将该笔项目资金投入使用。</w:t>
      </w:r>
    </w:p>
    <w:p w:rsidR="003F2AB6" w:rsidRDefault="003F2AB6" w:rsidP="006417F8">
      <w:pPr>
        <w:numPr>
          <w:ilvl w:val="0"/>
          <w:numId w:val="1"/>
        </w:numPr>
        <w:ind w:firstLineChars="200" w:firstLine="64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存在问题</w:t>
      </w:r>
    </w:p>
    <w:p w:rsidR="003F2AB6" w:rsidRDefault="003F2AB6" w:rsidP="006417F8">
      <w:pPr>
        <w:ind w:firstLineChars="200" w:firstLine="64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无</w:t>
      </w:r>
    </w:p>
    <w:p w:rsidR="003F2AB6" w:rsidRDefault="003F2AB6" w:rsidP="006417F8">
      <w:pPr>
        <w:numPr>
          <w:ilvl w:val="0"/>
          <w:numId w:val="1"/>
        </w:numPr>
        <w:ind w:firstLineChars="200" w:firstLine="64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lastRenderedPageBreak/>
        <w:t>相关建议</w:t>
      </w:r>
    </w:p>
    <w:p w:rsidR="003F2AB6" w:rsidRDefault="003F2AB6" w:rsidP="006417F8">
      <w:pPr>
        <w:ind w:firstLineChars="200" w:firstLine="64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无</w:t>
      </w:r>
    </w:p>
    <w:p w:rsidR="003F2AB6" w:rsidRDefault="003F2AB6" w:rsidP="006417F8">
      <w:pPr>
        <w:ind w:firstLineChars="1595" w:firstLine="5104"/>
        <w:rPr>
          <w:rFonts w:cs="Times New Roman"/>
          <w:sz w:val="32"/>
          <w:szCs w:val="32"/>
        </w:rPr>
      </w:pPr>
    </w:p>
    <w:p w:rsidR="003F2AB6" w:rsidRDefault="003F2AB6" w:rsidP="006417F8">
      <w:pPr>
        <w:ind w:firstLineChars="1595" w:firstLine="5104"/>
        <w:rPr>
          <w:rFonts w:cs="Times New Roman"/>
          <w:sz w:val="32"/>
          <w:szCs w:val="32"/>
        </w:rPr>
      </w:pPr>
    </w:p>
    <w:p w:rsidR="003F2AB6" w:rsidRDefault="003F2AB6" w:rsidP="006417F8">
      <w:pPr>
        <w:ind w:firstLineChars="1595" w:firstLine="5104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沙区</w:t>
      </w:r>
      <w:r w:rsidR="006417F8">
        <w:rPr>
          <w:rFonts w:cs="宋体" w:hint="eastAsia"/>
          <w:sz w:val="32"/>
          <w:szCs w:val="32"/>
        </w:rPr>
        <w:t>司法局</w:t>
      </w:r>
    </w:p>
    <w:p w:rsidR="003F2AB6" w:rsidRDefault="003F2AB6">
      <w:pPr>
        <w:ind w:firstLine="630"/>
        <w:rPr>
          <w:rFonts w:cs="Times New Roman"/>
          <w:sz w:val="32"/>
          <w:szCs w:val="32"/>
        </w:rPr>
      </w:pPr>
      <w:r>
        <w:rPr>
          <w:sz w:val="32"/>
          <w:szCs w:val="32"/>
        </w:rPr>
        <w:t xml:space="preserve">                          2018</w:t>
      </w:r>
      <w:r>
        <w:rPr>
          <w:rFonts w:cs="宋体" w:hint="eastAsia"/>
          <w:sz w:val="32"/>
          <w:szCs w:val="32"/>
        </w:rPr>
        <w:t>年</w:t>
      </w:r>
      <w:r>
        <w:rPr>
          <w:sz w:val="32"/>
          <w:szCs w:val="32"/>
        </w:rPr>
        <w:t>8</w:t>
      </w:r>
      <w:r>
        <w:rPr>
          <w:rFonts w:cs="宋体" w:hint="eastAsia"/>
          <w:sz w:val="32"/>
          <w:szCs w:val="32"/>
        </w:rPr>
        <w:t>月</w:t>
      </w:r>
      <w:r>
        <w:rPr>
          <w:sz w:val="32"/>
          <w:szCs w:val="32"/>
        </w:rPr>
        <w:t>13</w:t>
      </w:r>
      <w:r>
        <w:rPr>
          <w:rFonts w:cs="宋体" w:hint="eastAsia"/>
          <w:sz w:val="32"/>
          <w:szCs w:val="32"/>
        </w:rPr>
        <w:t>日</w:t>
      </w:r>
    </w:p>
    <w:p w:rsidR="003F2AB6" w:rsidRDefault="003F2AB6">
      <w:pPr>
        <w:ind w:firstLine="630"/>
        <w:rPr>
          <w:rFonts w:cs="Times New Roman"/>
          <w:sz w:val="32"/>
          <w:szCs w:val="32"/>
        </w:rPr>
      </w:pPr>
    </w:p>
    <w:sectPr w:rsidR="003F2AB6" w:rsidSect="00464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0F4AFD"/>
    <w:multiLevelType w:val="singleLevel"/>
    <w:tmpl w:val="BD0F4AF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A15"/>
    <w:rsid w:val="000D2876"/>
    <w:rsid w:val="00125498"/>
    <w:rsid w:val="002234F0"/>
    <w:rsid w:val="00271202"/>
    <w:rsid w:val="002D5F18"/>
    <w:rsid w:val="003F2AB6"/>
    <w:rsid w:val="00425A15"/>
    <w:rsid w:val="004642A1"/>
    <w:rsid w:val="00615CF1"/>
    <w:rsid w:val="006417F8"/>
    <w:rsid w:val="006E3502"/>
    <w:rsid w:val="00734F17"/>
    <w:rsid w:val="0073575B"/>
    <w:rsid w:val="00842E6F"/>
    <w:rsid w:val="00991BC0"/>
    <w:rsid w:val="00A74F45"/>
    <w:rsid w:val="00BB4AC2"/>
    <w:rsid w:val="00FA5718"/>
    <w:rsid w:val="013A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A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464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4642A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464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4642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</Words>
  <Characters>341</Characters>
  <Application>Microsoft Office Word</Application>
  <DocSecurity>0</DocSecurity>
  <Lines>2</Lines>
  <Paragraphs>1</Paragraphs>
  <ScaleCrop>false</ScaleCrop>
  <Company>微软中国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2019-01-14T04:48:00Z</dcterms:created>
  <dc:creator>Windows 用户</dc:creator>
  <lastModifiedBy>admin</lastModifiedBy>
  <lastPrinted>2019-01-14T04:48:00Z</lastPrinted>
  <dcterms:modified xsi:type="dcterms:W3CDTF">2019-01-31T04:13:00Z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