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855091" w:rsidRDefault="00855091">
      <w:pPr>
        <w:spacing w:line="540" w:lineRule="exact"/>
        <w:jc w:val="center"/>
        <w:rPr>
          <w:rFonts w:eastAsia="华文中宋"/>
          <w:b/>
          <w:kern w:val="0"/>
          <w:sz w:val="52"/>
          <w:szCs w:val="52"/>
        </w:rPr>
      </w:pPr>
    </w:p>
    <w:p w14:paraId="7CF53B10" w14:textId="77777777" w:rsidR="00855091" w:rsidRDefault="00855091">
      <w:pPr>
        <w:spacing w:line="540" w:lineRule="exact"/>
        <w:rPr>
          <w:rFonts w:eastAsia="华文中宋"/>
          <w:b/>
          <w:kern w:val="0"/>
          <w:sz w:val="52"/>
          <w:szCs w:val="52"/>
        </w:rPr>
      </w:pPr>
    </w:p>
    <w:p w14:paraId="7465461C" w14:textId="77777777" w:rsidR="00855091" w:rsidRDefault="00855091">
      <w:pPr>
        <w:spacing w:line="540" w:lineRule="exact"/>
        <w:jc w:val="center"/>
        <w:rPr>
          <w:rFonts w:eastAsia="华文中宋"/>
          <w:b/>
          <w:kern w:val="0"/>
          <w:sz w:val="52"/>
          <w:szCs w:val="52"/>
        </w:rPr>
      </w:pPr>
    </w:p>
    <w:p w14:paraId="47204D13" w14:textId="77777777" w:rsidR="00855091" w:rsidRDefault="00855091">
      <w:pPr>
        <w:spacing w:line="540" w:lineRule="exact"/>
        <w:jc w:val="center"/>
        <w:rPr>
          <w:rFonts w:eastAsia="华文中宋"/>
          <w:b/>
          <w:kern w:val="0"/>
          <w:sz w:val="52"/>
          <w:szCs w:val="52"/>
        </w:rPr>
      </w:pPr>
    </w:p>
    <w:p w14:paraId="5E11D5A7" w14:textId="77777777" w:rsidR="00855091" w:rsidRDefault="00000000">
      <w:pPr>
        <w:spacing w:line="540" w:lineRule="exact"/>
        <w:jc w:val="center"/>
        <w:rPr>
          <w:rFonts w:eastAsia="方正小标宋_GBK"/>
          <w:kern w:val="0"/>
          <w:sz w:val="48"/>
          <w:szCs w:val="48"/>
        </w:rPr>
      </w:pPr>
      <w:r>
        <w:rPr>
          <w:rFonts w:eastAsia="方正小标宋_GBK"/>
          <w:kern w:val="0"/>
          <w:sz w:val="48"/>
          <w:szCs w:val="48"/>
        </w:rPr>
        <w:t>工程欠款项目支出绩效评价</w:t>
      </w:r>
    </w:p>
    <w:p w14:paraId="2A66E519" w14:textId="77777777" w:rsidR="00855091"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855091" w:rsidRDefault="00855091">
      <w:pPr>
        <w:spacing w:line="540" w:lineRule="exact"/>
        <w:jc w:val="center"/>
        <w:rPr>
          <w:rFonts w:eastAsia="华文中宋"/>
          <w:b/>
          <w:kern w:val="0"/>
          <w:sz w:val="52"/>
          <w:szCs w:val="52"/>
        </w:rPr>
      </w:pPr>
    </w:p>
    <w:p w14:paraId="2C28A452" w14:textId="77777777" w:rsidR="00855091"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855091" w:rsidRDefault="00855091">
      <w:pPr>
        <w:spacing w:line="540" w:lineRule="exact"/>
        <w:jc w:val="center"/>
        <w:rPr>
          <w:rFonts w:eastAsia="仿宋_GB2312"/>
          <w:kern w:val="0"/>
          <w:sz w:val="30"/>
          <w:szCs w:val="30"/>
        </w:rPr>
      </w:pPr>
    </w:p>
    <w:p w14:paraId="24846776" w14:textId="77777777" w:rsidR="00855091" w:rsidRDefault="00855091">
      <w:pPr>
        <w:spacing w:line="540" w:lineRule="exact"/>
        <w:jc w:val="center"/>
        <w:rPr>
          <w:rFonts w:eastAsia="仿宋_GB2312"/>
          <w:kern w:val="0"/>
          <w:sz w:val="30"/>
          <w:szCs w:val="30"/>
        </w:rPr>
      </w:pPr>
    </w:p>
    <w:p w14:paraId="58C16714" w14:textId="77777777" w:rsidR="00855091" w:rsidRDefault="00855091">
      <w:pPr>
        <w:spacing w:line="540" w:lineRule="exact"/>
        <w:jc w:val="center"/>
        <w:rPr>
          <w:rFonts w:eastAsia="仿宋_GB2312"/>
          <w:kern w:val="0"/>
          <w:sz w:val="30"/>
          <w:szCs w:val="30"/>
        </w:rPr>
      </w:pPr>
    </w:p>
    <w:p w14:paraId="141D8E8F" w14:textId="77777777" w:rsidR="00855091" w:rsidRDefault="00855091">
      <w:pPr>
        <w:pStyle w:val="ad"/>
        <w:rPr>
          <w:rFonts w:ascii="Times New Roman" w:hAnsi="Times New Roman"/>
        </w:rPr>
      </w:pPr>
    </w:p>
    <w:p w14:paraId="02360C14" w14:textId="77777777" w:rsidR="00855091" w:rsidRDefault="00855091">
      <w:pPr>
        <w:spacing w:line="540" w:lineRule="exact"/>
        <w:jc w:val="center"/>
        <w:rPr>
          <w:rFonts w:eastAsia="仿宋_GB2312"/>
          <w:kern w:val="0"/>
          <w:sz w:val="30"/>
          <w:szCs w:val="30"/>
        </w:rPr>
      </w:pPr>
    </w:p>
    <w:p w14:paraId="13AA2476" w14:textId="77777777" w:rsidR="00855091" w:rsidRDefault="00855091">
      <w:pPr>
        <w:spacing w:line="540" w:lineRule="exact"/>
        <w:rPr>
          <w:rFonts w:eastAsia="仿宋_GB2312"/>
          <w:kern w:val="0"/>
          <w:sz w:val="30"/>
          <w:szCs w:val="30"/>
        </w:rPr>
      </w:pPr>
    </w:p>
    <w:p w14:paraId="2634DF05" w14:textId="77777777" w:rsidR="00855091"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项目名称：工程欠款项目</w:t>
      </w:r>
    </w:p>
    <w:p w14:paraId="6CF1E51E" w14:textId="77777777" w:rsidR="00855091"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实施单位（公章）：乌鲁木齐市第四十一中学</w:t>
      </w:r>
    </w:p>
    <w:p w14:paraId="5B928C7A" w14:textId="77777777" w:rsidR="00855091"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乌鲁木齐市沙依巴克区教育局</w:t>
      </w:r>
    </w:p>
    <w:p w14:paraId="232611FB" w14:textId="77777777" w:rsidR="00855091"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曹亮</w:t>
      </w:r>
    </w:p>
    <w:p w14:paraId="04A3D850" w14:textId="77777777" w:rsidR="00855091"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1</w:t>
      </w:r>
      <w:r>
        <w:rPr>
          <w:rFonts w:eastAsia="仿宋_GB2312"/>
          <w:kern w:val="0"/>
          <w:sz w:val="36"/>
          <w:szCs w:val="36"/>
        </w:rPr>
        <w:t>日</w:t>
      </w:r>
    </w:p>
    <w:p w14:paraId="27A2E9C7" w14:textId="77777777" w:rsidR="00855091" w:rsidRDefault="00855091">
      <w:pPr>
        <w:spacing w:line="540" w:lineRule="exact"/>
        <w:rPr>
          <w:rStyle w:val="af1"/>
          <w:rFonts w:eastAsia="黑体"/>
          <w:b w:val="0"/>
          <w:spacing w:val="-4"/>
          <w:sz w:val="32"/>
          <w:szCs w:val="32"/>
        </w:rPr>
      </w:pPr>
    </w:p>
    <w:p w14:paraId="16E59755" w14:textId="77777777" w:rsidR="00855091" w:rsidRDefault="00855091">
      <w:pPr>
        <w:spacing w:line="560" w:lineRule="exact"/>
        <w:ind w:firstLineChars="200" w:firstLine="640"/>
        <w:rPr>
          <w:rFonts w:eastAsia="黑体"/>
          <w:bCs/>
          <w:sz w:val="32"/>
          <w:szCs w:val="32"/>
        </w:rPr>
        <w:sectPr w:rsidR="00855091">
          <w:pgSz w:w="11906" w:h="16838"/>
          <w:pgMar w:top="1440" w:right="1558" w:bottom="1440" w:left="1800" w:header="851" w:footer="992" w:gutter="0"/>
          <w:cols w:space="425"/>
          <w:docGrid w:type="lines" w:linePitch="312"/>
        </w:sectPr>
      </w:pPr>
    </w:p>
    <w:p w14:paraId="69756A28" w14:textId="77777777" w:rsidR="00855091"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855091"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855091"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0AF4B864" w14:textId="77777777" w:rsidR="00855091" w:rsidRDefault="00000000">
      <w:pPr>
        <w:spacing w:line="560" w:lineRule="exact"/>
        <w:ind w:firstLineChars="200" w:firstLine="640"/>
        <w:rPr>
          <w:rFonts w:eastAsia="仿宋_GB2312"/>
          <w:sz w:val="32"/>
          <w:szCs w:val="32"/>
        </w:rPr>
      </w:pPr>
      <w:r>
        <w:rPr>
          <w:rFonts w:eastAsia="仿宋_GB2312" w:hint="eastAsia"/>
          <w:sz w:val="32"/>
          <w:szCs w:val="32"/>
        </w:rPr>
        <w:t xml:space="preserve"> 2014</w:t>
      </w:r>
      <w:r>
        <w:rPr>
          <w:rFonts w:eastAsia="仿宋_GB2312" w:hint="eastAsia"/>
          <w:sz w:val="32"/>
          <w:szCs w:val="32"/>
        </w:rPr>
        <w:t>年，我校建设供暖管工程及运动场改造工程，因资金紧张建设期间，未能及时向施工单位新疆众旺达建设工程有限公司第三分公司和新疆建化实业有限责任公司支付工程款。</w:t>
      </w:r>
    </w:p>
    <w:p w14:paraId="3E9A9918" w14:textId="77777777" w:rsidR="00855091" w:rsidRDefault="00000000">
      <w:pPr>
        <w:spacing w:line="560" w:lineRule="exact"/>
        <w:ind w:firstLineChars="200" w:firstLine="640"/>
        <w:rPr>
          <w:rStyle w:val="af1"/>
          <w:rFonts w:eastAsia="黑体"/>
          <w:b w:val="0"/>
          <w:spacing w:val="-4"/>
          <w:sz w:val="32"/>
          <w:szCs w:val="32"/>
        </w:rPr>
      </w:pPr>
      <w:r>
        <w:rPr>
          <w:rFonts w:eastAsia="仿宋_GB2312" w:hint="eastAsia"/>
          <w:sz w:val="32"/>
          <w:szCs w:val="32"/>
        </w:rPr>
        <w:t>2024</w:t>
      </w:r>
      <w:r>
        <w:rPr>
          <w:rFonts w:eastAsia="仿宋_GB2312" w:hint="eastAsia"/>
          <w:sz w:val="32"/>
          <w:szCs w:val="32"/>
        </w:rPr>
        <w:t>年度。为了降低政府以及社会的负债率，加大历史欠款的清欠力度，根据沙财发</w:t>
      </w:r>
      <w:r>
        <w:rPr>
          <w:rFonts w:eastAsia="仿宋_GB2312" w:hint="eastAsia"/>
          <w:sz w:val="32"/>
          <w:szCs w:val="32"/>
        </w:rPr>
        <w:t>[2024]1</w:t>
      </w:r>
      <w:r>
        <w:rPr>
          <w:rFonts w:eastAsia="仿宋_GB2312" w:hint="eastAsia"/>
          <w:sz w:val="32"/>
          <w:szCs w:val="32"/>
        </w:rPr>
        <w:t>号，我校对供暖管工程及运动场改造工程</w:t>
      </w:r>
      <w:r>
        <w:rPr>
          <w:rFonts w:eastAsia="仿宋_GB2312" w:hint="eastAsia"/>
          <w:sz w:val="32"/>
          <w:szCs w:val="32"/>
        </w:rPr>
        <w:t>2</w:t>
      </w:r>
      <w:r>
        <w:rPr>
          <w:rFonts w:eastAsia="仿宋_GB2312" w:hint="eastAsia"/>
          <w:sz w:val="32"/>
          <w:szCs w:val="32"/>
        </w:rPr>
        <w:t>个历史欠款单位新疆众旺达建设工程有限公司第三分公司和新疆建化实业有限责任公司进行了债务偿付，从而提高了社会的和谐和稳定，推动了负债水平的降低</w:t>
      </w:r>
      <w:r>
        <w:rPr>
          <w:rStyle w:val="af1"/>
          <w:rFonts w:eastAsia="黑体"/>
          <w:b w:val="0"/>
          <w:spacing w:val="-4"/>
          <w:sz w:val="32"/>
          <w:szCs w:val="32"/>
        </w:rPr>
        <w:t>。</w:t>
      </w:r>
    </w:p>
    <w:p w14:paraId="1BC871C8" w14:textId="77777777" w:rsidR="00855091"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24B529F" w14:textId="77777777" w:rsidR="00855091" w:rsidRDefault="00000000">
      <w:pPr>
        <w:spacing w:line="560" w:lineRule="exact"/>
        <w:ind w:firstLineChars="200" w:firstLine="627"/>
        <w:rPr>
          <w:rFonts w:eastAsia="黑体"/>
        </w:rPr>
      </w:pPr>
      <w:r>
        <w:rPr>
          <w:rStyle w:val="af1"/>
          <w:rFonts w:eastAsia="楷体"/>
          <w:spacing w:val="-4"/>
          <w:sz w:val="32"/>
          <w:szCs w:val="32"/>
        </w:rPr>
        <w:t>项目主要内容：</w:t>
      </w:r>
      <w:r>
        <w:rPr>
          <w:rStyle w:val="af1"/>
          <w:rFonts w:eastAsia="楷体" w:hint="eastAsia"/>
          <w:b w:val="0"/>
          <w:bCs w:val="0"/>
          <w:spacing w:val="-4"/>
          <w:sz w:val="32"/>
          <w:szCs w:val="32"/>
        </w:rPr>
        <w:t>2014</w:t>
      </w:r>
      <w:r>
        <w:rPr>
          <w:rStyle w:val="af1"/>
          <w:rFonts w:eastAsia="楷体" w:hint="eastAsia"/>
          <w:b w:val="0"/>
          <w:bCs w:val="0"/>
          <w:spacing w:val="-4"/>
          <w:sz w:val="32"/>
          <w:szCs w:val="32"/>
        </w:rPr>
        <w:t>年我校建设供暖管工程及运动场改造工程</w:t>
      </w:r>
      <w:r>
        <w:rPr>
          <w:rStyle w:val="af1"/>
          <w:rFonts w:eastAsia="楷体"/>
          <w:b w:val="0"/>
          <w:bCs w:val="0"/>
          <w:spacing w:val="-4"/>
          <w:sz w:val="32"/>
          <w:szCs w:val="32"/>
        </w:rPr>
        <w:t>工</w:t>
      </w:r>
      <w:r>
        <w:rPr>
          <w:rStyle w:val="af1"/>
          <w:rFonts w:eastAsia="楷体" w:hint="eastAsia"/>
          <w:b w:val="0"/>
          <w:bCs w:val="0"/>
          <w:spacing w:val="-4"/>
          <w:sz w:val="32"/>
          <w:szCs w:val="32"/>
        </w:rPr>
        <w:t>项目的</w:t>
      </w:r>
      <w:r>
        <w:rPr>
          <w:rStyle w:val="af1"/>
          <w:rFonts w:eastAsia="楷体"/>
          <w:b w:val="0"/>
          <w:bCs w:val="0"/>
          <w:spacing w:val="-4"/>
          <w:sz w:val="32"/>
          <w:szCs w:val="32"/>
        </w:rPr>
        <w:t>2</w:t>
      </w:r>
      <w:r>
        <w:rPr>
          <w:rStyle w:val="af1"/>
          <w:rFonts w:eastAsia="楷体"/>
          <w:b w:val="0"/>
          <w:bCs w:val="0"/>
          <w:spacing w:val="-4"/>
          <w:sz w:val="32"/>
          <w:szCs w:val="32"/>
        </w:rPr>
        <w:t>个欠款单位进行支付工程款。</w:t>
      </w:r>
    </w:p>
    <w:p w14:paraId="36FD8169" w14:textId="77777777" w:rsidR="00855091" w:rsidRDefault="00000000">
      <w:pPr>
        <w:spacing w:line="560" w:lineRule="exact"/>
        <w:ind w:firstLineChars="200" w:firstLine="640"/>
        <w:rPr>
          <w:rFonts w:eastAsia="仿宋_GB2312"/>
          <w:sz w:val="32"/>
          <w:szCs w:val="32"/>
        </w:rPr>
      </w:pPr>
      <w:r>
        <w:rPr>
          <w:rFonts w:eastAsia="仿宋_GB2312"/>
          <w:sz w:val="32"/>
          <w:szCs w:val="32"/>
        </w:rPr>
        <w:t>项目实施情况：</w:t>
      </w:r>
      <w:r>
        <w:rPr>
          <w:rFonts w:eastAsia="仿宋_GB2312" w:hint="eastAsia"/>
          <w:sz w:val="32"/>
          <w:szCs w:val="32"/>
        </w:rPr>
        <w:t>本年度完成了对</w:t>
      </w:r>
      <w:r>
        <w:rPr>
          <w:rFonts w:eastAsia="仿宋_GB2312" w:hint="eastAsia"/>
          <w:sz w:val="32"/>
          <w:szCs w:val="32"/>
        </w:rPr>
        <w:t>2</w:t>
      </w:r>
      <w:r>
        <w:rPr>
          <w:rFonts w:eastAsia="仿宋_GB2312" w:hint="eastAsia"/>
          <w:sz w:val="32"/>
          <w:szCs w:val="32"/>
        </w:rPr>
        <w:t>个建筑施工单位历史欠款的清偿</w:t>
      </w:r>
      <w:r>
        <w:rPr>
          <w:rFonts w:eastAsia="仿宋_GB2312"/>
          <w:sz w:val="32"/>
          <w:szCs w:val="32"/>
        </w:rPr>
        <w:t>。</w:t>
      </w:r>
      <w:r>
        <w:rPr>
          <w:rFonts w:eastAsia="仿宋_GB2312" w:hint="eastAsia"/>
          <w:sz w:val="32"/>
          <w:szCs w:val="32"/>
        </w:rPr>
        <w:t>通过我校及时的化解历史债务，可以帮助我区政府释放经济活力、防控金融风险防控、维护社会稳定维护等，是推动经济高质量发展的重要前提。施工企业得到欠款后可以防止企业破产、居民债务违约等问题，稳定社会矛盾。企业债务化解后，经营稳定性提升，可避免大规模裁员，甚至扩大招聘，稳定就业市场。我区财政可以有更大的精力投入民生领域（如社保、医疗、保障房），直接改善居民生活水平。</w:t>
      </w:r>
    </w:p>
    <w:p w14:paraId="7330649E" w14:textId="77777777" w:rsidR="00855091"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4B8E369"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D9D7928" w14:textId="77777777" w:rsidR="00855091" w:rsidRDefault="00000000">
      <w:pPr>
        <w:spacing w:line="600" w:lineRule="exact"/>
        <w:ind w:firstLineChars="200" w:firstLine="640"/>
        <w:outlineLvl w:val="0"/>
        <w:rPr>
          <w:rFonts w:eastAsia="仿宋_GB2312"/>
          <w:color w:val="FF0000"/>
          <w:sz w:val="32"/>
          <w:szCs w:val="32"/>
        </w:rPr>
      </w:pPr>
      <w:r>
        <w:rPr>
          <w:rFonts w:eastAsia="仿宋_GB2312"/>
          <w:sz w:val="32"/>
          <w:szCs w:val="32"/>
        </w:rPr>
        <w:lastRenderedPageBreak/>
        <w:t>该项目年初预算数</w:t>
      </w:r>
      <w:r>
        <w:rPr>
          <w:rFonts w:eastAsia="仿宋_GB2312"/>
          <w:sz w:val="32"/>
          <w:szCs w:val="32"/>
        </w:rPr>
        <w:t>56.6</w:t>
      </w:r>
      <w:r>
        <w:rPr>
          <w:rFonts w:eastAsia="仿宋_GB2312" w:hint="eastAsia"/>
          <w:sz w:val="32"/>
          <w:szCs w:val="32"/>
        </w:rPr>
        <w:t>3</w:t>
      </w:r>
      <w:r>
        <w:rPr>
          <w:rFonts w:eastAsia="仿宋_GB2312"/>
          <w:sz w:val="32"/>
          <w:szCs w:val="32"/>
        </w:rPr>
        <w:t>万元，全年预算数</w:t>
      </w:r>
      <w:r>
        <w:rPr>
          <w:rFonts w:eastAsia="仿宋_GB2312"/>
          <w:sz w:val="32"/>
          <w:szCs w:val="32"/>
        </w:rPr>
        <w:t>56.62</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0493974A"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56.63</w:t>
      </w:r>
      <w:r>
        <w:rPr>
          <w:rFonts w:eastAsia="仿宋_GB2312"/>
          <w:sz w:val="32"/>
          <w:szCs w:val="32"/>
        </w:rPr>
        <w:t>万元，全年预算数</w:t>
      </w:r>
      <w:r>
        <w:rPr>
          <w:rFonts w:eastAsia="仿宋_GB2312" w:hint="eastAsia"/>
          <w:sz w:val="32"/>
          <w:szCs w:val="32"/>
        </w:rPr>
        <w:t>56.62</w:t>
      </w:r>
      <w:r>
        <w:rPr>
          <w:rFonts w:eastAsia="仿宋_GB2312"/>
          <w:sz w:val="32"/>
          <w:szCs w:val="32"/>
        </w:rPr>
        <w:t>万元，全年执行数</w:t>
      </w:r>
      <w:r>
        <w:rPr>
          <w:rFonts w:eastAsia="仿宋_GB2312"/>
          <w:sz w:val="32"/>
          <w:szCs w:val="32"/>
        </w:rPr>
        <w:t>56.62</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，主要用于：对新疆建化实业有限责任公司支付</w:t>
      </w:r>
      <w:r>
        <w:rPr>
          <w:rFonts w:eastAsia="仿宋_GB2312"/>
          <w:sz w:val="32"/>
          <w:szCs w:val="32"/>
        </w:rPr>
        <w:t>10.37</w:t>
      </w:r>
      <w:r>
        <w:rPr>
          <w:rFonts w:eastAsia="仿宋_GB2312"/>
          <w:sz w:val="32"/>
          <w:szCs w:val="32"/>
        </w:rPr>
        <w:t>万元，新疆众旺达建设工程有限公司第三分公司支付</w:t>
      </w:r>
      <w:r>
        <w:rPr>
          <w:rFonts w:eastAsia="仿宋_GB2312"/>
          <w:sz w:val="32"/>
          <w:szCs w:val="32"/>
        </w:rPr>
        <w:t>46.26</w:t>
      </w:r>
      <w:r>
        <w:rPr>
          <w:rFonts w:eastAsia="仿宋_GB2312"/>
          <w:sz w:val="32"/>
          <w:szCs w:val="32"/>
        </w:rPr>
        <w:t>万元，完成了我校该项目的历史欠款</w:t>
      </w:r>
      <w:r>
        <w:rPr>
          <w:rFonts w:eastAsia="仿宋_GB2312"/>
          <w:sz w:val="32"/>
          <w:szCs w:val="32"/>
        </w:rPr>
        <w:t>56.63</w:t>
      </w:r>
      <w:r>
        <w:rPr>
          <w:rFonts w:eastAsia="仿宋_GB2312"/>
          <w:sz w:val="32"/>
          <w:szCs w:val="32"/>
        </w:rPr>
        <w:t>万元。</w:t>
      </w:r>
    </w:p>
    <w:p w14:paraId="46100D4F" w14:textId="77777777" w:rsidR="00855091"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855091"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279065" w14:textId="77777777" w:rsidR="00855091" w:rsidRDefault="00000000">
      <w:pPr>
        <w:spacing w:line="600" w:lineRule="exact"/>
        <w:ind w:firstLineChars="200" w:firstLine="640"/>
        <w:outlineLvl w:val="0"/>
        <w:rPr>
          <w:rFonts w:eastAsia="仿宋_GB2312"/>
          <w:sz w:val="32"/>
          <w:szCs w:val="32"/>
        </w:rPr>
      </w:pPr>
      <w:r>
        <w:rPr>
          <w:rFonts w:eastAsia="仿宋_GB2312" w:hint="eastAsia"/>
          <w:sz w:val="32"/>
          <w:szCs w:val="32"/>
        </w:rPr>
        <w:t>对</w:t>
      </w:r>
      <w:r>
        <w:rPr>
          <w:rFonts w:eastAsia="仿宋_GB2312"/>
          <w:sz w:val="32"/>
          <w:szCs w:val="32"/>
        </w:rPr>
        <w:t>第</w:t>
      </w:r>
      <w:r>
        <w:rPr>
          <w:rFonts w:eastAsia="仿宋_GB2312"/>
          <w:sz w:val="32"/>
          <w:szCs w:val="32"/>
        </w:rPr>
        <w:t>41</w:t>
      </w:r>
      <w:r>
        <w:rPr>
          <w:rFonts w:eastAsia="仿宋_GB2312"/>
          <w:sz w:val="32"/>
          <w:szCs w:val="32"/>
        </w:rPr>
        <w:t>中学分校供暖管网工程以及运动场提升改造项目</w:t>
      </w:r>
      <w:r>
        <w:rPr>
          <w:rFonts w:eastAsia="仿宋_GB2312" w:hint="eastAsia"/>
          <w:sz w:val="32"/>
          <w:szCs w:val="32"/>
        </w:rPr>
        <w:t>的</w:t>
      </w:r>
      <w:r>
        <w:rPr>
          <w:rFonts w:eastAsia="仿宋_GB2312"/>
          <w:sz w:val="32"/>
          <w:szCs w:val="32"/>
        </w:rPr>
        <w:t>新疆建化实业有限责任公司支付</w:t>
      </w:r>
      <w:r>
        <w:rPr>
          <w:rFonts w:eastAsia="仿宋_GB2312"/>
          <w:sz w:val="32"/>
          <w:szCs w:val="32"/>
        </w:rPr>
        <w:t>10.37</w:t>
      </w:r>
      <w:r>
        <w:rPr>
          <w:rFonts w:eastAsia="仿宋_GB2312"/>
          <w:sz w:val="32"/>
          <w:szCs w:val="32"/>
        </w:rPr>
        <w:t>万元，新疆众旺达建设工程有限公司第三分公欠款</w:t>
      </w:r>
      <w:r>
        <w:rPr>
          <w:rFonts w:eastAsia="仿宋_GB2312" w:hint="eastAsia"/>
          <w:sz w:val="32"/>
          <w:szCs w:val="32"/>
        </w:rPr>
        <w:t>46.26</w:t>
      </w:r>
      <w:r>
        <w:rPr>
          <w:rFonts w:eastAsia="仿宋_GB2312" w:hint="eastAsia"/>
          <w:sz w:val="32"/>
          <w:szCs w:val="32"/>
        </w:rPr>
        <w:t>万元，完成了我校该项目的历史欠款</w:t>
      </w:r>
      <w:r>
        <w:rPr>
          <w:rFonts w:eastAsia="仿宋_GB2312" w:hint="eastAsia"/>
          <w:sz w:val="32"/>
          <w:szCs w:val="32"/>
        </w:rPr>
        <w:t>56.63</w:t>
      </w:r>
      <w:r>
        <w:rPr>
          <w:rFonts w:eastAsia="仿宋_GB2312" w:hint="eastAsia"/>
          <w:sz w:val="32"/>
          <w:szCs w:val="32"/>
        </w:rPr>
        <w:t>万元。</w:t>
      </w:r>
    </w:p>
    <w:p w14:paraId="758C77B4" w14:textId="77777777" w:rsidR="00855091" w:rsidRDefault="00000000">
      <w:pPr>
        <w:spacing w:line="560" w:lineRule="exact"/>
        <w:ind w:firstLineChars="200" w:firstLine="640"/>
        <w:rPr>
          <w:rFonts w:eastAsia="仿宋_GB2312"/>
          <w:color w:val="FF0000"/>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3A862F7A" w14:textId="77777777" w:rsidR="00855091"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年第一季度对学校欠款项目进行统计，资金核查。</w:t>
      </w:r>
      <w:r>
        <w:rPr>
          <w:rFonts w:eastAsia="仿宋_GB2312" w:hint="eastAsia"/>
          <w:sz w:val="32"/>
          <w:szCs w:val="32"/>
        </w:rPr>
        <w:t>2024</w:t>
      </w:r>
      <w:r>
        <w:rPr>
          <w:rFonts w:eastAsia="仿宋_GB2312" w:hint="eastAsia"/>
          <w:sz w:val="32"/>
          <w:szCs w:val="32"/>
        </w:rPr>
        <w:t>年</w:t>
      </w:r>
      <w:r>
        <w:rPr>
          <w:rFonts w:eastAsia="仿宋_GB2312" w:hint="eastAsia"/>
          <w:sz w:val="32"/>
          <w:szCs w:val="32"/>
        </w:rPr>
        <w:t>5</w:t>
      </w:r>
      <w:r>
        <w:rPr>
          <w:rFonts w:eastAsia="仿宋_GB2312" w:hint="eastAsia"/>
          <w:sz w:val="32"/>
          <w:szCs w:val="32"/>
        </w:rPr>
        <w:t>月份开始至年底完成</w:t>
      </w:r>
      <w:r>
        <w:rPr>
          <w:rFonts w:eastAsia="仿宋_GB2312"/>
          <w:sz w:val="32"/>
          <w:szCs w:val="32"/>
        </w:rPr>
        <w:t>对新疆建化实业有限责任公司支付</w:t>
      </w:r>
      <w:r>
        <w:rPr>
          <w:rFonts w:eastAsia="仿宋_GB2312"/>
          <w:sz w:val="32"/>
          <w:szCs w:val="32"/>
        </w:rPr>
        <w:t>10.37</w:t>
      </w:r>
      <w:r>
        <w:rPr>
          <w:rFonts w:eastAsia="仿宋_GB2312"/>
          <w:sz w:val="32"/>
          <w:szCs w:val="32"/>
        </w:rPr>
        <w:t>万元，新疆众旺达建设工程有限公司第三分公欠款</w:t>
      </w:r>
      <w:r>
        <w:rPr>
          <w:rFonts w:eastAsia="仿宋_GB2312"/>
          <w:sz w:val="32"/>
          <w:szCs w:val="32"/>
        </w:rPr>
        <w:t>46.26</w:t>
      </w:r>
      <w:r>
        <w:rPr>
          <w:rFonts w:eastAsia="仿宋_GB2312"/>
          <w:sz w:val="32"/>
          <w:szCs w:val="32"/>
        </w:rPr>
        <w:t>万元，完成了我校该项目的历史欠款</w:t>
      </w:r>
      <w:r>
        <w:rPr>
          <w:rFonts w:eastAsia="仿宋_GB2312"/>
          <w:sz w:val="32"/>
          <w:szCs w:val="32"/>
        </w:rPr>
        <w:t>56.63</w:t>
      </w:r>
      <w:r>
        <w:rPr>
          <w:rFonts w:eastAsia="仿宋_GB2312"/>
          <w:sz w:val="32"/>
          <w:szCs w:val="32"/>
        </w:rPr>
        <w:t>万元，实现了债务</w:t>
      </w:r>
      <w:r>
        <w:rPr>
          <w:rFonts w:eastAsia="仿宋_GB2312" w:hint="eastAsia"/>
          <w:sz w:val="32"/>
          <w:szCs w:val="32"/>
        </w:rPr>
        <w:t>化解的工作目标。</w:t>
      </w:r>
    </w:p>
    <w:p w14:paraId="4219CEBC" w14:textId="77777777" w:rsidR="00855091"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855091"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85509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855091" w:rsidRDefault="00000000">
      <w:pPr>
        <w:spacing w:line="560" w:lineRule="exact"/>
        <w:ind w:firstLineChars="200" w:firstLine="640"/>
        <w:rPr>
          <w:rFonts w:eastAsia="仿宋_GB2312"/>
          <w:sz w:val="32"/>
          <w:szCs w:val="32"/>
        </w:rPr>
      </w:pPr>
      <w:r>
        <w:rPr>
          <w:rFonts w:eastAsia="仿宋_GB2312"/>
          <w:sz w:val="32"/>
          <w:szCs w:val="32"/>
        </w:rPr>
        <w:lastRenderedPageBreak/>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855091"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维度，力求全方位反映项目的绩效状况。同时，对于每个指标的评价标准和数据来源均进行了明确说明，确保评价结果的客观性和可追溯性。</w:t>
      </w:r>
    </w:p>
    <w:p w14:paraId="6E47BAB8" w14:textId="77777777" w:rsidR="00855091"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855091"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855091" w:rsidRDefault="00000000">
      <w:pPr>
        <w:spacing w:line="560" w:lineRule="exact"/>
        <w:ind w:firstLineChars="200" w:firstLine="640"/>
        <w:rPr>
          <w:rFonts w:eastAsia="仿宋_GB2312"/>
          <w:sz w:val="32"/>
          <w:szCs w:val="32"/>
        </w:rPr>
      </w:pPr>
      <w:r>
        <w:rPr>
          <w:rFonts w:eastAsia="仿宋_GB2312"/>
          <w:sz w:val="32"/>
          <w:szCs w:val="32"/>
        </w:rPr>
        <w:lastRenderedPageBreak/>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855091"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85509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855091"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通过对项目预算执行情况及各项绩效目标达成程度的系统性分析，全面、客观地评估项目在预定周期内的实施效果，包括社会效益维度指标，为项目后续的改进与优化提供科学依据。</w:t>
      </w:r>
    </w:p>
    <w:p w14:paraId="2F44733F" w14:textId="77777777" w:rsidR="0085509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855091"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85509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855091"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14:textId="77777777" w:rsidR="0085509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855091"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w:t>
      </w:r>
      <w:r>
        <w:rPr>
          <w:rFonts w:eastAsia="仿宋_GB2312"/>
          <w:sz w:val="32"/>
          <w:szCs w:val="32"/>
        </w:rPr>
        <w:lastRenderedPageBreak/>
        <w:t>关键决策环节做出更加科学、合理的判断，促进项目资源的合理分配与有效整合，推动项目管理体系的不断完善与升级，提升公共资源配置的精准度与有效性。</w:t>
      </w:r>
    </w:p>
    <w:p w14:paraId="09067A02" w14:textId="77777777" w:rsidR="0085509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855091"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855091"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85509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85509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hint="eastAsia"/>
          <w:b w:val="0"/>
          <w:bCs w:val="0"/>
        </w:rPr>
        <w:t>工程欠款</w:t>
      </w:r>
      <w:r>
        <w:rPr>
          <w:rFonts w:ascii="Times New Roman" w:eastAsia="仿宋_GB2312" w:hAnsi="Times New Roman"/>
          <w:b w:val="0"/>
          <w:bCs w:val="0"/>
        </w:rPr>
        <w:t>及其预算执行情况。该项目由乌鲁木齐市第四十一中学负责实施，旨在对以前工程欠款进行清欠</w:t>
      </w:r>
      <w:r>
        <w:rPr>
          <w:rFonts w:ascii="Times New Roman" w:eastAsia="仿宋_GB2312" w:hAnsi="Times New Roman" w:hint="eastAsia"/>
          <w:b w:val="0"/>
          <w:bCs w:val="0"/>
        </w:rPr>
        <w:t>。及时完成</w:t>
      </w:r>
      <w:r>
        <w:rPr>
          <w:rFonts w:ascii="Times New Roman" w:eastAsia="仿宋_GB2312" w:hAnsi="Times New Roman"/>
          <w:b w:val="0"/>
          <w:bCs w:val="0"/>
        </w:rPr>
        <w:t>对</w:t>
      </w:r>
      <w:r>
        <w:rPr>
          <w:rFonts w:ascii="Times New Roman" w:eastAsia="仿宋_GB2312" w:hAnsi="Times New Roman"/>
          <w:b w:val="0"/>
          <w:bCs w:val="0"/>
        </w:rPr>
        <w:t>2</w:t>
      </w:r>
      <w:r>
        <w:rPr>
          <w:rFonts w:ascii="Times New Roman" w:eastAsia="仿宋_GB2312" w:hAnsi="Times New Roman"/>
          <w:b w:val="0"/>
          <w:bCs w:val="0"/>
        </w:rPr>
        <w:t>个欠款单位进行工程款</w:t>
      </w:r>
      <w:r>
        <w:rPr>
          <w:rFonts w:ascii="Times New Roman" w:eastAsia="仿宋_GB2312" w:hAnsi="Times New Roman" w:hint="eastAsia"/>
          <w:b w:val="0"/>
          <w:bCs w:val="0"/>
        </w:rPr>
        <w:t>偿付</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b w:val="0"/>
          <w:bCs w:val="0"/>
        </w:rPr>
        <w:t>56.62</w:t>
      </w:r>
      <w:r>
        <w:rPr>
          <w:rFonts w:ascii="Times New Roman" w:eastAsia="仿宋_GB2312" w:hAnsi="Times New Roman"/>
          <w:b w:val="0"/>
          <w:bCs w:val="0"/>
        </w:rPr>
        <w:t>万元。</w:t>
      </w:r>
    </w:p>
    <w:p w14:paraId="324B40BD" w14:textId="77777777" w:rsidR="0085509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85509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19EB23D8" w14:textId="77777777" w:rsidR="0085509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w:t>
      </w:r>
      <w:r>
        <w:rPr>
          <w:rFonts w:ascii="Times New Roman" w:eastAsia="仿宋_GB2312" w:hAnsi="Times New Roman"/>
          <w:b w:val="0"/>
          <w:bCs w:val="0"/>
        </w:rPr>
        <w:lastRenderedPageBreak/>
        <w:t>和效果。</w:t>
      </w:r>
    </w:p>
    <w:p w14:paraId="267E8AEF" w14:textId="77777777" w:rsidR="0085509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资金管理：深入分析项目资金的分配、使用和监管情况，确保资金使用的合规性、高效性和透明度。</w:t>
      </w:r>
    </w:p>
    <w:p w14:paraId="19E01CD2" w14:textId="77777777" w:rsidR="0085509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85509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社会影响：考察项目对社会等方面的综合影响。</w:t>
      </w:r>
    </w:p>
    <w:p w14:paraId="07793574" w14:textId="77777777" w:rsidR="00855091"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85509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855091"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3321091D" w14:textId="77777777" w:rsidR="0085509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85509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85509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85509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85509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855091"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w:t>
      </w:r>
      <w:r>
        <w:rPr>
          <w:rFonts w:eastAsia="仿宋_GB2312"/>
          <w:color w:val="000000"/>
          <w:spacing w:val="17"/>
          <w:sz w:val="32"/>
          <w:szCs w:val="32"/>
        </w:rPr>
        <w:lastRenderedPageBreak/>
        <w:t>架包括评价准则、关键评价问题、评价指标、数据来源、数据收集方法等。指标体系建立过程如下：</w:t>
      </w:r>
    </w:p>
    <w:p w14:paraId="1D02F596" w14:textId="77777777" w:rsidR="0085509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3EC09052" w14:textId="77777777" w:rsidR="0085509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85509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74E07D02" w14:textId="77777777" w:rsidR="00855091"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6FA1C4A1" w14:textId="77777777" w:rsidR="0085509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7CBC3BBF" w14:textId="77777777" w:rsidR="0085509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855091"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18CE842B" w14:textId="77777777" w:rsidR="00855091"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2C736C5E" w14:textId="77777777" w:rsidR="0085509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85509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85509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lastRenderedPageBreak/>
        <w:t>本次评价指标中，既有定性指标又有定量指标，各类指标因考核内容不同和客观标准不同存在较大差异，因此核定具体指标时采用了不同方法，具体评价方法如下：</w:t>
      </w:r>
    </w:p>
    <w:p w14:paraId="192B2D6E" w14:textId="77777777" w:rsidR="0085509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color w:val="000000"/>
          <w:spacing w:val="17"/>
          <w:sz w:val="32"/>
          <w:szCs w:val="32"/>
        </w:rPr>
        <w:t xml:space="preserve"> </w:t>
      </w:r>
    </w:p>
    <w:p w14:paraId="4440403D" w14:textId="77777777" w:rsidR="0085509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p>
    <w:p w14:paraId="6AFCA546" w14:textId="77777777" w:rsidR="0085509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（三）因素分析法。是指综合分析影响绩效目标实现、实施效果的内外部因素的方法。</w:t>
      </w:r>
    </w:p>
    <w:p w14:paraId="60584C02" w14:textId="77777777" w:rsidR="0085509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hint="eastAsia"/>
          <w:color w:val="000000"/>
          <w:spacing w:val="17"/>
          <w:sz w:val="32"/>
          <w:szCs w:val="32"/>
        </w:rPr>
        <w:t>四</w:t>
      </w:r>
      <w:r>
        <w:rPr>
          <w:rFonts w:eastAsia="仿宋_GB2312"/>
          <w:color w:val="000000"/>
          <w:spacing w:val="17"/>
          <w:sz w:val="32"/>
          <w:szCs w:val="32"/>
        </w:rPr>
        <w:t>）公众评判法。是指通过专家评估、公众问卷及抽样调查等方式进行评判的方法。</w:t>
      </w:r>
    </w:p>
    <w:p w14:paraId="57286475" w14:textId="77777777" w:rsidR="0085509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85509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22653DC3" w14:textId="77777777" w:rsidR="0085509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855091"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5C2BE592" w14:textId="77777777" w:rsidR="0085509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03960170" w:rsidR="00855091"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学校主要领导、主要部门负责人、财务人员以及纪检检查人员</w:t>
      </w:r>
      <w:r>
        <w:rPr>
          <w:rFonts w:eastAsia="仿宋_GB2312"/>
          <w:sz w:val="32"/>
          <w:szCs w:val="32"/>
        </w:rPr>
        <w:t>组成，确保从多角度、全方位对项目绩效进行评价。同时，明确了评价工作的目标、范围、重点及时间安排，</w:t>
      </w:r>
      <w:r>
        <w:rPr>
          <w:rFonts w:eastAsia="仿宋_GB2312"/>
          <w:sz w:val="32"/>
          <w:szCs w:val="32"/>
        </w:rPr>
        <w:lastRenderedPageBreak/>
        <w:t>制定了详细的工作计划，为评价工作的顺利开展奠定了坚实基础。</w:t>
      </w:r>
    </w:p>
    <w:p w14:paraId="3AA1B9B9" w14:textId="77777777" w:rsidR="0085509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855091"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10D60076" w14:textId="77777777" w:rsidR="0085509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855091"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w:t>
      </w:r>
      <w:r>
        <w:rPr>
          <w:rFonts w:eastAsia="仿宋_GB2312" w:hint="eastAsia"/>
          <w:sz w:val="32"/>
          <w:szCs w:val="32"/>
        </w:rPr>
        <w:t>中小企业单位</w:t>
      </w:r>
      <w:r>
        <w:rPr>
          <w:rFonts w:eastAsia="仿宋_GB2312"/>
          <w:sz w:val="32"/>
          <w:szCs w:val="32"/>
        </w:rPr>
        <w:t>反馈等。在数据收集过程中，注重数据的质量与完整性，对缺失或异常的数据进行了合理的处理和补充。随后，对收集到的数据进行了系统的整理与分类，为后续的数据分析提供了有力支持。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85509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855091"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85509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855091"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w:t>
      </w:r>
      <w:r>
        <w:rPr>
          <w:rFonts w:eastAsia="仿宋_GB2312"/>
          <w:sz w:val="32"/>
          <w:szCs w:val="32"/>
        </w:rPr>
        <w:lastRenderedPageBreak/>
        <w:t>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85509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855091"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855091"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855091"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77777777" w:rsidR="00855091"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本项目的综合评价基于对项目各方面绩效的深入分析与评估。从项目目标的达成情况来看，工程欠款在</w:t>
      </w:r>
      <w:r>
        <w:rPr>
          <w:rFonts w:eastAsia="仿宋_GB2312" w:hint="eastAsia"/>
          <w:sz w:val="32"/>
          <w:szCs w:val="32"/>
        </w:rPr>
        <w:t>完全覆盖了欠款单位全</w:t>
      </w:r>
      <w:r>
        <w:rPr>
          <w:rFonts w:eastAsia="仿宋_GB2312"/>
          <w:sz w:val="32"/>
          <w:szCs w:val="32"/>
        </w:rPr>
        <w:t>、</w:t>
      </w:r>
      <w:r>
        <w:rPr>
          <w:rFonts w:eastAsia="仿宋_GB2312" w:hint="eastAsia"/>
          <w:sz w:val="32"/>
          <w:szCs w:val="32"/>
        </w:rPr>
        <w:t>及时准确的完成清欠任务</w:t>
      </w:r>
      <w:r>
        <w:rPr>
          <w:rFonts w:eastAsia="仿宋_GB2312"/>
          <w:sz w:val="32"/>
          <w:szCs w:val="32"/>
        </w:rPr>
        <w:t>等方面表现出色，达到了预期的标准与要求。同时，项目也在</w:t>
      </w:r>
      <w:r>
        <w:rPr>
          <w:rFonts w:eastAsia="仿宋_GB2312" w:hint="eastAsia"/>
          <w:sz w:val="32"/>
          <w:szCs w:val="32"/>
        </w:rPr>
        <w:t>清欠及时率上</w:t>
      </w:r>
      <w:r>
        <w:rPr>
          <w:rFonts w:eastAsia="仿宋_GB2312"/>
          <w:sz w:val="32"/>
          <w:szCs w:val="32"/>
        </w:rPr>
        <w:t>取得了显著的成效，如</w:t>
      </w:r>
      <w:r>
        <w:rPr>
          <w:rFonts w:eastAsia="仿宋_GB2312" w:hint="eastAsia"/>
          <w:sz w:val="32"/>
          <w:szCs w:val="32"/>
        </w:rPr>
        <w:t>及时的完成了单位欠款，快速的将款项交付对方单位</w:t>
      </w:r>
      <w:r>
        <w:rPr>
          <w:rFonts w:eastAsia="仿宋_GB2312"/>
          <w:sz w:val="32"/>
          <w:szCs w:val="32"/>
        </w:rPr>
        <w:t>等。</w:t>
      </w:r>
    </w:p>
    <w:p w14:paraId="5D343ED6" w14:textId="77777777" w:rsidR="00855091"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在项目管理方面，乌鲁木齐市第四十一中学通过有效的规划、组织与协调，项目得以顺利实施，并在预算与时间上保持了良好的控制。</w:t>
      </w:r>
    </w:p>
    <w:p w14:paraId="7AA1D552" w14:textId="77777777" w:rsidR="00855091"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lastRenderedPageBreak/>
        <w:t>从项目效益的角度来看，本项目不仅实现了预期的社会效益等方面产生了积极的影响。具体而言，债务风险控制率、保障中小企业合法权益等方面的提升，为项目的利益相关者带来了实实在在的利益。</w:t>
      </w:r>
    </w:p>
    <w:p w14:paraId="65871231" w14:textId="77777777" w:rsidR="00855091" w:rsidRDefault="00000000">
      <w:pPr>
        <w:pStyle w:val="ac"/>
        <w:widowControl/>
        <w:spacing w:beforeAutospacing="0" w:afterAutospacing="0" w:line="560" w:lineRule="exact"/>
        <w:ind w:firstLineChars="200" w:firstLine="640"/>
      </w:pPr>
      <w:r>
        <w:rPr>
          <w:rFonts w:eastAsia="仿宋_GB2312"/>
          <w:sz w:val="32"/>
          <w:szCs w:val="32"/>
        </w:rPr>
        <w:t>综上所述，工程欠款在绩效评价中表现出色，达到了项目的预期目标，并在多个方面取得了显著的成效。</w:t>
      </w:r>
    </w:p>
    <w:p w14:paraId="54598732" w14:textId="77777777" w:rsidR="00855091"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85509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855091"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855091"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855091" w:rsidRDefault="00000000">
            <w:pPr>
              <w:jc w:val="center"/>
              <w:rPr>
                <w:rFonts w:eastAsia="仿宋_GB2312"/>
                <w:b/>
                <w:bCs/>
                <w:color w:val="000000"/>
                <w:szCs w:val="21"/>
              </w:rPr>
            </w:pPr>
            <w:r>
              <w:rPr>
                <w:rFonts w:eastAsia="仿宋_GB2312"/>
                <w:b/>
                <w:bCs/>
                <w:color w:val="000000"/>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855091" w:rsidRDefault="00000000">
            <w:pPr>
              <w:jc w:val="center"/>
              <w:rPr>
                <w:rFonts w:eastAsia="仿宋_GB2312"/>
                <w:b/>
                <w:bCs/>
                <w:color w:val="000000"/>
                <w:szCs w:val="21"/>
              </w:rPr>
            </w:pPr>
            <w:r>
              <w:rPr>
                <w:rFonts w:eastAsia="仿宋_GB2312"/>
                <w:b/>
                <w:bCs/>
                <w:color w:val="000000"/>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855091" w:rsidRDefault="00000000">
            <w:pPr>
              <w:jc w:val="center"/>
              <w:rPr>
                <w:rFonts w:eastAsia="仿宋_GB2312"/>
                <w:b/>
                <w:bCs/>
                <w:color w:val="000000"/>
                <w:szCs w:val="21"/>
              </w:rPr>
            </w:pPr>
            <w:r>
              <w:rPr>
                <w:rFonts w:eastAsia="仿宋_GB2312"/>
                <w:b/>
                <w:bCs/>
                <w:color w:val="000000"/>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855091" w:rsidRDefault="00000000">
            <w:pPr>
              <w:jc w:val="center"/>
              <w:rPr>
                <w:rFonts w:eastAsia="仿宋_GB2312"/>
                <w:b/>
                <w:bCs/>
                <w:color w:val="000000"/>
                <w:szCs w:val="21"/>
              </w:rPr>
            </w:pPr>
            <w:r>
              <w:rPr>
                <w:rFonts w:eastAsia="仿宋_GB2312" w:hint="eastAsia"/>
                <w:b/>
                <w:bCs/>
                <w:color w:val="000000"/>
                <w:szCs w:val="21"/>
              </w:rPr>
              <w:t>得分率</w:t>
            </w:r>
          </w:p>
        </w:tc>
      </w:tr>
      <w:tr w:rsidR="00855091"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855091" w:rsidRDefault="00000000">
            <w:pPr>
              <w:jc w:val="center"/>
              <w:rPr>
                <w:rFonts w:eastAsia="仿宋_GB2312"/>
                <w:color w:val="000000"/>
                <w:szCs w:val="21"/>
              </w:rPr>
            </w:pPr>
            <w:r>
              <w:rPr>
                <w:rFonts w:eastAsia="仿宋_GB2312"/>
                <w:color w:val="000000"/>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855091"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7BBDC4C6" w14:textId="77777777" w:rsidR="00855091" w:rsidRDefault="00000000">
            <w:pPr>
              <w:jc w:val="center"/>
              <w:rPr>
                <w:rFonts w:eastAsia="仿宋_GB2312"/>
                <w:color w:val="000000"/>
                <w:szCs w:val="21"/>
              </w:rPr>
            </w:pPr>
            <w:r>
              <w:rPr>
                <w:rFonts w:eastAsia="仿宋_GB2312" w:hint="eastAsia"/>
                <w:color w:val="000000"/>
                <w:szCs w:val="21"/>
              </w:rPr>
              <w:t>20</w:t>
            </w:r>
          </w:p>
        </w:tc>
        <w:tc>
          <w:tcPr>
            <w:tcW w:w="1154" w:type="pct"/>
            <w:tcBorders>
              <w:top w:val="nil"/>
              <w:left w:val="nil"/>
              <w:bottom w:val="single" w:sz="4" w:space="0" w:color="auto"/>
              <w:right w:val="single" w:sz="4" w:space="0" w:color="auto"/>
            </w:tcBorders>
            <w:vAlign w:val="center"/>
          </w:tcPr>
          <w:p w14:paraId="4E0E0EDA" w14:textId="77777777" w:rsidR="00855091" w:rsidRDefault="00000000">
            <w:pPr>
              <w:jc w:val="center"/>
              <w:rPr>
                <w:rFonts w:eastAsia="仿宋_GB2312"/>
                <w:color w:val="000000"/>
                <w:szCs w:val="21"/>
              </w:rPr>
            </w:pPr>
            <w:r>
              <w:rPr>
                <w:rFonts w:eastAsia="仿宋_GB2312" w:hint="eastAsia"/>
                <w:color w:val="000000"/>
                <w:szCs w:val="21"/>
              </w:rPr>
              <w:t>100%</w:t>
            </w:r>
          </w:p>
        </w:tc>
      </w:tr>
      <w:tr w:rsidR="00855091"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855091" w:rsidRDefault="00000000">
            <w:pPr>
              <w:jc w:val="center"/>
              <w:rPr>
                <w:rFonts w:eastAsia="仿宋_GB2312"/>
                <w:color w:val="000000"/>
                <w:szCs w:val="21"/>
              </w:rPr>
            </w:pPr>
            <w:r>
              <w:rPr>
                <w:rFonts w:eastAsia="仿宋_GB2312"/>
                <w:color w:val="000000"/>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855091"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4F78E977" w14:textId="77777777" w:rsidR="00855091" w:rsidRDefault="00000000">
            <w:pPr>
              <w:jc w:val="center"/>
              <w:rPr>
                <w:rFonts w:eastAsia="仿宋_GB2312"/>
                <w:color w:val="000000"/>
                <w:szCs w:val="21"/>
              </w:rPr>
            </w:pPr>
            <w:r>
              <w:rPr>
                <w:rFonts w:eastAsia="仿宋_GB2312" w:hint="eastAsia"/>
                <w:color w:val="000000"/>
                <w:szCs w:val="21"/>
              </w:rPr>
              <w:t>20</w:t>
            </w:r>
          </w:p>
        </w:tc>
        <w:tc>
          <w:tcPr>
            <w:tcW w:w="1154" w:type="pct"/>
            <w:tcBorders>
              <w:top w:val="nil"/>
              <w:left w:val="nil"/>
              <w:bottom w:val="single" w:sz="4" w:space="0" w:color="auto"/>
              <w:right w:val="single" w:sz="4" w:space="0" w:color="auto"/>
            </w:tcBorders>
            <w:vAlign w:val="center"/>
          </w:tcPr>
          <w:p w14:paraId="286F0E6B" w14:textId="77777777" w:rsidR="00855091" w:rsidRDefault="00000000">
            <w:pPr>
              <w:jc w:val="center"/>
              <w:rPr>
                <w:rFonts w:eastAsia="仿宋_GB2312"/>
                <w:color w:val="000000"/>
                <w:szCs w:val="21"/>
              </w:rPr>
            </w:pPr>
            <w:r>
              <w:rPr>
                <w:rFonts w:eastAsia="仿宋_GB2312" w:hint="eastAsia"/>
                <w:color w:val="000000"/>
                <w:szCs w:val="21"/>
              </w:rPr>
              <w:t>100%</w:t>
            </w:r>
          </w:p>
        </w:tc>
      </w:tr>
      <w:tr w:rsidR="00855091"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855091" w:rsidRDefault="00000000">
            <w:pPr>
              <w:jc w:val="center"/>
              <w:rPr>
                <w:rFonts w:eastAsia="仿宋_GB2312"/>
                <w:color w:val="000000"/>
                <w:szCs w:val="21"/>
              </w:rPr>
            </w:pPr>
            <w:r>
              <w:rPr>
                <w:rFonts w:eastAsia="仿宋_GB2312"/>
                <w:color w:val="000000"/>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855091" w:rsidRDefault="00000000">
            <w:pPr>
              <w:jc w:val="center"/>
              <w:rPr>
                <w:rFonts w:eastAsia="仿宋_GB2312"/>
                <w:color w:val="000000"/>
                <w:szCs w:val="21"/>
              </w:rPr>
            </w:pPr>
            <w:r>
              <w:rPr>
                <w:rFonts w:eastAsia="仿宋_GB2312"/>
                <w:color w:val="000000"/>
                <w:szCs w:val="21"/>
              </w:rPr>
              <w:t>40</w:t>
            </w:r>
          </w:p>
        </w:tc>
        <w:tc>
          <w:tcPr>
            <w:tcW w:w="1154" w:type="pct"/>
            <w:tcBorders>
              <w:top w:val="nil"/>
              <w:left w:val="nil"/>
              <w:bottom w:val="single" w:sz="4" w:space="0" w:color="auto"/>
              <w:right w:val="single" w:sz="4" w:space="0" w:color="auto"/>
            </w:tcBorders>
            <w:vAlign w:val="center"/>
          </w:tcPr>
          <w:p w14:paraId="6F3CC7FC" w14:textId="77777777" w:rsidR="00855091" w:rsidRDefault="00000000">
            <w:pPr>
              <w:jc w:val="center"/>
              <w:rPr>
                <w:rFonts w:eastAsia="仿宋_GB2312"/>
                <w:color w:val="000000"/>
                <w:szCs w:val="21"/>
              </w:rPr>
            </w:pPr>
            <w:r>
              <w:rPr>
                <w:rFonts w:eastAsia="仿宋_GB2312" w:hint="eastAsia"/>
                <w:color w:val="000000"/>
                <w:szCs w:val="21"/>
              </w:rPr>
              <w:t>40</w:t>
            </w:r>
          </w:p>
        </w:tc>
        <w:tc>
          <w:tcPr>
            <w:tcW w:w="1154" w:type="pct"/>
            <w:tcBorders>
              <w:top w:val="nil"/>
              <w:left w:val="nil"/>
              <w:bottom w:val="single" w:sz="4" w:space="0" w:color="auto"/>
              <w:right w:val="single" w:sz="4" w:space="0" w:color="auto"/>
            </w:tcBorders>
            <w:vAlign w:val="center"/>
          </w:tcPr>
          <w:p w14:paraId="60AC4EC6" w14:textId="77777777" w:rsidR="00855091" w:rsidRDefault="00000000">
            <w:pPr>
              <w:jc w:val="center"/>
              <w:rPr>
                <w:rFonts w:eastAsia="仿宋_GB2312"/>
                <w:color w:val="000000"/>
                <w:szCs w:val="21"/>
              </w:rPr>
            </w:pPr>
            <w:r>
              <w:rPr>
                <w:rFonts w:eastAsia="仿宋_GB2312" w:hint="eastAsia"/>
                <w:color w:val="000000"/>
                <w:szCs w:val="21"/>
              </w:rPr>
              <w:t>100%</w:t>
            </w:r>
          </w:p>
        </w:tc>
      </w:tr>
      <w:tr w:rsidR="00855091"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855091" w:rsidRDefault="00000000">
            <w:pPr>
              <w:jc w:val="center"/>
              <w:rPr>
                <w:rFonts w:eastAsia="仿宋_GB2312"/>
                <w:color w:val="000000"/>
                <w:szCs w:val="21"/>
              </w:rPr>
            </w:pPr>
            <w:r>
              <w:rPr>
                <w:rFonts w:eastAsia="仿宋_GB2312"/>
                <w:color w:val="000000"/>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855091"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1776DF05" w14:textId="77777777" w:rsidR="00855091" w:rsidRDefault="00000000">
            <w:pPr>
              <w:jc w:val="center"/>
              <w:rPr>
                <w:rFonts w:eastAsia="仿宋_GB2312"/>
                <w:color w:val="000000"/>
                <w:szCs w:val="21"/>
              </w:rPr>
            </w:pPr>
            <w:r>
              <w:rPr>
                <w:rFonts w:eastAsia="仿宋_GB2312" w:hint="eastAsia"/>
                <w:color w:val="000000"/>
                <w:szCs w:val="21"/>
              </w:rPr>
              <w:t>20</w:t>
            </w:r>
          </w:p>
        </w:tc>
        <w:tc>
          <w:tcPr>
            <w:tcW w:w="1154" w:type="pct"/>
            <w:tcBorders>
              <w:top w:val="nil"/>
              <w:left w:val="nil"/>
              <w:bottom w:val="single" w:sz="4" w:space="0" w:color="auto"/>
              <w:right w:val="single" w:sz="4" w:space="0" w:color="auto"/>
            </w:tcBorders>
            <w:vAlign w:val="center"/>
          </w:tcPr>
          <w:p w14:paraId="1F715460" w14:textId="77777777" w:rsidR="00855091" w:rsidRDefault="00000000">
            <w:pPr>
              <w:jc w:val="center"/>
              <w:rPr>
                <w:rFonts w:eastAsia="仿宋_GB2312"/>
                <w:color w:val="000000"/>
                <w:szCs w:val="21"/>
              </w:rPr>
            </w:pPr>
            <w:r>
              <w:rPr>
                <w:rFonts w:eastAsia="仿宋_GB2312" w:hint="eastAsia"/>
                <w:color w:val="000000"/>
                <w:szCs w:val="21"/>
              </w:rPr>
              <w:t>100%</w:t>
            </w:r>
          </w:p>
        </w:tc>
      </w:tr>
      <w:tr w:rsidR="00855091"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855091" w:rsidRDefault="00000000">
            <w:pPr>
              <w:jc w:val="center"/>
              <w:rPr>
                <w:rFonts w:eastAsia="仿宋_GB2312"/>
                <w:b/>
                <w:bCs/>
                <w:color w:val="000000"/>
                <w:szCs w:val="21"/>
              </w:rPr>
            </w:pPr>
            <w:r>
              <w:rPr>
                <w:rFonts w:eastAsia="仿宋_GB2312"/>
                <w:b/>
                <w:bCs/>
                <w:color w:val="000000"/>
                <w:szCs w:val="21"/>
              </w:rPr>
              <w:t>合计</w:t>
            </w:r>
          </w:p>
        </w:tc>
        <w:tc>
          <w:tcPr>
            <w:tcW w:w="1099" w:type="pct"/>
            <w:tcBorders>
              <w:top w:val="nil"/>
              <w:left w:val="nil"/>
              <w:bottom w:val="single" w:sz="4" w:space="0" w:color="auto"/>
              <w:right w:val="single" w:sz="4" w:space="0" w:color="auto"/>
            </w:tcBorders>
            <w:vAlign w:val="center"/>
          </w:tcPr>
          <w:p w14:paraId="672AFE79" w14:textId="77777777" w:rsidR="00855091" w:rsidRDefault="00000000">
            <w:pPr>
              <w:jc w:val="center"/>
              <w:rPr>
                <w:rFonts w:eastAsia="仿宋_GB2312"/>
                <w:b/>
                <w:bCs/>
                <w:color w:val="000000"/>
                <w:szCs w:val="21"/>
              </w:rPr>
            </w:pPr>
            <w:r>
              <w:rPr>
                <w:rFonts w:eastAsia="仿宋_GB2312"/>
                <w:b/>
                <w:bCs/>
                <w:color w:val="000000"/>
                <w:szCs w:val="21"/>
              </w:rPr>
              <w:t>100</w:t>
            </w:r>
          </w:p>
        </w:tc>
        <w:tc>
          <w:tcPr>
            <w:tcW w:w="1154" w:type="pct"/>
            <w:tcBorders>
              <w:top w:val="nil"/>
              <w:left w:val="nil"/>
              <w:bottom w:val="single" w:sz="4" w:space="0" w:color="auto"/>
              <w:right w:val="single" w:sz="4" w:space="0" w:color="auto"/>
            </w:tcBorders>
            <w:vAlign w:val="center"/>
          </w:tcPr>
          <w:p w14:paraId="49441720" w14:textId="77777777" w:rsidR="00855091" w:rsidRDefault="00000000">
            <w:pPr>
              <w:jc w:val="center"/>
              <w:rPr>
                <w:rFonts w:eastAsia="仿宋_GB2312"/>
                <w:b/>
                <w:bCs/>
                <w:color w:val="000000"/>
                <w:szCs w:val="21"/>
              </w:rPr>
            </w:pPr>
            <w:r>
              <w:rPr>
                <w:rFonts w:eastAsia="仿宋_GB2312" w:hint="eastAsia"/>
                <w:b/>
                <w:bCs/>
                <w:color w:val="000000"/>
                <w:szCs w:val="21"/>
              </w:rPr>
              <w:t>100</w:t>
            </w:r>
          </w:p>
        </w:tc>
        <w:tc>
          <w:tcPr>
            <w:tcW w:w="1154" w:type="pct"/>
            <w:tcBorders>
              <w:top w:val="nil"/>
              <w:left w:val="nil"/>
              <w:bottom w:val="single" w:sz="4" w:space="0" w:color="auto"/>
              <w:right w:val="single" w:sz="4" w:space="0" w:color="auto"/>
            </w:tcBorders>
            <w:vAlign w:val="center"/>
          </w:tcPr>
          <w:p w14:paraId="69B1C941" w14:textId="77777777" w:rsidR="00855091" w:rsidRDefault="00000000">
            <w:pPr>
              <w:jc w:val="center"/>
              <w:rPr>
                <w:rFonts w:eastAsia="仿宋_GB2312"/>
                <w:b/>
                <w:bCs/>
                <w:color w:val="000000"/>
                <w:szCs w:val="21"/>
              </w:rPr>
            </w:pPr>
            <w:r>
              <w:rPr>
                <w:rFonts w:eastAsia="仿宋_GB2312" w:hint="eastAsia"/>
                <w:color w:val="000000"/>
                <w:szCs w:val="21"/>
              </w:rPr>
              <w:t>100%</w:t>
            </w:r>
          </w:p>
        </w:tc>
      </w:tr>
    </w:tbl>
    <w:p w14:paraId="70F62D1C" w14:textId="77777777" w:rsidR="00855091"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855091"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w:t>
      </w:r>
      <w:r>
        <w:rPr>
          <w:rFonts w:eastAsia="仿宋_GB2312"/>
          <w:sz w:val="32"/>
          <w:szCs w:val="32"/>
        </w:rPr>
        <w:lastRenderedPageBreak/>
        <w:t>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855091"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5A9CF6C0" w14:textId="77777777" w:rsidR="00855091"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88B39CA"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0186CF4B"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项目设置了明确的预期产出效益和效果，将绩效目标细化分解为具体的绩效指标</w:t>
      </w:r>
      <w:r>
        <w:rPr>
          <w:rFonts w:eastAsia="仿宋_GB2312" w:hint="eastAsia"/>
          <w:sz w:val="32"/>
          <w:szCs w:val="32"/>
        </w:rPr>
        <w:t>:</w:t>
      </w:r>
    </w:p>
    <w:p w14:paraId="3A3BA9E3" w14:textId="77777777" w:rsidR="00855091"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hint="eastAsia"/>
          <w:sz w:val="32"/>
          <w:szCs w:val="32"/>
        </w:rPr>
        <w:t>、数量指标：工程欠款数量，年度指标值</w:t>
      </w:r>
      <w:r>
        <w:rPr>
          <w:rFonts w:eastAsia="仿宋_GB2312" w:hint="eastAsia"/>
          <w:sz w:val="32"/>
          <w:szCs w:val="32"/>
        </w:rPr>
        <w:t>=2</w:t>
      </w:r>
      <w:r>
        <w:rPr>
          <w:rFonts w:eastAsia="仿宋_GB2312" w:hint="eastAsia"/>
          <w:sz w:val="32"/>
          <w:szCs w:val="32"/>
        </w:rPr>
        <w:t>家</w:t>
      </w:r>
    </w:p>
    <w:p w14:paraId="1DB994F5" w14:textId="77777777" w:rsidR="00855091" w:rsidRDefault="00000000">
      <w:pPr>
        <w:spacing w:line="600" w:lineRule="exact"/>
        <w:ind w:firstLineChars="200" w:firstLine="640"/>
        <w:outlineLvl w:val="0"/>
        <w:rPr>
          <w:rFonts w:eastAsia="仿宋_GB2312"/>
          <w:sz w:val="32"/>
          <w:szCs w:val="32"/>
        </w:rPr>
      </w:pPr>
      <w:r>
        <w:rPr>
          <w:rFonts w:eastAsia="仿宋_GB2312" w:hint="eastAsia"/>
          <w:sz w:val="32"/>
          <w:szCs w:val="32"/>
        </w:rPr>
        <w:t>2</w:t>
      </w:r>
      <w:r>
        <w:rPr>
          <w:rFonts w:eastAsia="仿宋_GB2312" w:hint="eastAsia"/>
          <w:sz w:val="32"/>
          <w:szCs w:val="32"/>
        </w:rPr>
        <w:t>、质量指标：工程欠款支付准确率，年度指标值</w:t>
      </w:r>
      <w:r>
        <w:rPr>
          <w:rFonts w:eastAsia="仿宋_GB2312" w:hint="eastAsia"/>
          <w:sz w:val="32"/>
          <w:szCs w:val="32"/>
        </w:rPr>
        <w:t>=100%</w:t>
      </w:r>
      <w:r>
        <w:rPr>
          <w:rFonts w:eastAsia="仿宋_GB2312" w:hint="eastAsia"/>
          <w:sz w:val="32"/>
          <w:szCs w:val="32"/>
        </w:rPr>
        <w:t>；欠款偿还率，年度指标值</w:t>
      </w:r>
      <w:r>
        <w:rPr>
          <w:rFonts w:eastAsia="仿宋_GB2312" w:hint="eastAsia"/>
          <w:sz w:val="32"/>
          <w:szCs w:val="32"/>
        </w:rPr>
        <w:t>=100%</w:t>
      </w:r>
      <w:r>
        <w:rPr>
          <w:rFonts w:eastAsia="仿宋_GB2312" w:hint="eastAsia"/>
          <w:sz w:val="32"/>
          <w:szCs w:val="32"/>
        </w:rPr>
        <w:t>。</w:t>
      </w:r>
    </w:p>
    <w:p w14:paraId="2A32E3B2" w14:textId="77777777" w:rsidR="00855091" w:rsidRDefault="00000000">
      <w:pPr>
        <w:spacing w:line="600" w:lineRule="exact"/>
        <w:ind w:firstLineChars="200" w:firstLine="640"/>
        <w:outlineLvl w:val="0"/>
        <w:rPr>
          <w:rFonts w:eastAsia="仿宋_GB2312"/>
          <w:sz w:val="32"/>
          <w:szCs w:val="32"/>
        </w:rPr>
      </w:pPr>
      <w:r>
        <w:rPr>
          <w:rFonts w:eastAsia="仿宋_GB2312" w:hint="eastAsia"/>
          <w:sz w:val="32"/>
          <w:szCs w:val="32"/>
        </w:rPr>
        <w:t>3</w:t>
      </w:r>
      <w:r>
        <w:rPr>
          <w:rFonts w:eastAsia="仿宋_GB2312" w:hint="eastAsia"/>
          <w:sz w:val="32"/>
          <w:szCs w:val="32"/>
        </w:rPr>
        <w:t>、时效指标：工程欠款支付及时率，年度指标值</w:t>
      </w:r>
      <w:r>
        <w:rPr>
          <w:rFonts w:eastAsia="仿宋_GB2312" w:hint="eastAsia"/>
          <w:sz w:val="32"/>
          <w:szCs w:val="32"/>
        </w:rPr>
        <w:t>=100%</w:t>
      </w:r>
    </w:p>
    <w:p w14:paraId="1CFF292C" w14:textId="77777777" w:rsidR="00855091" w:rsidRDefault="00000000">
      <w:pPr>
        <w:spacing w:line="600" w:lineRule="exact"/>
        <w:ind w:firstLineChars="200" w:firstLine="640"/>
        <w:outlineLvl w:val="0"/>
        <w:rPr>
          <w:rFonts w:eastAsia="仿宋_GB2312"/>
          <w:sz w:val="32"/>
          <w:szCs w:val="32"/>
        </w:rPr>
      </w:pPr>
      <w:r>
        <w:rPr>
          <w:rFonts w:eastAsia="仿宋_GB2312" w:hint="eastAsia"/>
          <w:sz w:val="32"/>
          <w:szCs w:val="32"/>
        </w:rPr>
        <w:t>4</w:t>
      </w:r>
      <w:r>
        <w:rPr>
          <w:rFonts w:eastAsia="仿宋_GB2312" w:hint="eastAsia"/>
          <w:sz w:val="32"/>
          <w:szCs w:val="32"/>
        </w:rPr>
        <w:t>、经济成本指标：预算成本控制率，年度指标值</w:t>
      </w:r>
      <w:r>
        <w:rPr>
          <w:rFonts w:eastAsia="仿宋_GB2312" w:hint="eastAsia"/>
          <w:sz w:val="32"/>
          <w:szCs w:val="32"/>
        </w:rPr>
        <w:t>=100%</w:t>
      </w:r>
    </w:p>
    <w:p w14:paraId="45651E03" w14:textId="77777777" w:rsidR="00855091" w:rsidRDefault="00000000">
      <w:pPr>
        <w:spacing w:line="600" w:lineRule="exact"/>
        <w:ind w:firstLineChars="200" w:firstLine="640"/>
        <w:outlineLvl w:val="0"/>
        <w:rPr>
          <w:rFonts w:eastAsia="仿宋_GB2312"/>
          <w:sz w:val="32"/>
          <w:szCs w:val="32"/>
        </w:rPr>
      </w:pPr>
      <w:r>
        <w:rPr>
          <w:rFonts w:eastAsia="仿宋_GB2312" w:hint="eastAsia"/>
          <w:sz w:val="32"/>
          <w:szCs w:val="32"/>
        </w:rPr>
        <w:t>5</w:t>
      </w:r>
      <w:r>
        <w:rPr>
          <w:rFonts w:eastAsia="仿宋_GB2312" w:hint="eastAsia"/>
          <w:sz w:val="32"/>
          <w:szCs w:val="32"/>
        </w:rPr>
        <w:t>、社会效益指标：债务风险控制率，年度指标值</w:t>
      </w:r>
      <w:r>
        <w:rPr>
          <w:rFonts w:eastAsia="仿宋_GB2312" w:hint="eastAsia"/>
          <w:sz w:val="32"/>
          <w:szCs w:val="32"/>
        </w:rPr>
        <w:t>=100%</w:t>
      </w:r>
      <w:r>
        <w:rPr>
          <w:rFonts w:eastAsia="仿宋_GB2312" w:hint="eastAsia"/>
          <w:sz w:val="32"/>
          <w:szCs w:val="32"/>
        </w:rPr>
        <w:t>；保障中小企业合法权益，年度指标值有效保障</w:t>
      </w:r>
    </w:p>
    <w:p w14:paraId="5B123CDC"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绩效目标与项目目标任务数相对应，绩效目标设定的绩效指标清晰、细化、可衡量。</w:t>
      </w:r>
    </w:p>
    <w:p w14:paraId="33A11470" w14:textId="77777777" w:rsidR="00855091"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855091"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）资金分配合理性</w:t>
      </w:r>
    </w:p>
    <w:p w14:paraId="09A0F4A7" w14:textId="77777777" w:rsidR="00855091"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855091"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855091"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855091"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855091"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sz w:val="32"/>
          <w:szCs w:val="32"/>
        </w:rPr>
        <w:t>56.62</w:t>
      </w:r>
      <w:r>
        <w:rPr>
          <w:rFonts w:eastAsia="仿宋_GB2312"/>
          <w:sz w:val="32"/>
          <w:szCs w:val="32"/>
        </w:rPr>
        <w:t>万元，</w:t>
      </w:r>
      <w:r>
        <w:rPr>
          <w:rFonts w:eastAsia="仿宋_GB2312"/>
          <w:sz w:val="32"/>
          <w:szCs w:val="32"/>
        </w:rPr>
        <w:t>2024</w:t>
      </w:r>
      <w:r>
        <w:rPr>
          <w:rFonts w:eastAsia="仿宋_GB2312"/>
          <w:sz w:val="32"/>
          <w:szCs w:val="32"/>
        </w:rPr>
        <w:t>年</w:t>
      </w:r>
      <w:r>
        <w:rPr>
          <w:rFonts w:eastAsia="仿宋_GB2312"/>
          <w:sz w:val="32"/>
          <w:szCs w:val="32"/>
        </w:rPr>
        <w:t>5</w:t>
      </w:r>
      <w:r>
        <w:rPr>
          <w:rFonts w:eastAsia="仿宋_GB2312"/>
          <w:sz w:val="32"/>
          <w:szCs w:val="32"/>
        </w:rPr>
        <w:t>月份到位</w:t>
      </w:r>
      <w:r>
        <w:rPr>
          <w:rFonts w:eastAsia="仿宋_GB2312"/>
          <w:sz w:val="32"/>
          <w:szCs w:val="32"/>
        </w:rPr>
        <w:t>10.37</w:t>
      </w:r>
      <w:r>
        <w:rPr>
          <w:rFonts w:eastAsia="仿宋_GB2312"/>
          <w:sz w:val="32"/>
          <w:szCs w:val="32"/>
        </w:rPr>
        <w:t>万元，</w:t>
      </w:r>
      <w:r>
        <w:rPr>
          <w:rFonts w:eastAsia="仿宋_GB2312"/>
          <w:sz w:val="32"/>
          <w:szCs w:val="32"/>
        </w:rPr>
        <w:t>7</w:t>
      </w:r>
      <w:r>
        <w:rPr>
          <w:rFonts w:eastAsia="仿宋_GB2312"/>
          <w:sz w:val="32"/>
          <w:szCs w:val="32"/>
        </w:rPr>
        <w:t>月份到位</w:t>
      </w:r>
      <w:r>
        <w:rPr>
          <w:rFonts w:eastAsia="仿宋_GB2312"/>
          <w:sz w:val="32"/>
          <w:szCs w:val="32"/>
        </w:rPr>
        <w:t>46.26</w:t>
      </w:r>
      <w:r>
        <w:rPr>
          <w:rFonts w:eastAsia="仿宋_GB2312"/>
          <w:sz w:val="32"/>
          <w:szCs w:val="32"/>
        </w:rPr>
        <w:t>万元，共计</w:t>
      </w:r>
      <w:r>
        <w:rPr>
          <w:rFonts w:eastAsia="仿宋_GB2312"/>
          <w:sz w:val="32"/>
          <w:szCs w:val="32"/>
        </w:rPr>
        <w:t>56.62</w:t>
      </w:r>
      <w:r>
        <w:rPr>
          <w:rFonts w:eastAsia="仿宋_GB2312"/>
          <w:sz w:val="32"/>
          <w:szCs w:val="32"/>
        </w:rPr>
        <w:t>万元。财政资金及时足额到位，到位率</w:t>
      </w:r>
      <w:r>
        <w:rPr>
          <w:rFonts w:eastAsia="仿宋_GB2312"/>
          <w:sz w:val="32"/>
          <w:szCs w:val="32"/>
        </w:rPr>
        <w:t>100%</w:t>
      </w:r>
      <w:r>
        <w:rPr>
          <w:rFonts w:eastAsia="仿宋_GB2312"/>
          <w:sz w:val="32"/>
          <w:szCs w:val="32"/>
        </w:rPr>
        <w:t>，预算资金按计划进度执行。</w:t>
      </w:r>
    </w:p>
    <w:p w14:paraId="2DFB9072"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预算编制较为详细，项目资金支出总体能够按照预算执行，预算资金支出</w:t>
      </w:r>
      <w:r>
        <w:rPr>
          <w:rFonts w:eastAsia="仿宋_GB2312"/>
          <w:sz w:val="32"/>
          <w:szCs w:val="32"/>
        </w:rPr>
        <w:t>56.62</w:t>
      </w:r>
      <w:r>
        <w:rPr>
          <w:rFonts w:eastAsia="仿宋_GB2312"/>
          <w:sz w:val="32"/>
          <w:szCs w:val="32"/>
        </w:rPr>
        <w:t>万元，预算执行率为</w:t>
      </w:r>
      <w:r>
        <w:rPr>
          <w:rFonts w:eastAsia="仿宋_GB2312"/>
          <w:sz w:val="32"/>
          <w:szCs w:val="32"/>
        </w:rPr>
        <w:t>100%</w:t>
      </w:r>
      <w:r>
        <w:rPr>
          <w:rFonts w:eastAsia="仿宋_GB2312"/>
          <w:sz w:val="32"/>
          <w:szCs w:val="32"/>
        </w:rPr>
        <w:t>。用于支付供暖管工程及运动场改造项目的施工单位新疆建化实业有限责任公司支付</w:t>
      </w:r>
      <w:r>
        <w:rPr>
          <w:rFonts w:eastAsia="仿宋_GB2312"/>
          <w:sz w:val="32"/>
          <w:szCs w:val="32"/>
        </w:rPr>
        <w:t>10.37</w:t>
      </w:r>
      <w:r>
        <w:rPr>
          <w:rFonts w:eastAsia="仿宋_GB2312"/>
          <w:sz w:val="32"/>
          <w:szCs w:val="32"/>
        </w:rPr>
        <w:t>万元，新疆众旺达建设工程有限公司第三分公司支付</w:t>
      </w:r>
      <w:r>
        <w:rPr>
          <w:rFonts w:eastAsia="仿宋_GB2312"/>
          <w:sz w:val="32"/>
          <w:szCs w:val="32"/>
        </w:rPr>
        <w:t>46.26</w:t>
      </w:r>
      <w:r>
        <w:rPr>
          <w:rFonts w:eastAsia="仿宋_GB2312"/>
          <w:sz w:val="32"/>
          <w:szCs w:val="32"/>
        </w:rPr>
        <w:t>万元，完成了我校该项目的历史欠款</w:t>
      </w:r>
      <w:r>
        <w:rPr>
          <w:rFonts w:eastAsia="仿宋_GB2312"/>
          <w:sz w:val="32"/>
          <w:szCs w:val="32"/>
        </w:rPr>
        <w:t>56.63</w:t>
      </w:r>
      <w:r>
        <w:rPr>
          <w:rFonts w:eastAsia="仿宋_GB2312"/>
          <w:sz w:val="32"/>
          <w:szCs w:val="32"/>
        </w:rPr>
        <w:t>万元。</w:t>
      </w:r>
    </w:p>
    <w:p w14:paraId="68A681F4"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7F3A7F83" w14:textId="77777777" w:rsidR="00855091"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718A73DD" w14:textId="77777777" w:rsidR="00855091"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855091"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A02A652" w14:textId="77777777" w:rsidR="00855091"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855091"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w:t>
      </w:r>
      <w:r>
        <w:rPr>
          <w:rFonts w:eastAsia="仿宋_GB2312"/>
          <w:sz w:val="32"/>
          <w:szCs w:val="32"/>
        </w:rPr>
        <w:lastRenderedPageBreak/>
        <w:t>功实施提供了坚实的制度保障。项目管理制度的制定紧密结合了项目的特点与实际情况，涵盖了项目的策划、组织、实施、监控与收尾等各个环节。</w:t>
      </w:r>
    </w:p>
    <w:p w14:paraId="4C6D9D86" w14:textId="77777777" w:rsidR="00855091"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855091"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855091"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855091"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w:t>
      </w:r>
      <w:r>
        <w:rPr>
          <w:rFonts w:eastAsia="仿宋_GB2312"/>
          <w:sz w:val="32"/>
          <w:szCs w:val="32"/>
        </w:rPr>
        <w:lastRenderedPageBreak/>
        <w:t>行的效率与效果。</w:t>
      </w:r>
    </w:p>
    <w:p w14:paraId="5262B93C" w14:textId="77777777" w:rsidR="00855091"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855091"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9958EE4"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F601A9C"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：工程欠款数量</w:t>
      </w:r>
      <w:r>
        <w:rPr>
          <w:rFonts w:eastAsia="仿宋_GB2312"/>
          <w:sz w:val="32"/>
          <w:szCs w:val="32"/>
        </w:rPr>
        <w:t xml:space="preserve"> </w:t>
      </w:r>
      <w:r>
        <w:rPr>
          <w:rFonts w:eastAsia="仿宋_GB2312"/>
          <w:sz w:val="32"/>
          <w:szCs w:val="32"/>
        </w:rPr>
        <w:t>，指标值：</w:t>
      </w:r>
      <w:r>
        <w:rPr>
          <w:rFonts w:eastAsia="仿宋_GB2312"/>
          <w:sz w:val="32"/>
          <w:szCs w:val="32"/>
        </w:rPr>
        <w:t>2</w:t>
      </w:r>
      <w:r>
        <w:rPr>
          <w:rFonts w:eastAsia="仿宋_GB2312"/>
          <w:sz w:val="32"/>
          <w:szCs w:val="32"/>
        </w:rPr>
        <w:t>个，实际完成值：</w:t>
      </w:r>
      <w:r>
        <w:rPr>
          <w:rFonts w:eastAsia="仿宋_GB2312"/>
          <w:sz w:val="32"/>
          <w:szCs w:val="32"/>
        </w:rPr>
        <w:t>2</w:t>
      </w:r>
      <w:r>
        <w:rPr>
          <w:rFonts w:eastAsia="仿宋_GB2312"/>
          <w:sz w:val="32"/>
          <w:szCs w:val="32"/>
        </w:rPr>
        <w:t>个，指标完成率</w:t>
      </w:r>
      <w:r>
        <w:rPr>
          <w:rFonts w:eastAsia="仿宋_GB2312" w:hint="eastAsia"/>
          <w:sz w:val="32"/>
          <w:szCs w:val="32"/>
        </w:rPr>
        <w:t>100</w:t>
      </w:r>
      <w:r>
        <w:rPr>
          <w:rFonts w:eastAsia="仿宋_GB2312"/>
          <w:sz w:val="32"/>
          <w:szCs w:val="32"/>
        </w:rPr>
        <w:t xml:space="preserve"> %</w:t>
      </w:r>
      <w:r>
        <w:rPr>
          <w:rFonts w:eastAsia="仿宋_GB2312"/>
          <w:sz w:val="32"/>
          <w:szCs w:val="32"/>
        </w:rPr>
        <w:t>，偏差原因：</w:t>
      </w:r>
      <w:r>
        <w:rPr>
          <w:rFonts w:eastAsia="仿宋_GB2312" w:hint="eastAsia"/>
          <w:sz w:val="32"/>
          <w:szCs w:val="32"/>
        </w:rPr>
        <w:t>无偏差。主要是供暖管工程及运动场改造项目的工程欠款单位新疆建化实业有限责任公司和新疆众旺达建设工程有限公司第三分公司。</w:t>
      </w:r>
    </w:p>
    <w:p w14:paraId="1694FCFB"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15B4CCA4" w14:textId="77777777" w:rsidR="00855091" w:rsidRDefault="00000000">
      <w:pPr>
        <w:spacing w:line="600" w:lineRule="exact"/>
        <w:ind w:firstLineChars="200" w:firstLine="640"/>
        <w:outlineLvl w:val="0"/>
        <w:rPr>
          <w:rFonts w:eastAsia="仿宋_GB2312"/>
          <w:sz w:val="32"/>
          <w:szCs w:val="32"/>
        </w:rPr>
      </w:pPr>
      <w:r>
        <w:rPr>
          <w:rFonts w:eastAsia="仿宋_GB2312" w:hint="eastAsia"/>
          <w:sz w:val="32"/>
          <w:szCs w:val="32"/>
        </w:rPr>
        <w:t>指标</w:t>
      </w:r>
      <w:r>
        <w:rPr>
          <w:rFonts w:eastAsia="仿宋_GB2312" w:hint="eastAsia"/>
          <w:sz w:val="32"/>
          <w:szCs w:val="32"/>
        </w:rPr>
        <w:t>1</w:t>
      </w:r>
      <w:r>
        <w:rPr>
          <w:rFonts w:eastAsia="仿宋_GB2312"/>
          <w:sz w:val="32"/>
          <w:szCs w:val="32"/>
        </w:rPr>
        <w:t>：工程欠款支付准确率</w:t>
      </w:r>
      <w:r>
        <w:rPr>
          <w:rFonts w:eastAsia="仿宋_GB2312"/>
          <w:sz w:val="32"/>
          <w:szCs w:val="32"/>
        </w:rPr>
        <w:t xml:space="preserve"> </w:t>
      </w:r>
      <w:r>
        <w:rPr>
          <w:rFonts w:eastAsia="仿宋_GB2312"/>
          <w:sz w:val="32"/>
          <w:szCs w:val="32"/>
        </w:rPr>
        <w:t>，指标值：</w:t>
      </w:r>
      <w:r>
        <w:rPr>
          <w:rFonts w:eastAsia="仿宋_GB2312"/>
          <w:sz w:val="32"/>
          <w:szCs w:val="32"/>
        </w:rPr>
        <w:t>100%</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sz w:val="32"/>
          <w:szCs w:val="32"/>
        </w:rPr>
        <w:t>100 %</w:t>
      </w:r>
      <w:r>
        <w:rPr>
          <w:rFonts w:eastAsia="仿宋_GB2312"/>
          <w:sz w:val="32"/>
          <w:szCs w:val="32"/>
        </w:rPr>
        <w:t>，偏差原因：无偏差。根据全区统一化债的安排，分别在</w:t>
      </w:r>
      <w:r>
        <w:rPr>
          <w:rFonts w:eastAsia="仿宋_GB2312"/>
          <w:sz w:val="32"/>
          <w:szCs w:val="32"/>
        </w:rPr>
        <w:t>2024</w:t>
      </w:r>
      <w:r>
        <w:rPr>
          <w:rFonts w:eastAsia="仿宋_GB2312"/>
          <w:sz w:val="32"/>
          <w:szCs w:val="32"/>
        </w:rPr>
        <w:t>年</w:t>
      </w:r>
      <w:r>
        <w:rPr>
          <w:rFonts w:eastAsia="仿宋_GB2312"/>
          <w:sz w:val="32"/>
          <w:szCs w:val="32"/>
        </w:rPr>
        <w:t>5</w:t>
      </w:r>
      <w:r>
        <w:rPr>
          <w:rFonts w:eastAsia="仿宋_GB2312"/>
          <w:sz w:val="32"/>
          <w:szCs w:val="32"/>
        </w:rPr>
        <w:t>月份对新疆建化实业有限责任公司支付</w:t>
      </w:r>
      <w:r>
        <w:rPr>
          <w:rFonts w:eastAsia="仿宋_GB2312"/>
          <w:sz w:val="32"/>
          <w:szCs w:val="32"/>
        </w:rPr>
        <w:t>10.37</w:t>
      </w:r>
      <w:r>
        <w:rPr>
          <w:rFonts w:eastAsia="仿宋_GB2312"/>
          <w:sz w:val="32"/>
          <w:szCs w:val="32"/>
        </w:rPr>
        <w:t>万元，</w:t>
      </w:r>
      <w:r>
        <w:rPr>
          <w:rFonts w:eastAsia="仿宋_GB2312"/>
          <w:sz w:val="32"/>
          <w:szCs w:val="32"/>
        </w:rPr>
        <w:t>7</w:t>
      </w:r>
      <w:r>
        <w:rPr>
          <w:rFonts w:eastAsia="仿宋_GB2312"/>
          <w:sz w:val="32"/>
          <w:szCs w:val="32"/>
        </w:rPr>
        <w:t>月份对新疆众旺达建设工程有限公司第三分公司支付</w:t>
      </w:r>
      <w:r>
        <w:rPr>
          <w:rFonts w:eastAsia="仿宋_GB2312"/>
          <w:sz w:val="32"/>
          <w:szCs w:val="32"/>
        </w:rPr>
        <w:t>46.26</w:t>
      </w:r>
      <w:r>
        <w:rPr>
          <w:rFonts w:eastAsia="仿宋_GB2312"/>
          <w:sz w:val="32"/>
          <w:szCs w:val="32"/>
        </w:rPr>
        <w:t>万元，支付共计</w:t>
      </w:r>
      <w:r>
        <w:rPr>
          <w:rFonts w:eastAsia="仿宋_GB2312"/>
          <w:sz w:val="32"/>
          <w:szCs w:val="32"/>
        </w:rPr>
        <w:t>56.63</w:t>
      </w:r>
      <w:r>
        <w:rPr>
          <w:rFonts w:eastAsia="仿宋_GB2312"/>
          <w:sz w:val="32"/>
          <w:szCs w:val="32"/>
        </w:rPr>
        <w:t>万元，准确的支付了项目工程欠款</w:t>
      </w:r>
      <w:r>
        <w:rPr>
          <w:rFonts w:eastAsia="仿宋_GB2312" w:hint="eastAsia"/>
          <w:sz w:val="32"/>
          <w:szCs w:val="32"/>
        </w:rPr>
        <w:t>。</w:t>
      </w:r>
    </w:p>
    <w:p w14:paraId="0578720C"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：欠款偿还率</w:t>
      </w:r>
      <w:r>
        <w:rPr>
          <w:rFonts w:eastAsia="仿宋_GB2312"/>
          <w:sz w:val="32"/>
          <w:szCs w:val="32"/>
        </w:rPr>
        <w:t xml:space="preserve"> </w:t>
      </w:r>
      <w:r>
        <w:rPr>
          <w:rFonts w:eastAsia="仿宋_GB2312"/>
          <w:sz w:val="32"/>
          <w:szCs w:val="32"/>
        </w:rPr>
        <w:t>，指标值：</w:t>
      </w:r>
      <w:r>
        <w:rPr>
          <w:rFonts w:eastAsia="仿宋_GB2312" w:hint="eastAsia"/>
          <w:sz w:val="32"/>
          <w:szCs w:val="32"/>
        </w:rPr>
        <w:t>等于</w:t>
      </w:r>
      <w:r>
        <w:rPr>
          <w:rFonts w:eastAsia="仿宋_GB2312" w:hint="eastAsia"/>
          <w:sz w:val="32"/>
          <w:szCs w:val="32"/>
        </w:rPr>
        <w:t>100%</w:t>
      </w:r>
      <w:r>
        <w:rPr>
          <w:rFonts w:eastAsia="仿宋_GB2312"/>
          <w:sz w:val="32"/>
          <w:szCs w:val="32"/>
        </w:rPr>
        <w:t>，实际完成值：等于</w:t>
      </w:r>
      <w:r>
        <w:rPr>
          <w:rFonts w:eastAsia="仿宋_GB2312"/>
          <w:sz w:val="32"/>
          <w:szCs w:val="32"/>
        </w:rPr>
        <w:t>100%</w:t>
      </w:r>
      <w:r>
        <w:rPr>
          <w:rFonts w:eastAsia="仿宋_GB2312"/>
          <w:sz w:val="32"/>
          <w:szCs w:val="32"/>
        </w:rPr>
        <w:t>，指标完成率</w:t>
      </w:r>
      <w:r>
        <w:rPr>
          <w:rFonts w:eastAsia="仿宋_GB2312"/>
          <w:sz w:val="32"/>
          <w:szCs w:val="32"/>
        </w:rPr>
        <w:t>100 %</w:t>
      </w:r>
      <w:r>
        <w:rPr>
          <w:rFonts w:eastAsia="仿宋_GB2312"/>
          <w:sz w:val="32"/>
          <w:szCs w:val="32"/>
        </w:rPr>
        <w:t>，偏差原因：无偏差。根据项目施工合同以及全区统一化债的安排，工程欠款共计为</w:t>
      </w:r>
      <w:r>
        <w:rPr>
          <w:rFonts w:eastAsia="仿宋_GB2312"/>
          <w:sz w:val="32"/>
          <w:szCs w:val="32"/>
        </w:rPr>
        <w:t>56.63</w:t>
      </w:r>
      <w:r>
        <w:rPr>
          <w:rFonts w:eastAsia="仿宋_GB2312"/>
          <w:sz w:val="32"/>
          <w:szCs w:val="32"/>
        </w:rPr>
        <w:lastRenderedPageBreak/>
        <w:t>万元，共计支付</w:t>
      </w:r>
      <w:r>
        <w:rPr>
          <w:rFonts w:eastAsia="仿宋_GB2312"/>
          <w:sz w:val="32"/>
          <w:szCs w:val="32"/>
        </w:rPr>
        <w:t>56.63</w:t>
      </w:r>
      <w:r>
        <w:rPr>
          <w:rFonts w:eastAsia="仿宋_GB2312"/>
          <w:sz w:val="32"/>
          <w:szCs w:val="32"/>
        </w:rPr>
        <w:t>万元，欠款偿还率为</w:t>
      </w:r>
      <w:r>
        <w:rPr>
          <w:rFonts w:eastAsia="仿宋_GB2312"/>
          <w:sz w:val="32"/>
          <w:szCs w:val="32"/>
        </w:rPr>
        <w:t>100%</w:t>
      </w:r>
      <w:r>
        <w:rPr>
          <w:rFonts w:eastAsia="仿宋_GB2312"/>
          <w:sz w:val="32"/>
          <w:szCs w:val="32"/>
        </w:rPr>
        <w:t>。</w:t>
      </w:r>
    </w:p>
    <w:p w14:paraId="31FEA19F"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123DBCB8"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：工程欠款支付及时率</w:t>
      </w:r>
      <w:r>
        <w:rPr>
          <w:rFonts w:eastAsia="仿宋_GB2312"/>
          <w:sz w:val="32"/>
          <w:szCs w:val="32"/>
        </w:rPr>
        <w:t xml:space="preserve"> </w:t>
      </w:r>
      <w:r>
        <w:rPr>
          <w:rFonts w:eastAsia="仿宋_GB2312"/>
          <w:sz w:val="32"/>
          <w:szCs w:val="32"/>
        </w:rPr>
        <w:t>，指标值：等于</w:t>
      </w:r>
      <w:r>
        <w:rPr>
          <w:rFonts w:eastAsia="仿宋_GB2312"/>
          <w:sz w:val="32"/>
          <w:szCs w:val="32"/>
        </w:rPr>
        <w:t>100%</w:t>
      </w:r>
      <w:r>
        <w:rPr>
          <w:rFonts w:eastAsia="仿宋_GB2312"/>
          <w:sz w:val="32"/>
          <w:szCs w:val="32"/>
        </w:rPr>
        <w:t>，实际完成值：等于</w:t>
      </w:r>
      <w:r>
        <w:rPr>
          <w:rFonts w:eastAsia="仿宋_GB2312"/>
          <w:sz w:val="32"/>
          <w:szCs w:val="32"/>
        </w:rPr>
        <w:t>100%</w:t>
      </w:r>
      <w:r>
        <w:rPr>
          <w:rFonts w:eastAsia="仿宋_GB2312"/>
          <w:sz w:val="32"/>
          <w:szCs w:val="32"/>
        </w:rPr>
        <w:t>，指标完成率</w:t>
      </w:r>
      <w:r>
        <w:rPr>
          <w:rFonts w:eastAsia="仿宋_GB2312"/>
          <w:sz w:val="32"/>
          <w:szCs w:val="32"/>
        </w:rPr>
        <w:t>100 %</w:t>
      </w:r>
      <w:r>
        <w:rPr>
          <w:rFonts w:eastAsia="仿宋_GB2312"/>
          <w:sz w:val="32"/>
          <w:szCs w:val="32"/>
        </w:rPr>
        <w:t>，偏差原因：无偏差。根据全区统一化债的安排，分别在</w:t>
      </w:r>
      <w:r>
        <w:rPr>
          <w:rFonts w:eastAsia="仿宋_GB2312"/>
          <w:sz w:val="32"/>
          <w:szCs w:val="32"/>
        </w:rPr>
        <w:t>2024</w:t>
      </w:r>
      <w:r>
        <w:rPr>
          <w:rFonts w:eastAsia="仿宋_GB2312"/>
          <w:sz w:val="32"/>
          <w:szCs w:val="32"/>
        </w:rPr>
        <w:t>年</w:t>
      </w:r>
      <w:r>
        <w:rPr>
          <w:rFonts w:eastAsia="仿宋_GB2312"/>
          <w:sz w:val="32"/>
          <w:szCs w:val="32"/>
        </w:rPr>
        <w:t>5</w:t>
      </w:r>
      <w:r>
        <w:rPr>
          <w:rFonts w:eastAsia="仿宋_GB2312"/>
          <w:sz w:val="32"/>
          <w:szCs w:val="32"/>
        </w:rPr>
        <w:t>月份对新疆建化实业有限责任公司支付</w:t>
      </w:r>
      <w:r>
        <w:rPr>
          <w:rFonts w:eastAsia="仿宋_GB2312"/>
          <w:sz w:val="32"/>
          <w:szCs w:val="32"/>
        </w:rPr>
        <w:t>10.37</w:t>
      </w:r>
      <w:r>
        <w:rPr>
          <w:rFonts w:eastAsia="仿宋_GB2312"/>
          <w:sz w:val="32"/>
          <w:szCs w:val="32"/>
        </w:rPr>
        <w:t>万元，</w:t>
      </w:r>
      <w:r>
        <w:rPr>
          <w:rFonts w:eastAsia="仿宋_GB2312"/>
          <w:sz w:val="32"/>
          <w:szCs w:val="32"/>
        </w:rPr>
        <w:t>7</w:t>
      </w:r>
      <w:r>
        <w:rPr>
          <w:rFonts w:eastAsia="仿宋_GB2312"/>
          <w:sz w:val="32"/>
          <w:szCs w:val="32"/>
        </w:rPr>
        <w:t>月份对新疆众旺达建设工程有限公司第三分公司支付</w:t>
      </w:r>
      <w:r>
        <w:rPr>
          <w:rFonts w:eastAsia="仿宋_GB2312"/>
          <w:sz w:val="32"/>
          <w:szCs w:val="32"/>
        </w:rPr>
        <w:t>46.26</w:t>
      </w:r>
      <w:r>
        <w:rPr>
          <w:rFonts w:eastAsia="仿宋_GB2312"/>
          <w:sz w:val="32"/>
          <w:szCs w:val="32"/>
        </w:rPr>
        <w:t>万元，支付共计</w:t>
      </w:r>
      <w:r>
        <w:rPr>
          <w:rFonts w:eastAsia="仿宋_GB2312"/>
          <w:sz w:val="32"/>
          <w:szCs w:val="32"/>
        </w:rPr>
        <w:t>56.63</w:t>
      </w:r>
      <w:r>
        <w:rPr>
          <w:rFonts w:eastAsia="仿宋_GB2312"/>
          <w:sz w:val="32"/>
          <w:szCs w:val="32"/>
        </w:rPr>
        <w:t>万元，及时的支付了项目工程欠款</w:t>
      </w:r>
      <w:r>
        <w:rPr>
          <w:rFonts w:eastAsia="仿宋_GB2312" w:hint="eastAsia"/>
          <w:sz w:val="32"/>
          <w:szCs w:val="32"/>
        </w:rPr>
        <w:t>，工程欠款的支付及时率为</w:t>
      </w:r>
      <w:r>
        <w:rPr>
          <w:rFonts w:eastAsia="仿宋_GB2312" w:hint="eastAsia"/>
          <w:sz w:val="32"/>
          <w:szCs w:val="32"/>
        </w:rPr>
        <w:t>100%</w:t>
      </w:r>
      <w:r>
        <w:rPr>
          <w:rFonts w:eastAsia="仿宋_GB2312" w:hint="eastAsia"/>
          <w:sz w:val="32"/>
          <w:szCs w:val="32"/>
        </w:rPr>
        <w:t>。</w:t>
      </w:r>
    </w:p>
    <w:p w14:paraId="64355250"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5B38B478"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：预算成本控制率</w:t>
      </w:r>
      <w:r>
        <w:rPr>
          <w:rFonts w:eastAsia="仿宋_GB2312"/>
          <w:sz w:val="32"/>
          <w:szCs w:val="32"/>
        </w:rPr>
        <w:t xml:space="preserve"> </w:t>
      </w:r>
      <w:r>
        <w:rPr>
          <w:rFonts w:eastAsia="仿宋_GB2312"/>
          <w:sz w:val="32"/>
          <w:szCs w:val="32"/>
        </w:rPr>
        <w:t>，指标值：等于</w:t>
      </w:r>
      <w:r>
        <w:rPr>
          <w:rFonts w:eastAsia="仿宋_GB2312"/>
          <w:sz w:val="32"/>
          <w:szCs w:val="32"/>
        </w:rPr>
        <w:t>100%</w:t>
      </w:r>
      <w:r>
        <w:rPr>
          <w:rFonts w:eastAsia="仿宋_GB2312"/>
          <w:sz w:val="32"/>
          <w:szCs w:val="32"/>
        </w:rPr>
        <w:t>，实际完成值：等于</w:t>
      </w:r>
      <w:r>
        <w:rPr>
          <w:rFonts w:eastAsia="仿宋_GB2312"/>
          <w:sz w:val="32"/>
          <w:szCs w:val="32"/>
        </w:rPr>
        <w:t>100%</w:t>
      </w:r>
      <w:r>
        <w:rPr>
          <w:rFonts w:eastAsia="仿宋_GB2312"/>
          <w:sz w:val="32"/>
          <w:szCs w:val="32"/>
        </w:rPr>
        <w:t>，指标完成率</w:t>
      </w:r>
      <w:r>
        <w:rPr>
          <w:rFonts w:eastAsia="仿宋_GB2312"/>
          <w:sz w:val="32"/>
          <w:szCs w:val="32"/>
        </w:rPr>
        <w:t>100 %</w:t>
      </w:r>
      <w:r>
        <w:rPr>
          <w:rFonts w:eastAsia="仿宋_GB2312"/>
          <w:sz w:val="32"/>
          <w:szCs w:val="32"/>
        </w:rPr>
        <w:t>，偏差原因：无偏差。</w:t>
      </w:r>
      <w:r>
        <w:rPr>
          <w:rFonts w:eastAsia="仿宋_GB2312" w:hint="eastAsia"/>
          <w:sz w:val="32"/>
          <w:szCs w:val="32"/>
        </w:rPr>
        <w:t>该项目预算资金总额为</w:t>
      </w:r>
      <w:r>
        <w:rPr>
          <w:rFonts w:eastAsia="仿宋_GB2312" w:hint="eastAsia"/>
          <w:sz w:val="32"/>
          <w:szCs w:val="32"/>
        </w:rPr>
        <w:t>56.62</w:t>
      </w:r>
      <w:r>
        <w:rPr>
          <w:rFonts w:eastAsia="仿宋_GB2312" w:hint="eastAsia"/>
          <w:sz w:val="32"/>
          <w:szCs w:val="32"/>
        </w:rPr>
        <w:t>万元，实际支出总额为</w:t>
      </w:r>
      <w:r>
        <w:rPr>
          <w:rFonts w:eastAsia="仿宋_GB2312" w:hint="eastAsia"/>
          <w:sz w:val="32"/>
          <w:szCs w:val="32"/>
        </w:rPr>
        <w:t>56.62</w:t>
      </w:r>
      <w:r>
        <w:rPr>
          <w:rFonts w:eastAsia="仿宋_GB2312" w:hint="eastAsia"/>
          <w:sz w:val="32"/>
          <w:szCs w:val="32"/>
        </w:rPr>
        <w:t>万元，</w:t>
      </w:r>
      <w:r>
        <w:rPr>
          <w:rFonts w:eastAsia="仿宋_GB2312"/>
          <w:sz w:val="32"/>
          <w:szCs w:val="32"/>
        </w:rPr>
        <w:t>预算成本控制率</w:t>
      </w:r>
      <w:r>
        <w:rPr>
          <w:rFonts w:eastAsia="仿宋_GB2312" w:hint="eastAsia"/>
          <w:sz w:val="32"/>
          <w:szCs w:val="32"/>
        </w:rPr>
        <w:t>100%</w:t>
      </w:r>
      <w:r>
        <w:rPr>
          <w:rFonts w:eastAsia="仿宋_GB2312" w:hint="eastAsia"/>
          <w:sz w:val="32"/>
          <w:szCs w:val="32"/>
        </w:rPr>
        <w:t>，无超支和未支情况。</w:t>
      </w:r>
    </w:p>
    <w:p w14:paraId="030F6C36" w14:textId="77777777" w:rsidR="00855091"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1F3F1CD8"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7A29C905" w14:textId="77777777" w:rsidR="00855091" w:rsidRDefault="00000000">
      <w:pPr>
        <w:spacing w:line="600" w:lineRule="exact"/>
        <w:ind w:firstLineChars="200" w:firstLine="640"/>
        <w:outlineLvl w:val="0"/>
        <w:rPr>
          <w:rFonts w:eastAsia="仿宋_GB2312"/>
          <w:color w:val="FF0000"/>
          <w:sz w:val="32"/>
          <w:szCs w:val="32"/>
        </w:rPr>
      </w:pPr>
      <w:r>
        <w:rPr>
          <w:rFonts w:eastAsia="仿宋_GB2312"/>
          <w:sz w:val="32"/>
          <w:szCs w:val="32"/>
        </w:rPr>
        <w:t>1.</w:t>
      </w:r>
      <w:r>
        <w:rPr>
          <w:rFonts w:eastAsia="仿宋_GB2312"/>
          <w:sz w:val="32"/>
          <w:szCs w:val="32"/>
        </w:rPr>
        <w:t>实施效益</w:t>
      </w:r>
    </w:p>
    <w:p w14:paraId="360ECB9C"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5C9282DD"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2024</w:t>
      </w:r>
      <w:r>
        <w:rPr>
          <w:rFonts w:eastAsia="仿宋_GB2312"/>
          <w:sz w:val="32"/>
          <w:szCs w:val="32"/>
        </w:rPr>
        <w:t>年该项目不涉及此条指标</w:t>
      </w:r>
      <w:r>
        <w:rPr>
          <w:rFonts w:eastAsia="仿宋_GB2312" w:hint="eastAsia"/>
          <w:sz w:val="32"/>
          <w:szCs w:val="32"/>
        </w:rPr>
        <w:t>。</w:t>
      </w:r>
    </w:p>
    <w:p w14:paraId="7AE7C806"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4A75B427"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：债务风险控制率</w:t>
      </w:r>
      <w:r>
        <w:rPr>
          <w:rFonts w:eastAsia="仿宋_GB2312"/>
          <w:sz w:val="32"/>
          <w:szCs w:val="32"/>
        </w:rPr>
        <w:t xml:space="preserve"> </w:t>
      </w:r>
      <w:r>
        <w:rPr>
          <w:rFonts w:eastAsia="仿宋_GB2312"/>
          <w:sz w:val="32"/>
          <w:szCs w:val="32"/>
        </w:rPr>
        <w:t>，指标值：等于</w:t>
      </w:r>
      <w:r>
        <w:rPr>
          <w:rFonts w:eastAsia="仿宋_GB2312"/>
          <w:sz w:val="32"/>
          <w:szCs w:val="32"/>
        </w:rPr>
        <w:t>100%</w:t>
      </w:r>
      <w:r>
        <w:rPr>
          <w:rFonts w:eastAsia="仿宋_GB2312"/>
          <w:sz w:val="32"/>
          <w:szCs w:val="32"/>
        </w:rPr>
        <w:t>，实际完</w:t>
      </w:r>
      <w:r>
        <w:rPr>
          <w:rFonts w:eastAsia="仿宋_GB2312"/>
          <w:sz w:val="32"/>
          <w:szCs w:val="32"/>
        </w:rPr>
        <w:lastRenderedPageBreak/>
        <w:t>成值：等于</w:t>
      </w:r>
      <w:r>
        <w:rPr>
          <w:rFonts w:eastAsia="仿宋_GB2312"/>
          <w:sz w:val="32"/>
          <w:szCs w:val="32"/>
        </w:rPr>
        <w:t>100%</w:t>
      </w:r>
      <w:r>
        <w:rPr>
          <w:rFonts w:eastAsia="仿宋_GB2312"/>
          <w:sz w:val="32"/>
          <w:szCs w:val="32"/>
        </w:rPr>
        <w:t>，指标完成率</w:t>
      </w:r>
      <w:r>
        <w:rPr>
          <w:rFonts w:eastAsia="仿宋_GB2312"/>
          <w:sz w:val="32"/>
          <w:szCs w:val="32"/>
        </w:rPr>
        <w:t>100 %</w:t>
      </w:r>
      <w:r>
        <w:rPr>
          <w:rFonts w:eastAsia="仿宋_GB2312"/>
          <w:sz w:val="32"/>
          <w:szCs w:val="32"/>
        </w:rPr>
        <w:t>，偏差原因：无偏差。本项目的执行化解了</w:t>
      </w:r>
      <w:r>
        <w:rPr>
          <w:rFonts w:eastAsia="仿宋_GB2312"/>
          <w:sz w:val="32"/>
          <w:szCs w:val="32"/>
        </w:rPr>
        <w:t>2014</w:t>
      </w:r>
      <w:r>
        <w:rPr>
          <w:rFonts w:eastAsia="仿宋_GB2312"/>
          <w:sz w:val="32"/>
          <w:szCs w:val="32"/>
        </w:rPr>
        <w:t>年项目欠款，实现了对债务风险的控制，债务风险控制率为</w:t>
      </w:r>
      <w:r>
        <w:rPr>
          <w:rFonts w:eastAsia="仿宋_GB2312"/>
          <w:sz w:val="32"/>
          <w:szCs w:val="32"/>
        </w:rPr>
        <w:t>100%</w:t>
      </w:r>
      <w:r>
        <w:rPr>
          <w:rFonts w:eastAsia="仿宋_GB2312"/>
          <w:sz w:val="32"/>
          <w:szCs w:val="32"/>
        </w:rPr>
        <w:t>。</w:t>
      </w:r>
    </w:p>
    <w:p w14:paraId="0CE3D949"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：保障中小企业合法权益</w:t>
      </w:r>
      <w:r>
        <w:rPr>
          <w:rFonts w:eastAsia="仿宋_GB2312"/>
          <w:sz w:val="32"/>
          <w:szCs w:val="32"/>
        </w:rPr>
        <w:t xml:space="preserve"> </w:t>
      </w:r>
      <w:r>
        <w:rPr>
          <w:rFonts w:eastAsia="仿宋_GB2312"/>
          <w:sz w:val="32"/>
          <w:szCs w:val="32"/>
        </w:rPr>
        <w:t>，指标值：有效保障，实际完成值：</w:t>
      </w:r>
      <w:r>
        <w:rPr>
          <w:rFonts w:eastAsia="仿宋_GB2312" w:hint="eastAsia"/>
          <w:sz w:val="32"/>
          <w:szCs w:val="32"/>
        </w:rPr>
        <w:t>完全达到预期</w:t>
      </w:r>
      <w:r>
        <w:rPr>
          <w:rFonts w:eastAsia="仿宋_GB2312"/>
          <w:sz w:val="32"/>
          <w:szCs w:val="32"/>
        </w:rPr>
        <w:t>，指标完成率</w:t>
      </w:r>
      <w:r>
        <w:rPr>
          <w:rFonts w:eastAsia="仿宋_GB2312"/>
          <w:sz w:val="32"/>
          <w:szCs w:val="32"/>
        </w:rPr>
        <w:t>100 %</w:t>
      </w:r>
      <w:r>
        <w:rPr>
          <w:rFonts w:eastAsia="仿宋_GB2312"/>
          <w:sz w:val="32"/>
          <w:szCs w:val="32"/>
        </w:rPr>
        <w:t>，偏差原因：无偏差。新疆建化实业有限责任公司和新疆众旺达建设工程有限公司第三分公司为中小企业，我校及时清欠的行为保障了中小企业的合法权益，盘活了企业的资金，助力企业的长远发展。</w:t>
      </w:r>
    </w:p>
    <w:p w14:paraId="399046D4" w14:textId="77777777" w:rsidR="00855091" w:rsidRDefault="00000000">
      <w:pPr>
        <w:spacing w:line="600" w:lineRule="exact"/>
        <w:ind w:firstLineChars="200" w:firstLine="640"/>
        <w:outlineLvl w:val="0"/>
      </w:pPr>
      <w:r>
        <w:rPr>
          <w:rFonts w:eastAsia="仿宋_GB2312" w:hint="eastAsia"/>
          <w:sz w:val="32"/>
          <w:szCs w:val="32"/>
        </w:rPr>
        <w:t>生态效益指标：</w:t>
      </w:r>
      <w:r>
        <w:rPr>
          <w:rFonts w:eastAsia="仿宋_GB2312" w:hint="eastAsia"/>
          <w:sz w:val="32"/>
          <w:szCs w:val="32"/>
        </w:rPr>
        <w:t>2024</w:t>
      </w:r>
      <w:r>
        <w:rPr>
          <w:rFonts w:eastAsia="仿宋_GB2312" w:hint="eastAsia"/>
          <w:sz w:val="32"/>
          <w:szCs w:val="32"/>
        </w:rPr>
        <w:t>年该项目不涉及此条指标</w:t>
      </w:r>
    </w:p>
    <w:p w14:paraId="7CC00B02"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052C58B7"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2024</w:t>
      </w:r>
      <w:r>
        <w:rPr>
          <w:rFonts w:eastAsia="仿宋_GB2312"/>
          <w:sz w:val="32"/>
          <w:szCs w:val="32"/>
        </w:rPr>
        <w:t>年该项目不涉及此条指标</w:t>
      </w:r>
      <w:r>
        <w:rPr>
          <w:rFonts w:eastAsia="仿宋_GB2312" w:hint="eastAsia"/>
          <w:sz w:val="32"/>
          <w:szCs w:val="32"/>
        </w:rPr>
        <w:t>。</w:t>
      </w:r>
    </w:p>
    <w:p w14:paraId="6D4191F3" w14:textId="77777777" w:rsidR="00855091" w:rsidRDefault="00855091">
      <w:pPr>
        <w:spacing w:line="600" w:lineRule="exact"/>
        <w:ind w:firstLineChars="200" w:firstLine="420"/>
        <w:outlineLvl w:val="0"/>
      </w:pPr>
    </w:p>
    <w:p w14:paraId="4E8E84AD" w14:textId="77777777" w:rsidR="00855091"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855091" w:rsidRDefault="00000000">
      <w:pPr>
        <w:pStyle w:val="-"/>
        <w:spacing w:line="560" w:lineRule="exact"/>
        <w:ind w:firstLine="640"/>
        <w:rPr>
          <w:rFonts w:eastAsia="方正仿宋_GBK"/>
          <w:sz w:val="32"/>
          <w:szCs w:val="32"/>
        </w:rPr>
      </w:pPr>
      <w:r>
        <w:rPr>
          <w:rFonts w:eastAsia="方正仿宋_GBK"/>
          <w:sz w:val="32"/>
          <w:szCs w:val="32"/>
        </w:rPr>
        <w:t>工程欠款项目年初预算</w:t>
      </w:r>
      <w:r>
        <w:rPr>
          <w:rFonts w:eastAsia="方正仿宋_GBK"/>
          <w:sz w:val="32"/>
          <w:szCs w:val="32"/>
        </w:rPr>
        <w:t>56.6</w:t>
      </w:r>
      <w:r>
        <w:rPr>
          <w:rFonts w:eastAsia="方正仿宋_GBK" w:hint="eastAsia"/>
          <w:sz w:val="32"/>
          <w:szCs w:val="32"/>
        </w:rPr>
        <w:t>3</w:t>
      </w:r>
      <w:r>
        <w:rPr>
          <w:rFonts w:eastAsia="方正仿宋_GBK"/>
          <w:sz w:val="32"/>
          <w:szCs w:val="32"/>
        </w:rPr>
        <w:t>万元，全年预算</w:t>
      </w:r>
      <w:r>
        <w:rPr>
          <w:rFonts w:eastAsia="方正仿宋_GBK"/>
          <w:sz w:val="32"/>
          <w:szCs w:val="32"/>
        </w:rPr>
        <w:t>56.62</w:t>
      </w:r>
      <w:r>
        <w:rPr>
          <w:rFonts w:eastAsia="方正仿宋_GBK"/>
          <w:sz w:val="32"/>
          <w:szCs w:val="32"/>
        </w:rPr>
        <w:t>万元，实际支出</w:t>
      </w:r>
      <w:r>
        <w:rPr>
          <w:rFonts w:eastAsia="方正仿宋_GBK"/>
          <w:sz w:val="32"/>
          <w:szCs w:val="32"/>
        </w:rPr>
        <w:t>56.62</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hint="eastAsia"/>
        </w:rPr>
        <w:t>，</w:t>
      </w:r>
      <w:r>
        <w:rPr>
          <w:rFonts w:eastAsia="方正仿宋_GBK"/>
          <w:sz w:val="32"/>
          <w:szCs w:val="32"/>
          <w:lang w:eastAsia="zh-Hans"/>
        </w:rPr>
        <w:t>偏差</w:t>
      </w:r>
      <w:r>
        <w:rPr>
          <w:rFonts w:eastAsia="方正仿宋_GBK"/>
          <w:sz w:val="32"/>
          <w:szCs w:val="32"/>
        </w:rPr>
        <w:t>原因</w:t>
      </w:r>
      <w:r>
        <w:rPr>
          <w:rFonts w:eastAsia="方正仿宋_GBK" w:hint="eastAsia"/>
          <w:sz w:val="32"/>
          <w:szCs w:val="32"/>
        </w:rPr>
        <w:t>无</w:t>
      </w:r>
      <w:r>
        <w:rPr>
          <w:rFonts w:eastAsia="方正仿宋_GBK"/>
          <w:sz w:val="32"/>
          <w:szCs w:val="32"/>
        </w:rPr>
        <w:t>，</w:t>
      </w:r>
      <w:r>
        <w:rPr>
          <w:rFonts w:eastAsia="方正仿宋_GBK"/>
          <w:sz w:val="32"/>
          <w:szCs w:val="32"/>
          <w:lang w:eastAsia="zh-Hans"/>
        </w:rPr>
        <w:t>改进</w:t>
      </w:r>
      <w:r>
        <w:rPr>
          <w:rFonts w:eastAsia="方正仿宋_GBK"/>
          <w:sz w:val="32"/>
          <w:szCs w:val="32"/>
        </w:rPr>
        <w:t>措施</w:t>
      </w:r>
      <w:r>
        <w:rPr>
          <w:rFonts w:eastAsia="方正仿宋_GBK" w:hint="eastAsia"/>
          <w:sz w:val="32"/>
          <w:szCs w:val="32"/>
        </w:rPr>
        <w:t>无</w:t>
      </w:r>
      <w:r>
        <w:rPr>
          <w:rFonts w:eastAsia="方正仿宋_GBK"/>
          <w:sz w:val="32"/>
          <w:szCs w:val="32"/>
        </w:rPr>
        <w:t>。</w:t>
      </w:r>
      <w:r>
        <w:rPr>
          <w:rFonts w:eastAsia="方正仿宋_GBK"/>
          <w:sz w:val="32"/>
          <w:szCs w:val="32"/>
          <w:lang w:eastAsia="zh-Hans"/>
        </w:rPr>
        <w:t>改进</w:t>
      </w:r>
      <w:r>
        <w:rPr>
          <w:rFonts w:eastAsia="方正仿宋_GBK"/>
          <w:sz w:val="32"/>
          <w:szCs w:val="32"/>
        </w:rPr>
        <w:t>措施</w:t>
      </w:r>
      <w:r>
        <w:rPr>
          <w:rFonts w:eastAsia="方正仿宋_GBK" w:hint="eastAsia"/>
          <w:sz w:val="32"/>
          <w:szCs w:val="32"/>
        </w:rPr>
        <w:t>无</w:t>
      </w:r>
      <w:r>
        <w:rPr>
          <w:rFonts w:eastAsia="方正仿宋_GBK"/>
          <w:sz w:val="32"/>
          <w:szCs w:val="32"/>
        </w:rPr>
        <w:t>。</w:t>
      </w:r>
    </w:p>
    <w:p w14:paraId="5DED8768" w14:textId="77777777" w:rsidR="00855091"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855091"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855091"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855091"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lastRenderedPageBreak/>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855091"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7643AFE"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28BEBD66"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855091"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87A7725" w14:textId="77777777" w:rsidR="00855091"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w:t>
      </w:r>
      <w:r>
        <w:rPr>
          <w:rFonts w:eastAsia="仿宋_GB2312"/>
          <w:sz w:val="32"/>
          <w:szCs w:val="32"/>
        </w:rPr>
        <w:lastRenderedPageBreak/>
        <w:t>进工作，各部门单位根据自己项目的特点进行总结。</w:t>
      </w:r>
    </w:p>
    <w:p w14:paraId="79A3C2B0" w14:textId="77777777" w:rsidR="00855091"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3AB05DC2" w14:textId="77777777" w:rsidR="00855091"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00FD85EF" w14:textId="77777777" w:rsidR="00855091"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1.</w:t>
      </w:r>
      <w:r>
        <w:rPr>
          <w:rFonts w:ascii="Times New Roman" w:eastAsia="仿宋_GB2312" w:hAnsi="Times New Roman"/>
          <w:sz w:val="32"/>
          <w:szCs w:val="32"/>
          <w:lang w:eastAsia="zh-Hans"/>
        </w:rPr>
        <w:t>项目支出政策和路径设计科学，符合实际需要；</w:t>
      </w:r>
    </w:p>
    <w:p w14:paraId="1085ACE2" w14:textId="77777777" w:rsidR="00855091"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39D3D4C6" w14:textId="77777777" w:rsidR="00855091"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3.</w:t>
      </w:r>
      <w:r>
        <w:rPr>
          <w:rFonts w:ascii="Times New Roman" w:eastAsia="仿宋_GB2312" w:hAnsi="Times New Roman"/>
          <w:sz w:val="32"/>
          <w:szCs w:val="32"/>
          <w:lang w:eastAsia="zh-Hans"/>
        </w:rPr>
        <w:t>项目的申报、审核机制完善；</w:t>
      </w:r>
    </w:p>
    <w:p w14:paraId="5AF7B446" w14:textId="77777777" w:rsidR="00855091"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p>
    <w:p w14:paraId="573D47C3" w14:textId="77777777" w:rsidR="00855091" w:rsidRDefault="00855091">
      <w:pPr>
        <w:spacing w:line="600" w:lineRule="exact"/>
        <w:rPr>
          <w:rFonts w:eastAsia="黑体"/>
          <w:sz w:val="32"/>
          <w:szCs w:val="32"/>
        </w:rPr>
      </w:pPr>
    </w:p>
    <w:p w14:paraId="097088E9" w14:textId="77777777" w:rsidR="00855091" w:rsidRDefault="00855091">
      <w:pPr>
        <w:spacing w:line="600" w:lineRule="exact"/>
        <w:rPr>
          <w:rFonts w:eastAsia="黑体"/>
          <w:sz w:val="32"/>
          <w:szCs w:val="32"/>
        </w:rPr>
      </w:pPr>
    </w:p>
    <w:p w14:paraId="11A7D739" w14:textId="77777777" w:rsidR="00855091" w:rsidRDefault="00855091">
      <w:pPr>
        <w:spacing w:line="600" w:lineRule="exact"/>
        <w:rPr>
          <w:rFonts w:eastAsia="黑体"/>
          <w:sz w:val="32"/>
          <w:szCs w:val="32"/>
        </w:rPr>
      </w:pPr>
    </w:p>
    <w:p w14:paraId="12EB10B7" w14:textId="77777777" w:rsidR="00855091" w:rsidRDefault="00855091">
      <w:pPr>
        <w:spacing w:line="600" w:lineRule="exact"/>
        <w:rPr>
          <w:rFonts w:eastAsia="黑体"/>
          <w:sz w:val="32"/>
          <w:szCs w:val="32"/>
        </w:rPr>
      </w:pPr>
    </w:p>
    <w:p w14:paraId="1C14EE17" w14:textId="77777777" w:rsidR="00855091" w:rsidRDefault="00855091">
      <w:pPr>
        <w:spacing w:line="600" w:lineRule="exact"/>
        <w:rPr>
          <w:rFonts w:eastAsia="黑体"/>
          <w:sz w:val="32"/>
          <w:szCs w:val="32"/>
        </w:rPr>
      </w:pPr>
    </w:p>
    <w:p w14:paraId="7BC8CDA2" w14:textId="77777777" w:rsidR="00855091" w:rsidRDefault="00855091">
      <w:pPr>
        <w:spacing w:line="600" w:lineRule="exact"/>
        <w:rPr>
          <w:rFonts w:eastAsia="黑体"/>
          <w:sz w:val="32"/>
          <w:szCs w:val="32"/>
        </w:rPr>
      </w:pPr>
    </w:p>
    <w:p w14:paraId="3A78A828" w14:textId="77777777" w:rsidR="00855091" w:rsidRDefault="00855091">
      <w:pPr>
        <w:spacing w:line="600" w:lineRule="exact"/>
        <w:rPr>
          <w:rFonts w:eastAsia="黑体"/>
          <w:sz w:val="32"/>
          <w:szCs w:val="32"/>
        </w:rPr>
      </w:pPr>
    </w:p>
    <w:p w14:paraId="66859C90" w14:textId="77777777" w:rsidR="00855091" w:rsidRDefault="00855091">
      <w:pPr>
        <w:spacing w:line="600" w:lineRule="exact"/>
        <w:rPr>
          <w:rFonts w:eastAsia="黑体"/>
          <w:sz w:val="32"/>
          <w:szCs w:val="32"/>
        </w:rPr>
      </w:pPr>
    </w:p>
    <w:p w14:paraId="79AD5DD5" w14:textId="77777777" w:rsidR="00855091" w:rsidRDefault="00855091">
      <w:pPr>
        <w:spacing w:line="600" w:lineRule="exact"/>
        <w:rPr>
          <w:rFonts w:eastAsia="黑体"/>
          <w:sz w:val="32"/>
          <w:szCs w:val="32"/>
        </w:rPr>
        <w:sectPr w:rsidR="00855091">
          <w:footerReference w:type="default" r:id="rId7"/>
          <w:pgSz w:w="11906" w:h="16838"/>
          <w:pgMar w:top="1440" w:right="1558" w:bottom="1440" w:left="1800" w:header="851" w:footer="992" w:gutter="0"/>
          <w:pgNumType w:start="1"/>
          <w:cols w:space="425"/>
          <w:docGrid w:type="lines" w:linePitch="312"/>
        </w:sectPr>
      </w:pPr>
    </w:p>
    <w:p w14:paraId="3B939547" w14:textId="77777777" w:rsidR="00855091"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855091"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工程欠款项目绩效评价指标体系及综合评分表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855091" w14:paraId="4F107E21" w14:textId="77777777">
        <w:trPr>
          <w:trHeight w:val="552"/>
          <w:tblHeader/>
          <w:jc w:val="center"/>
        </w:trPr>
        <w:tc>
          <w:tcPr>
            <w:tcW w:w="395" w:type="pct"/>
            <w:shd w:val="clear" w:color="auto" w:fill="FFFFFF"/>
            <w:vAlign w:val="center"/>
          </w:tcPr>
          <w:p w14:paraId="61AA652F"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394" w:type="pct"/>
            <w:shd w:val="clear" w:color="auto" w:fill="FFFFFF"/>
            <w:vAlign w:val="center"/>
          </w:tcPr>
          <w:p w14:paraId="3CCC7E8D"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422" w:type="pct"/>
            <w:shd w:val="clear" w:color="auto" w:fill="FFFFFF"/>
            <w:vAlign w:val="center"/>
          </w:tcPr>
          <w:p w14:paraId="5EABFBA4"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680" w:type="pct"/>
            <w:shd w:val="clear" w:color="auto" w:fill="FFFFFF"/>
            <w:vAlign w:val="center"/>
          </w:tcPr>
          <w:p w14:paraId="5175A39E"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2056" w:type="pct"/>
            <w:shd w:val="clear" w:color="auto" w:fill="FFFFFF"/>
            <w:vAlign w:val="center"/>
          </w:tcPr>
          <w:p w14:paraId="130905C5"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514" w:type="pct"/>
            <w:shd w:val="clear" w:color="auto" w:fill="FFFFFF"/>
            <w:vAlign w:val="center"/>
          </w:tcPr>
          <w:p w14:paraId="43943279"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538" w:type="pct"/>
            <w:shd w:val="clear" w:color="auto" w:fill="FFFFFF"/>
            <w:vAlign w:val="center"/>
          </w:tcPr>
          <w:p w14:paraId="47675841"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855091" w14:paraId="507B5211" w14:textId="77777777">
        <w:trPr>
          <w:trHeight w:val="2919"/>
          <w:jc w:val="center"/>
        </w:trPr>
        <w:tc>
          <w:tcPr>
            <w:tcW w:w="395" w:type="pct"/>
            <w:vMerge w:val="restart"/>
            <w:shd w:val="clear" w:color="auto" w:fill="FFFFFF"/>
            <w:vAlign w:val="center"/>
          </w:tcPr>
          <w:p w14:paraId="30DD2841" w14:textId="77777777" w:rsidR="00855091" w:rsidRDefault="00855091">
            <w:pPr>
              <w:widowControl/>
              <w:spacing w:line="0" w:lineRule="atLeast"/>
              <w:jc w:val="center"/>
              <w:rPr>
                <w:rFonts w:eastAsia="仿宋_GB2312"/>
                <w:color w:val="000000"/>
                <w:kern w:val="0"/>
                <w:sz w:val="18"/>
                <w:szCs w:val="18"/>
              </w:rPr>
            </w:pPr>
          </w:p>
          <w:p w14:paraId="5C999CB4" w14:textId="77777777" w:rsidR="00855091" w:rsidRDefault="00855091">
            <w:pPr>
              <w:widowControl/>
              <w:spacing w:line="0" w:lineRule="atLeast"/>
              <w:jc w:val="center"/>
              <w:rPr>
                <w:rFonts w:eastAsia="仿宋_GB2312"/>
                <w:color w:val="000000"/>
                <w:kern w:val="0"/>
                <w:sz w:val="18"/>
                <w:szCs w:val="18"/>
              </w:rPr>
            </w:pPr>
          </w:p>
          <w:p w14:paraId="5F6B9081" w14:textId="77777777" w:rsidR="00855091" w:rsidRDefault="00855091">
            <w:pPr>
              <w:widowControl/>
              <w:spacing w:line="0" w:lineRule="atLeast"/>
              <w:jc w:val="center"/>
              <w:rPr>
                <w:rFonts w:eastAsia="仿宋_GB2312"/>
                <w:color w:val="000000"/>
                <w:kern w:val="0"/>
                <w:sz w:val="18"/>
                <w:szCs w:val="18"/>
              </w:rPr>
            </w:pPr>
          </w:p>
          <w:p w14:paraId="2928D8E8" w14:textId="77777777" w:rsidR="00855091" w:rsidRDefault="00855091">
            <w:pPr>
              <w:widowControl/>
              <w:spacing w:line="0" w:lineRule="atLeast"/>
              <w:jc w:val="center"/>
              <w:rPr>
                <w:rFonts w:eastAsia="仿宋_GB2312"/>
                <w:color w:val="000000"/>
                <w:kern w:val="0"/>
                <w:sz w:val="18"/>
                <w:szCs w:val="18"/>
              </w:rPr>
            </w:pPr>
          </w:p>
          <w:p w14:paraId="5B7A878C" w14:textId="77777777" w:rsidR="00855091" w:rsidRDefault="00855091">
            <w:pPr>
              <w:widowControl/>
              <w:spacing w:line="0" w:lineRule="atLeast"/>
              <w:jc w:val="center"/>
              <w:rPr>
                <w:rFonts w:eastAsia="仿宋_GB2312"/>
                <w:color w:val="000000"/>
                <w:kern w:val="0"/>
                <w:sz w:val="18"/>
                <w:szCs w:val="18"/>
              </w:rPr>
            </w:pPr>
          </w:p>
          <w:p w14:paraId="785F3821" w14:textId="77777777" w:rsidR="00855091" w:rsidRDefault="00855091">
            <w:pPr>
              <w:widowControl/>
              <w:spacing w:line="0" w:lineRule="atLeast"/>
              <w:jc w:val="center"/>
              <w:rPr>
                <w:rFonts w:eastAsia="仿宋_GB2312"/>
                <w:color w:val="000000"/>
                <w:kern w:val="0"/>
                <w:sz w:val="18"/>
                <w:szCs w:val="18"/>
              </w:rPr>
            </w:pPr>
          </w:p>
          <w:p w14:paraId="59E640C7"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394" w:type="pct"/>
            <w:vMerge w:val="restart"/>
            <w:shd w:val="clear" w:color="auto" w:fill="FFFFFF"/>
            <w:vAlign w:val="center"/>
          </w:tcPr>
          <w:p w14:paraId="2D23D204"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422" w:type="pct"/>
            <w:shd w:val="clear" w:color="auto" w:fill="FFFFFF"/>
            <w:vAlign w:val="center"/>
          </w:tcPr>
          <w:p w14:paraId="2B8C2283"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7ECB52F3"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680" w:type="pct"/>
            <w:shd w:val="clear" w:color="auto" w:fill="FFFFFF"/>
            <w:vAlign w:val="center"/>
          </w:tcPr>
          <w:p w14:paraId="6F22700C"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855091"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514" w:type="pct"/>
            <w:shd w:val="clear" w:color="auto" w:fill="FFFFFF"/>
            <w:vAlign w:val="center"/>
          </w:tcPr>
          <w:p w14:paraId="5BD2F436"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10DEA741"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855091" w14:paraId="2EDD13B3" w14:textId="77777777">
        <w:trPr>
          <w:trHeight w:val="90"/>
          <w:jc w:val="center"/>
        </w:trPr>
        <w:tc>
          <w:tcPr>
            <w:tcW w:w="395" w:type="pct"/>
            <w:vMerge/>
            <w:shd w:val="clear" w:color="auto" w:fill="FFFFFF"/>
            <w:vAlign w:val="center"/>
          </w:tcPr>
          <w:p w14:paraId="6DAC2A7E" w14:textId="77777777" w:rsidR="00855091" w:rsidRDefault="00855091">
            <w:pPr>
              <w:spacing w:line="0" w:lineRule="atLeast"/>
              <w:jc w:val="center"/>
              <w:rPr>
                <w:rFonts w:eastAsia="仿宋_GB2312"/>
                <w:color w:val="000000"/>
                <w:kern w:val="0"/>
                <w:sz w:val="18"/>
                <w:szCs w:val="18"/>
              </w:rPr>
            </w:pPr>
          </w:p>
        </w:tc>
        <w:tc>
          <w:tcPr>
            <w:tcW w:w="394" w:type="pct"/>
            <w:vMerge/>
            <w:shd w:val="clear" w:color="auto" w:fill="FFFFFF"/>
            <w:vAlign w:val="center"/>
          </w:tcPr>
          <w:p w14:paraId="751F725A" w14:textId="77777777" w:rsidR="00855091" w:rsidRDefault="00855091">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969873F"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5D3E465B"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680" w:type="pct"/>
            <w:shd w:val="clear" w:color="auto" w:fill="FFFFFF"/>
            <w:vAlign w:val="center"/>
          </w:tcPr>
          <w:p w14:paraId="7724E69D"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855091"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46BCF098"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855091" w14:paraId="73B3B7E9" w14:textId="77777777">
        <w:trPr>
          <w:trHeight w:val="90"/>
          <w:jc w:val="center"/>
        </w:trPr>
        <w:tc>
          <w:tcPr>
            <w:tcW w:w="395" w:type="pct"/>
            <w:vMerge/>
            <w:shd w:val="clear" w:color="auto" w:fill="FFFFFF"/>
            <w:vAlign w:val="center"/>
          </w:tcPr>
          <w:p w14:paraId="1ACA9E2A" w14:textId="77777777" w:rsidR="00855091" w:rsidRDefault="00855091">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5FA35D5"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422" w:type="pct"/>
            <w:shd w:val="clear" w:color="auto" w:fill="FFFFFF"/>
            <w:vAlign w:val="center"/>
          </w:tcPr>
          <w:p w14:paraId="5F69D0F0"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25AD37D1"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000000" w:fill="FFFFFF"/>
            <w:vAlign w:val="center"/>
          </w:tcPr>
          <w:p w14:paraId="123B6686"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855091"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57C3E388" w14:textId="77777777" w:rsidR="00855091"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514" w:type="pct"/>
            <w:shd w:val="clear" w:color="000000" w:fill="FFFFFF"/>
            <w:vAlign w:val="center"/>
          </w:tcPr>
          <w:p w14:paraId="1B7DE25B"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170418A3"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855091" w14:paraId="1FED1F15" w14:textId="77777777">
        <w:trPr>
          <w:trHeight w:val="1464"/>
          <w:jc w:val="center"/>
        </w:trPr>
        <w:tc>
          <w:tcPr>
            <w:tcW w:w="395" w:type="pct"/>
            <w:vMerge/>
            <w:shd w:val="clear" w:color="auto" w:fill="FFFFFF"/>
            <w:vAlign w:val="center"/>
          </w:tcPr>
          <w:p w14:paraId="2ED24D4D" w14:textId="77777777" w:rsidR="00855091" w:rsidRDefault="00855091">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61109314" w14:textId="77777777" w:rsidR="00855091" w:rsidRDefault="00855091">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EECA303"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5BD192DA"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680" w:type="pct"/>
            <w:shd w:val="clear" w:color="000000" w:fill="FFFFFF"/>
            <w:vAlign w:val="center"/>
          </w:tcPr>
          <w:p w14:paraId="791318B0"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2056" w:type="pct"/>
            <w:shd w:val="clear" w:color="000000" w:fill="FFFFFF"/>
            <w:vAlign w:val="center"/>
          </w:tcPr>
          <w:p w14:paraId="56DCA368"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是否通过清晰、可衡量的指标值予以体现；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514" w:type="pct"/>
            <w:shd w:val="clear" w:color="000000" w:fill="FFFFFF"/>
            <w:vAlign w:val="center"/>
          </w:tcPr>
          <w:p w14:paraId="1FF2814D"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51C95082"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855091" w14:paraId="43B0682C" w14:textId="77777777">
        <w:trPr>
          <w:trHeight w:val="1942"/>
          <w:jc w:val="center"/>
        </w:trPr>
        <w:tc>
          <w:tcPr>
            <w:tcW w:w="395" w:type="pct"/>
            <w:vMerge/>
            <w:shd w:val="clear" w:color="auto" w:fill="FFFFFF"/>
            <w:vAlign w:val="center"/>
          </w:tcPr>
          <w:p w14:paraId="1D1B8680" w14:textId="77777777" w:rsidR="00855091" w:rsidRDefault="00855091">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85CDAD6"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01B842D7" w14:textId="77777777" w:rsidR="00855091"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38345BA2"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23FA000"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680" w:type="pct"/>
            <w:shd w:val="clear" w:color="auto" w:fill="FFFFFF"/>
            <w:vAlign w:val="center"/>
          </w:tcPr>
          <w:p w14:paraId="21B04E7E"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514" w:type="pct"/>
            <w:shd w:val="clear" w:color="auto" w:fill="FFFFFF"/>
            <w:vAlign w:val="center"/>
          </w:tcPr>
          <w:p w14:paraId="53DE22F6"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67F1ABA"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55091" w14:paraId="450C7CEF" w14:textId="77777777">
        <w:trPr>
          <w:trHeight w:val="1706"/>
          <w:jc w:val="center"/>
        </w:trPr>
        <w:tc>
          <w:tcPr>
            <w:tcW w:w="395" w:type="pct"/>
            <w:vMerge/>
            <w:shd w:val="clear" w:color="auto" w:fill="FFFFFF"/>
            <w:vAlign w:val="center"/>
          </w:tcPr>
          <w:p w14:paraId="20E93017" w14:textId="77777777" w:rsidR="00855091" w:rsidRDefault="00855091">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138AC310" w14:textId="77777777" w:rsidR="00855091" w:rsidRDefault="00855091">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6566EAEB"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154FEC3E"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auto" w:fill="FFFFFF"/>
            <w:vAlign w:val="center"/>
          </w:tcPr>
          <w:p w14:paraId="7C209FC7"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514" w:type="pct"/>
            <w:shd w:val="clear" w:color="auto" w:fill="FFFFFF"/>
            <w:vAlign w:val="center"/>
          </w:tcPr>
          <w:p w14:paraId="352AC61C"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31E537E"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55091" w14:paraId="1B653212" w14:textId="77777777">
        <w:trPr>
          <w:trHeight w:val="1415"/>
          <w:jc w:val="center"/>
        </w:trPr>
        <w:tc>
          <w:tcPr>
            <w:tcW w:w="395" w:type="pct"/>
            <w:vMerge w:val="restart"/>
            <w:shd w:val="clear" w:color="auto" w:fill="FFFFFF"/>
            <w:vAlign w:val="center"/>
          </w:tcPr>
          <w:p w14:paraId="5086FA89" w14:textId="77777777" w:rsidR="00855091" w:rsidRDefault="00855091">
            <w:pPr>
              <w:spacing w:line="0" w:lineRule="atLeast"/>
              <w:jc w:val="center"/>
              <w:rPr>
                <w:rFonts w:eastAsia="仿宋_GB2312"/>
                <w:color w:val="000000"/>
                <w:kern w:val="0"/>
                <w:sz w:val="18"/>
                <w:szCs w:val="18"/>
              </w:rPr>
            </w:pPr>
          </w:p>
          <w:p w14:paraId="0EFFCD01" w14:textId="77777777" w:rsidR="00855091" w:rsidRDefault="00855091">
            <w:pPr>
              <w:spacing w:line="0" w:lineRule="atLeast"/>
              <w:jc w:val="center"/>
              <w:rPr>
                <w:rFonts w:eastAsia="仿宋_GB2312"/>
                <w:color w:val="000000"/>
                <w:kern w:val="0"/>
                <w:sz w:val="18"/>
                <w:szCs w:val="18"/>
              </w:rPr>
            </w:pPr>
          </w:p>
          <w:p w14:paraId="351B0E10" w14:textId="77777777" w:rsidR="00855091" w:rsidRDefault="00855091">
            <w:pPr>
              <w:spacing w:line="0" w:lineRule="atLeast"/>
              <w:jc w:val="center"/>
              <w:rPr>
                <w:rFonts w:eastAsia="仿宋_GB2312"/>
                <w:color w:val="000000"/>
                <w:kern w:val="0"/>
                <w:sz w:val="18"/>
                <w:szCs w:val="18"/>
              </w:rPr>
            </w:pPr>
          </w:p>
          <w:p w14:paraId="5CE21D6B" w14:textId="77777777" w:rsidR="00855091" w:rsidRDefault="00855091">
            <w:pPr>
              <w:spacing w:line="0" w:lineRule="atLeast"/>
              <w:jc w:val="center"/>
              <w:rPr>
                <w:rFonts w:eastAsia="仿宋_GB2312"/>
                <w:color w:val="000000"/>
                <w:kern w:val="0"/>
                <w:sz w:val="18"/>
                <w:szCs w:val="18"/>
              </w:rPr>
            </w:pPr>
          </w:p>
          <w:p w14:paraId="12D7E55D" w14:textId="77777777" w:rsidR="00855091" w:rsidRDefault="00855091">
            <w:pPr>
              <w:spacing w:line="0" w:lineRule="atLeast"/>
              <w:jc w:val="center"/>
              <w:rPr>
                <w:rFonts w:eastAsia="仿宋_GB2312"/>
                <w:color w:val="000000"/>
                <w:kern w:val="0"/>
                <w:sz w:val="18"/>
                <w:szCs w:val="18"/>
              </w:rPr>
            </w:pPr>
          </w:p>
          <w:p w14:paraId="696A75A9" w14:textId="77777777" w:rsidR="00855091" w:rsidRDefault="00855091">
            <w:pPr>
              <w:spacing w:line="0" w:lineRule="atLeast"/>
              <w:jc w:val="center"/>
              <w:rPr>
                <w:rFonts w:eastAsia="仿宋_GB2312"/>
                <w:color w:val="000000"/>
                <w:kern w:val="0"/>
                <w:sz w:val="18"/>
                <w:szCs w:val="18"/>
              </w:rPr>
            </w:pPr>
          </w:p>
          <w:p w14:paraId="3E92393A" w14:textId="77777777" w:rsidR="00855091" w:rsidRDefault="00855091">
            <w:pPr>
              <w:spacing w:line="0" w:lineRule="atLeast"/>
              <w:jc w:val="center"/>
              <w:rPr>
                <w:rFonts w:eastAsia="仿宋_GB2312"/>
                <w:color w:val="000000"/>
                <w:kern w:val="0"/>
                <w:sz w:val="18"/>
                <w:szCs w:val="18"/>
              </w:rPr>
            </w:pPr>
          </w:p>
          <w:p w14:paraId="73153ECE" w14:textId="77777777" w:rsidR="00855091" w:rsidRDefault="00855091">
            <w:pPr>
              <w:spacing w:line="0" w:lineRule="atLeast"/>
              <w:jc w:val="center"/>
              <w:rPr>
                <w:rFonts w:eastAsia="仿宋_GB2312"/>
                <w:color w:val="000000"/>
                <w:kern w:val="0"/>
                <w:sz w:val="18"/>
                <w:szCs w:val="18"/>
              </w:rPr>
            </w:pPr>
          </w:p>
          <w:p w14:paraId="715295EE" w14:textId="77777777" w:rsidR="00855091" w:rsidRDefault="00855091">
            <w:pPr>
              <w:spacing w:line="0" w:lineRule="atLeast"/>
              <w:jc w:val="center"/>
              <w:rPr>
                <w:rFonts w:eastAsia="仿宋_GB2312"/>
                <w:color w:val="000000"/>
                <w:kern w:val="0"/>
                <w:sz w:val="18"/>
                <w:szCs w:val="18"/>
              </w:rPr>
            </w:pPr>
          </w:p>
          <w:p w14:paraId="57A1AECE" w14:textId="77777777" w:rsidR="00855091" w:rsidRDefault="00855091">
            <w:pPr>
              <w:spacing w:line="0" w:lineRule="atLeast"/>
              <w:jc w:val="center"/>
              <w:rPr>
                <w:rFonts w:eastAsia="仿宋_GB2312"/>
                <w:color w:val="000000"/>
                <w:kern w:val="0"/>
                <w:sz w:val="18"/>
                <w:szCs w:val="18"/>
              </w:rPr>
            </w:pPr>
          </w:p>
          <w:p w14:paraId="0BC307E9" w14:textId="77777777" w:rsidR="00855091" w:rsidRDefault="00855091">
            <w:pPr>
              <w:spacing w:line="0" w:lineRule="atLeast"/>
              <w:jc w:val="center"/>
              <w:rPr>
                <w:rFonts w:eastAsia="仿宋_GB2312"/>
                <w:color w:val="000000"/>
                <w:kern w:val="0"/>
                <w:sz w:val="18"/>
                <w:szCs w:val="18"/>
              </w:rPr>
            </w:pPr>
          </w:p>
          <w:p w14:paraId="307AE745" w14:textId="77777777" w:rsidR="00855091" w:rsidRDefault="00855091">
            <w:pPr>
              <w:spacing w:line="0" w:lineRule="atLeast"/>
              <w:jc w:val="center"/>
              <w:rPr>
                <w:rFonts w:eastAsia="仿宋_GB2312"/>
                <w:color w:val="000000"/>
                <w:kern w:val="0"/>
                <w:sz w:val="18"/>
                <w:szCs w:val="18"/>
              </w:rPr>
            </w:pPr>
          </w:p>
          <w:p w14:paraId="620C70B1" w14:textId="77777777" w:rsidR="00855091" w:rsidRDefault="00855091">
            <w:pPr>
              <w:spacing w:line="0" w:lineRule="atLeast"/>
              <w:jc w:val="center"/>
              <w:rPr>
                <w:rFonts w:eastAsia="仿宋_GB2312"/>
                <w:color w:val="000000"/>
                <w:kern w:val="0"/>
                <w:sz w:val="18"/>
                <w:szCs w:val="18"/>
              </w:rPr>
            </w:pPr>
          </w:p>
          <w:p w14:paraId="5945B673" w14:textId="77777777" w:rsidR="00855091" w:rsidRDefault="00855091">
            <w:pPr>
              <w:spacing w:line="0" w:lineRule="atLeast"/>
              <w:jc w:val="center"/>
              <w:rPr>
                <w:rFonts w:eastAsia="仿宋_GB2312"/>
                <w:color w:val="000000"/>
                <w:kern w:val="0"/>
                <w:sz w:val="18"/>
                <w:szCs w:val="18"/>
              </w:rPr>
            </w:pPr>
          </w:p>
          <w:p w14:paraId="6AC00744" w14:textId="77777777" w:rsidR="00855091" w:rsidRDefault="00855091">
            <w:pPr>
              <w:spacing w:line="0" w:lineRule="atLeast"/>
              <w:jc w:val="center"/>
              <w:rPr>
                <w:rFonts w:eastAsia="仿宋_GB2312"/>
                <w:color w:val="000000"/>
                <w:kern w:val="0"/>
                <w:sz w:val="18"/>
                <w:szCs w:val="18"/>
              </w:rPr>
            </w:pPr>
          </w:p>
          <w:p w14:paraId="4A359D7C" w14:textId="77777777" w:rsidR="00855091"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062CAA1"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394" w:type="pct"/>
            <w:vMerge w:val="restart"/>
            <w:shd w:val="clear" w:color="auto" w:fill="FFFFFF"/>
            <w:vAlign w:val="center"/>
          </w:tcPr>
          <w:p w14:paraId="7892CED9"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422" w:type="pct"/>
            <w:shd w:val="clear" w:color="auto" w:fill="FFFFFF"/>
            <w:vAlign w:val="center"/>
          </w:tcPr>
          <w:p w14:paraId="574EAE1E"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680" w:type="pct"/>
            <w:shd w:val="clear" w:color="000000" w:fill="FFFFFF"/>
            <w:vAlign w:val="center"/>
          </w:tcPr>
          <w:p w14:paraId="59E8DB5C"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29283E9B"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78006057"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514" w:type="pct"/>
            <w:shd w:val="clear" w:color="000000" w:fill="FFFFFF"/>
            <w:vAlign w:val="center"/>
          </w:tcPr>
          <w:p w14:paraId="3228ACE3"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7217C38F"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55091" w14:paraId="53A456FC" w14:textId="77777777">
        <w:trPr>
          <w:trHeight w:val="1320"/>
          <w:jc w:val="center"/>
        </w:trPr>
        <w:tc>
          <w:tcPr>
            <w:tcW w:w="395" w:type="pct"/>
            <w:vMerge/>
            <w:shd w:val="clear" w:color="auto" w:fill="FFFFFF"/>
            <w:vAlign w:val="center"/>
          </w:tcPr>
          <w:p w14:paraId="402EF96D" w14:textId="77777777" w:rsidR="00855091" w:rsidRDefault="00855091">
            <w:pPr>
              <w:spacing w:line="0" w:lineRule="atLeast"/>
              <w:jc w:val="center"/>
              <w:rPr>
                <w:rFonts w:eastAsia="仿宋_GB2312"/>
                <w:color w:val="000000"/>
                <w:kern w:val="0"/>
                <w:sz w:val="18"/>
                <w:szCs w:val="18"/>
              </w:rPr>
            </w:pPr>
          </w:p>
        </w:tc>
        <w:tc>
          <w:tcPr>
            <w:tcW w:w="394" w:type="pct"/>
            <w:vMerge/>
            <w:shd w:val="clear" w:color="auto" w:fill="FFFFFF"/>
            <w:vAlign w:val="center"/>
          </w:tcPr>
          <w:p w14:paraId="2BA5293B" w14:textId="77777777" w:rsidR="00855091" w:rsidRDefault="00855091">
            <w:pPr>
              <w:spacing w:line="0" w:lineRule="atLeast"/>
              <w:jc w:val="center"/>
              <w:rPr>
                <w:rFonts w:eastAsia="仿宋_GB2312"/>
                <w:color w:val="000000"/>
                <w:kern w:val="0"/>
                <w:sz w:val="18"/>
                <w:szCs w:val="18"/>
              </w:rPr>
            </w:pPr>
          </w:p>
        </w:tc>
        <w:tc>
          <w:tcPr>
            <w:tcW w:w="422" w:type="pct"/>
            <w:shd w:val="clear" w:color="auto" w:fill="FFFFFF"/>
            <w:vAlign w:val="center"/>
          </w:tcPr>
          <w:p w14:paraId="6D40755F"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680" w:type="pct"/>
            <w:shd w:val="clear" w:color="auto" w:fill="FFFFFF"/>
            <w:vAlign w:val="center"/>
          </w:tcPr>
          <w:p w14:paraId="6DF35DE4"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514" w:type="pct"/>
            <w:shd w:val="clear" w:color="auto" w:fill="FFFFFF"/>
            <w:vAlign w:val="center"/>
          </w:tcPr>
          <w:p w14:paraId="52B8CC4A"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484B400F"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55091" w14:paraId="4B490B13" w14:textId="77777777">
        <w:trPr>
          <w:trHeight w:val="2076"/>
          <w:jc w:val="center"/>
        </w:trPr>
        <w:tc>
          <w:tcPr>
            <w:tcW w:w="395" w:type="pct"/>
            <w:vMerge/>
            <w:shd w:val="clear" w:color="auto" w:fill="FFFFFF"/>
            <w:vAlign w:val="center"/>
          </w:tcPr>
          <w:p w14:paraId="2869390A" w14:textId="77777777" w:rsidR="00855091" w:rsidRDefault="00855091">
            <w:pPr>
              <w:spacing w:line="0" w:lineRule="atLeast"/>
              <w:jc w:val="center"/>
              <w:rPr>
                <w:rFonts w:eastAsia="仿宋_GB2312"/>
                <w:color w:val="000000"/>
                <w:kern w:val="0"/>
                <w:sz w:val="18"/>
                <w:szCs w:val="18"/>
              </w:rPr>
            </w:pPr>
          </w:p>
        </w:tc>
        <w:tc>
          <w:tcPr>
            <w:tcW w:w="394" w:type="pct"/>
            <w:shd w:val="clear" w:color="auto" w:fill="FFFFFF"/>
            <w:vAlign w:val="center"/>
          </w:tcPr>
          <w:p w14:paraId="7CC51FFF"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670AE4C4"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7975A129"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680" w:type="pct"/>
            <w:shd w:val="clear" w:color="000000" w:fill="FFFFFF"/>
            <w:vAlign w:val="center"/>
          </w:tcPr>
          <w:p w14:paraId="069274A3"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514" w:type="pct"/>
            <w:shd w:val="clear" w:color="000000" w:fill="FFFFFF"/>
            <w:vAlign w:val="center"/>
          </w:tcPr>
          <w:p w14:paraId="0BA0E7BC"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5E002BFD"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55091" w14:paraId="265461D7" w14:textId="77777777">
        <w:trPr>
          <w:trHeight w:val="1797"/>
          <w:jc w:val="center"/>
        </w:trPr>
        <w:tc>
          <w:tcPr>
            <w:tcW w:w="395" w:type="pct"/>
            <w:vMerge/>
            <w:shd w:val="clear" w:color="auto" w:fill="FFFFFF"/>
            <w:vAlign w:val="center"/>
          </w:tcPr>
          <w:p w14:paraId="7F0405EC" w14:textId="77777777" w:rsidR="00855091" w:rsidRDefault="00855091">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50D43772"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2C974B31" w14:textId="77777777" w:rsidR="00855091"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085DC7D6"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103AEC3E"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680" w:type="pct"/>
            <w:shd w:val="clear" w:color="000000" w:fill="FFFFFF"/>
            <w:vAlign w:val="center"/>
          </w:tcPr>
          <w:p w14:paraId="412502E2"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财务和业务管理制度是否合法、合规、完整。</w:t>
            </w:r>
          </w:p>
        </w:tc>
        <w:tc>
          <w:tcPr>
            <w:tcW w:w="514" w:type="pct"/>
            <w:shd w:val="clear" w:color="000000" w:fill="FFFFFF"/>
            <w:vAlign w:val="center"/>
          </w:tcPr>
          <w:p w14:paraId="1746194D"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44EE3A3D"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55091" w14:paraId="7FBD3B87" w14:textId="77777777">
        <w:trPr>
          <w:trHeight w:val="1769"/>
          <w:jc w:val="center"/>
        </w:trPr>
        <w:tc>
          <w:tcPr>
            <w:tcW w:w="395" w:type="pct"/>
            <w:vMerge/>
            <w:shd w:val="clear" w:color="auto" w:fill="FFFFFF"/>
            <w:vAlign w:val="center"/>
          </w:tcPr>
          <w:p w14:paraId="57B7FCD1" w14:textId="77777777" w:rsidR="00855091" w:rsidRDefault="00855091">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213D0B13" w14:textId="77777777" w:rsidR="00855091" w:rsidRDefault="00855091">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5A773C70"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2979A860"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680" w:type="pct"/>
            <w:shd w:val="clear" w:color="000000" w:fill="FFFFFF"/>
            <w:vAlign w:val="center"/>
          </w:tcPr>
          <w:p w14:paraId="433DAEBE"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514" w:type="pct"/>
            <w:shd w:val="clear" w:color="000000" w:fill="FFFFFF"/>
            <w:vAlign w:val="center"/>
          </w:tcPr>
          <w:p w14:paraId="44473D5E"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60E30355"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55091" w14:paraId="2E6475BE" w14:textId="77777777">
        <w:trPr>
          <w:trHeight w:val="1917"/>
          <w:jc w:val="center"/>
        </w:trPr>
        <w:tc>
          <w:tcPr>
            <w:tcW w:w="395" w:type="pct"/>
            <w:vMerge w:val="restart"/>
            <w:shd w:val="clear" w:color="auto" w:fill="FFFFFF"/>
            <w:vAlign w:val="center"/>
          </w:tcPr>
          <w:p w14:paraId="776E2C59"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394" w:type="pct"/>
            <w:shd w:val="clear" w:color="auto" w:fill="FFFFFF"/>
            <w:vAlign w:val="center"/>
          </w:tcPr>
          <w:p w14:paraId="13C7B96F"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422" w:type="pct"/>
            <w:shd w:val="clear" w:color="auto" w:fill="FFFFFF"/>
            <w:vAlign w:val="center"/>
          </w:tcPr>
          <w:p w14:paraId="17920434"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680" w:type="pct"/>
            <w:shd w:val="clear" w:color="000000" w:fill="FFFFFF"/>
            <w:vAlign w:val="center"/>
          </w:tcPr>
          <w:p w14:paraId="1A4BCC28"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3205D485"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55091" w14:paraId="793EFBDB" w14:textId="77777777">
        <w:trPr>
          <w:trHeight w:val="1773"/>
          <w:jc w:val="center"/>
        </w:trPr>
        <w:tc>
          <w:tcPr>
            <w:tcW w:w="395" w:type="pct"/>
            <w:vMerge/>
            <w:shd w:val="clear" w:color="auto" w:fill="FFFFFF"/>
            <w:vAlign w:val="center"/>
          </w:tcPr>
          <w:p w14:paraId="07FF60FF" w14:textId="77777777" w:rsidR="00855091" w:rsidRDefault="00855091">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C3B5638"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422" w:type="pct"/>
            <w:shd w:val="clear" w:color="auto" w:fill="FFFFFF"/>
            <w:vAlign w:val="center"/>
          </w:tcPr>
          <w:p w14:paraId="6DC841ED"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680" w:type="pct"/>
            <w:shd w:val="clear" w:color="000000" w:fill="FFFFFF"/>
            <w:vAlign w:val="center"/>
          </w:tcPr>
          <w:p w14:paraId="61CF5FD6"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7C3CBBD8"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76196158"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55091" w14:paraId="2B600688" w14:textId="77777777">
        <w:trPr>
          <w:trHeight w:val="1506"/>
          <w:jc w:val="center"/>
        </w:trPr>
        <w:tc>
          <w:tcPr>
            <w:tcW w:w="395" w:type="pct"/>
            <w:vMerge/>
            <w:shd w:val="clear" w:color="auto" w:fill="FFFFFF"/>
            <w:vAlign w:val="center"/>
          </w:tcPr>
          <w:p w14:paraId="27B1A842" w14:textId="77777777" w:rsidR="00855091" w:rsidRDefault="00855091">
            <w:pPr>
              <w:spacing w:line="0" w:lineRule="atLeast"/>
              <w:jc w:val="center"/>
              <w:rPr>
                <w:rFonts w:eastAsia="仿宋_GB2312"/>
                <w:color w:val="000000"/>
                <w:kern w:val="0"/>
                <w:sz w:val="18"/>
                <w:szCs w:val="18"/>
              </w:rPr>
            </w:pPr>
          </w:p>
        </w:tc>
        <w:tc>
          <w:tcPr>
            <w:tcW w:w="394" w:type="pct"/>
            <w:shd w:val="clear" w:color="auto" w:fill="FFFFFF"/>
            <w:vAlign w:val="center"/>
          </w:tcPr>
          <w:p w14:paraId="27A049C5" w14:textId="77777777" w:rsidR="00855091"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422" w:type="pct"/>
            <w:shd w:val="clear" w:color="auto" w:fill="FFFFFF"/>
            <w:vAlign w:val="center"/>
          </w:tcPr>
          <w:p w14:paraId="5574CF40"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680" w:type="pct"/>
            <w:shd w:val="clear" w:color="000000" w:fill="FFFFFF"/>
            <w:vAlign w:val="center"/>
          </w:tcPr>
          <w:p w14:paraId="3B490CED"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41DAC46F"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55091" w14:paraId="55C1B6C4" w14:textId="77777777">
        <w:trPr>
          <w:trHeight w:val="2076"/>
          <w:jc w:val="center"/>
        </w:trPr>
        <w:tc>
          <w:tcPr>
            <w:tcW w:w="395" w:type="pct"/>
            <w:vMerge/>
            <w:shd w:val="clear" w:color="auto" w:fill="FFFFFF"/>
            <w:vAlign w:val="center"/>
          </w:tcPr>
          <w:p w14:paraId="79782184" w14:textId="77777777" w:rsidR="00855091" w:rsidRDefault="00855091">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333D6AE"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422" w:type="pct"/>
            <w:shd w:val="clear" w:color="auto" w:fill="FFFFFF"/>
            <w:vAlign w:val="center"/>
          </w:tcPr>
          <w:p w14:paraId="617EB94F"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680" w:type="pct"/>
            <w:shd w:val="clear" w:color="000000" w:fill="FFFFFF"/>
            <w:vAlign w:val="center"/>
          </w:tcPr>
          <w:p w14:paraId="088B19F2"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5AA989E3"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55091" w14:paraId="2D57DBF0" w14:textId="77777777">
        <w:trPr>
          <w:trHeight w:val="889"/>
          <w:jc w:val="center"/>
        </w:trPr>
        <w:tc>
          <w:tcPr>
            <w:tcW w:w="395" w:type="pct"/>
            <w:vMerge w:val="restart"/>
            <w:shd w:val="clear" w:color="auto" w:fill="FFFFFF"/>
            <w:vAlign w:val="center"/>
          </w:tcPr>
          <w:p w14:paraId="407A8436"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394" w:type="pct"/>
            <w:vMerge w:val="restart"/>
            <w:shd w:val="clear" w:color="auto" w:fill="FFFFFF"/>
            <w:vAlign w:val="center"/>
          </w:tcPr>
          <w:p w14:paraId="21FCFCD8"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422" w:type="pct"/>
            <w:shd w:val="clear" w:color="auto" w:fill="FFFFFF"/>
            <w:vAlign w:val="center"/>
          </w:tcPr>
          <w:p w14:paraId="6E48256B"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680" w:type="pct"/>
            <w:shd w:val="clear" w:color="auto" w:fill="FFFFFF"/>
            <w:vAlign w:val="center"/>
          </w:tcPr>
          <w:p w14:paraId="795E0B36" w14:textId="77777777" w:rsidR="00855091"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2056" w:type="pct"/>
            <w:shd w:val="clear" w:color="auto" w:fill="FFFFFF"/>
            <w:vAlign w:val="center"/>
          </w:tcPr>
          <w:p w14:paraId="153D9E8C"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auto" w:fill="FFFFFF"/>
            <w:vAlign w:val="center"/>
          </w:tcPr>
          <w:p w14:paraId="0267F851"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55091" w14:paraId="0CDD7AD7" w14:textId="77777777">
        <w:trPr>
          <w:trHeight w:val="1137"/>
          <w:jc w:val="center"/>
        </w:trPr>
        <w:tc>
          <w:tcPr>
            <w:tcW w:w="395" w:type="pct"/>
            <w:vMerge/>
            <w:shd w:val="clear" w:color="auto" w:fill="FFFFFF"/>
            <w:vAlign w:val="center"/>
          </w:tcPr>
          <w:p w14:paraId="6122E626" w14:textId="77777777" w:rsidR="00855091" w:rsidRDefault="00855091">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4981F3CC" w14:textId="77777777" w:rsidR="00855091" w:rsidRDefault="00855091">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4F2D309" w14:textId="77777777" w:rsidR="0085509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680" w:type="pct"/>
            <w:shd w:val="clear" w:color="000000" w:fill="FFFFFF"/>
            <w:vAlign w:val="center"/>
          </w:tcPr>
          <w:p w14:paraId="47FAA55F"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2056" w:type="pct"/>
            <w:shd w:val="clear" w:color="000000" w:fill="FFFFFF"/>
            <w:vAlign w:val="center"/>
          </w:tcPr>
          <w:p w14:paraId="00C88B87" w14:textId="77777777" w:rsidR="00855091"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6EF7EC98"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55091" w14:paraId="2F2D7E97" w14:textId="77777777">
        <w:trPr>
          <w:trHeight w:val="393"/>
          <w:jc w:val="center"/>
        </w:trPr>
        <w:tc>
          <w:tcPr>
            <w:tcW w:w="3949" w:type="pct"/>
            <w:gridSpan w:val="5"/>
            <w:shd w:val="clear" w:color="auto" w:fill="FFFFFF"/>
            <w:vAlign w:val="center"/>
          </w:tcPr>
          <w:p w14:paraId="2B863E0F"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512" w:type="pct"/>
            <w:shd w:val="clear" w:color="000000" w:fill="FFFFFF"/>
            <w:vAlign w:val="center"/>
          </w:tcPr>
          <w:p w14:paraId="4E95BD9D" w14:textId="77777777" w:rsidR="0085509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538" w:type="pct"/>
            <w:shd w:val="clear" w:color="000000" w:fill="FFFFFF"/>
            <w:vAlign w:val="center"/>
          </w:tcPr>
          <w:p w14:paraId="33BB8A15" w14:textId="77777777" w:rsidR="0085509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22593E3A" w14:textId="77777777" w:rsidR="00855091" w:rsidRDefault="00855091">
      <w:pPr>
        <w:sectPr w:rsidR="00855091">
          <w:pgSz w:w="16838" w:h="11906" w:orient="landscape"/>
          <w:pgMar w:top="1800" w:right="1440" w:bottom="1558" w:left="1440" w:header="851" w:footer="992" w:gutter="0"/>
          <w:cols w:space="425"/>
          <w:docGrid w:type="lines" w:linePitch="312"/>
        </w:sectPr>
      </w:pPr>
    </w:p>
    <w:tbl>
      <w:tblPr>
        <w:tblW w:w="5000" w:type="pct"/>
        <w:jc w:val="center"/>
        <w:tblLook w:val="04A0" w:firstRow="1" w:lastRow="0" w:firstColumn="1" w:lastColumn="0" w:noHBand="0" w:noVBand="1"/>
      </w:tblPr>
      <w:tblGrid>
        <w:gridCol w:w="588"/>
        <w:gridCol w:w="507"/>
        <w:gridCol w:w="812"/>
        <w:gridCol w:w="2301"/>
        <w:gridCol w:w="805"/>
        <w:gridCol w:w="941"/>
        <w:gridCol w:w="596"/>
        <w:gridCol w:w="847"/>
        <w:gridCol w:w="510"/>
        <w:gridCol w:w="857"/>
      </w:tblGrid>
      <w:tr w:rsidR="00855091" w14:paraId="67AA211E" w14:textId="77777777">
        <w:trPr>
          <w:jc w:val="center"/>
        </w:trPr>
        <w:tc>
          <w:tcPr>
            <w:tcW w:w="5000" w:type="pct"/>
            <w:gridSpan w:val="10"/>
            <w:tcBorders>
              <w:top w:val="nil"/>
              <w:left w:val="nil"/>
              <w:bottom w:val="nil"/>
              <w:right w:val="nil"/>
            </w:tcBorders>
            <w:vAlign w:val="center"/>
          </w:tcPr>
          <w:p w14:paraId="1F22241D" w14:textId="77777777" w:rsidR="00855091" w:rsidRDefault="00000000">
            <w:pPr>
              <w:widowControl/>
              <w:snapToGrid w:val="0"/>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lastRenderedPageBreak/>
              <w:t>项目支出绩效自评表</w:t>
            </w:r>
          </w:p>
        </w:tc>
      </w:tr>
      <w:tr w:rsidR="00855091" w14:paraId="20BD6811" w14:textId="77777777">
        <w:trPr>
          <w:jc w:val="center"/>
        </w:trPr>
        <w:tc>
          <w:tcPr>
            <w:tcW w:w="5000" w:type="pct"/>
            <w:gridSpan w:val="10"/>
            <w:tcBorders>
              <w:top w:val="nil"/>
              <w:left w:val="nil"/>
              <w:bottom w:val="nil"/>
              <w:right w:val="nil"/>
            </w:tcBorders>
            <w:vAlign w:val="center"/>
          </w:tcPr>
          <w:p w14:paraId="688FE684"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855091" w14:paraId="69904A30" w14:textId="77777777">
        <w:trPr>
          <w:jc w:val="center"/>
        </w:trPr>
        <w:tc>
          <w:tcPr>
            <w:tcW w:w="625" w:type="pct"/>
            <w:gridSpan w:val="2"/>
            <w:tcBorders>
              <w:top w:val="single" w:sz="4" w:space="0" w:color="000000"/>
              <w:left w:val="single" w:sz="4" w:space="0" w:color="000000"/>
              <w:bottom w:val="single" w:sz="4" w:space="0" w:color="000000"/>
              <w:right w:val="single" w:sz="4" w:space="0" w:color="000000"/>
            </w:tcBorders>
            <w:vAlign w:val="center"/>
          </w:tcPr>
          <w:p w14:paraId="751F4B99"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4374" w:type="pct"/>
            <w:gridSpan w:val="8"/>
            <w:tcBorders>
              <w:top w:val="single" w:sz="4" w:space="0" w:color="000000"/>
              <w:left w:val="single" w:sz="4" w:space="0" w:color="000000"/>
              <w:bottom w:val="single" w:sz="4" w:space="0" w:color="000000"/>
              <w:right w:val="single" w:sz="4" w:space="0" w:color="000000"/>
            </w:tcBorders>
            <w:vAlign w:val="center"/>
          </w:tcPr>
          <w:p w14:paraId="3905C5D2"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工程欠款</w:t>
            </w:r>
          </w:p>
        </w:tc>
      </w:tr>
      <w:tr w:rsidR="00855091" w14:paraId="44EE9B45" w14:textId="77777777">
        <w:trPr>
          <w:jc w:val="center"/>
        </w:trPr>
        <w:tc>
          <w:tcPr>
            <w:tcW w:w="625" w:type="pct"/>
            <w:gridSpan w:val="2"/>
            <w:tcBorders>
              <w:top w:val="single" w:sz="4" w:space="0" w:color="000000"/>
              <w:left w:val="single" w:sz="4" w:space="0" w:color="000000"/>
              <w:bottom w:val="single" w:sz="4" w:space="0" w:color="000000"/>
              <w:right w:val="single" w:sz="4" w:space="0" w:color="000000"/>
            </w:tcBorders>
            <w:vAlign w:val="center"/>
          </w:tcPr>
          <w:p w14:paraId="5C809378"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1776" w:type="pct"/>
            <w:gridSpan w:val="2"/>
            <w:tcBorders>
              <w:top w:val="single" w:sz="4" w:space="0" w:color="000000"/>
              <w:left w:val="single" w:sz="4" w:space="0" w:color="000000"/>
              <w:bottom w:val="single" w:sz="4" w:space="0" w:color="000000"/>
              <w:right w:val="single" w:sz="4" w:space="0" w:color="000000"/>
            </w:tcBorders>
            <w:vAlign w:val="center"/>
          </w:tcPr>
          <w:p w14:paraId="11DAAF3A"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乌鲁木齐市沙依巴克区教育局</w:t>
            </w:r>
          </w:p>
        </w:tc>
        <w:tc>
          <w:tcPr>
            <w:tcW w:w="459" w:type="pct"/>
            <w:tcBorders>
              <w:top w:val="single" w:sz="4" w:space="0" w:color="000000"/>
              <w:left w:val="single" w:sz="4" w:space="0" w:color="000000"/>
              <w:bottom w:val="single" w:sz="4" w:space="0" w:color="000000"/>
              <w:right w:val="single" w:sz="4" w:space="0" w:color="000000"/>
            </w:tcBorders>
            <w:vAlign w:val="center"/>
          </w:tcPr>
          <w:p w14:paraId="4071B763"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2138" w:type="pct"/>
            <w:gridSpan w:val="5"/>
            <w:tcBorders>
              <w:top w:val="single" w:sz="4" w:space="0" w:color="000000"/>
              <w:left w:val="single" w:sz="4" w:space="0" w:color="000000"/>
              <w:bottom w:val="single" w:sz="4" w:space="0" w:color="000000"/>
              <w:right w:val="single" w:sz="4" w:space="0" w:color="000000"/>
            </w:tcBorders>
            <w:vAlign w:val="center"/>
          </w:tcPr>
          <w:p w14:paraId="0AE3E3A5"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乌鲁木齐市第四十一中学</w:t>
            </w:r>
          </w:p>
        </w:tc>
      </w:tr>
      <w:tr w:rsidR="00855091" w14:paraId="447F2B05" w14:textId="77777777">
        <w:trPr>
          <w:jc w:val="center"/>
        </w:trPr>
        <w:tc>
          <w:tcPr>
            <w:tcW w:w="625"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EA866C6"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463" w:type="pct"/>
            <w:tcBorders>
              <w:top w:val="single" w:sz="4" w:space="0" w:color="000000"/>
              <w:left w:val="single" w:sz="4" w:space="0" w:color="000000"/>
              <w:bottom w:val="single" w:sz="4" w:space="0" w:color="000000"/>
              <w:right w:val="single" w:sz="4" w:space="0" w:color="000000"/>
            </w:tcBorders>
            <w:vAlign w:val="center"/>
          </w:tcPr>
          <w:p w14:paraId="10703228" w14:textId="77777777" w:rsidR="00855091" w:rsidRDefault="00855091">
            <w:pPr>
              <w:snapToGrid w:val="0"/>
              <w:jc w:val="center"/>
              <w:rPr>
                <w:rFonts w:ascii="宋体" w:hAnsi="宋体" w:cs="宋体" w:hint="eastAsia"/>
                <w:color w:val="000000"/>
                <w:sz w:val="20"/>
                <w:szCs w:val="20"/>
              </w:rPr>
            </w:pPr>
          </w:p>
        </w:tc>
        <w:tc>
          <w:tcPr>
            <w:tcW w:w="1312" w:type="pct"/>
            <w:tcBorders>
              <w:top w:val="single" w:sz="4" w:space="0" w:color="000000"/>
              <w:left w:val="single" w:sz="4" w:space="0" w:color="000000"/>
              <w:bottom w:val="single" w:sz="4" w:space="0" w:color="000000"/>
              <w:right w:val="single" w:sz="4" w:space="0" w:color="000000"/>
            </w:tcBorders>
            <w:vAlign w:val="center"/>
          </w:tcPr>
          <w:p w14:paraId="782EE73A"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459" w:type="pct"/>
            <w:tcBorders>
              <w:top w:val="single" w:sz="4" w:space="0" w:color="000000"/>
              <w:left w:val="single" w:sz="4" w:space="0" w:color="000000"/>
              <w:bottom w:val="single" w:sz="4" w:space="0" w:color="000000"/>
              <w:right w:val="single" w:sz="4" w:space="0" w:color="000000"/>
            </w:tcBorders>
            <w:vAlign w:val="center"/>
          </w:tcPr>
          <w:p w14:paraId="64012307"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536" w:type="pct"/>
            <w:tcBorders>
              <w:top w:val="single" w:sz="4" w:space="0" w:color="000000"/>
              <w:left w:val="single" w:sz="4" w:space="0" w:color="000000"/>
              <w:bottom w:val="single" w:sz="4" w:space="0" w:color="000000"/>
              <w:right w:val="single" w:sz="4" w:space="0" w:color="000000"/>
            </w:tcBorders>
            <w:vAlign w:val="center"/>
          </w:tcPr>
          <w:p w14:paraId="550DB559"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340" w:type="pct"/>
            <w:tcBorders>
              <w:top w:val="single" w:sz="4" w:space="0" w:color="000000"/>
              <w:left w:val="single" w:sz="4" w:space="0" w:color="000000"/>
              <w:bottom w:val="single" w:sz="4" w:space="0" w:color="000000"/>
              <w:right w:val="single" w:sz="4" w:space="0" w:color="000000"/>
            </w:tcBorders>
            <w:vAlign w:val="center"/>
          </w:tcPr>
          <w:p w14:paraId="2DADF794"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4" w:type="pct"/>
            <w:gridSpan w:val="2"/>
            <w:tcBorders>
              <w:top w:val="single" w:sz="4" w:space="0" w:color="000000"/>
              <w:left w:val="single" w:sz="4" w:space="0" w:color="000000"/>
              <w:bottom w:val="single" w:sz="4" w:space="0" w:color="000000"/>
              <w:right w:val="single" w:sz="4" w:space="0" w:color="000000"/>
            </w:tcBorders>
            <w:vAlign w:val="center"/>
          </w:tcPr>
          <w:p w14:paraId="50D03FC2"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487" w:type="pct"/>
            <w:tcBorders>
              <w:top w:val="single" w:sz="4" w:space="0" w:color="000000"/>
              <w:left w:val="single" w:sz="4" w:space="0" w:color="000000"/>
              <w:bottom w:val="single" w:sz="4" w:space="0" w:color="000000"/>
              <w:right w:val="single" w:sz="4" w:space="0" w:color="000000"/>
            </w:tcBorders>
            <w:vAlign w:val="center"/>
          </w:tcPr>
          <w:p w14:paraId="2E88725D"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855091" w14:paraId="317F3AAA" w14:textId="77777777">
        <w:trPr>
          <w:jc w:val="center"/>
        </w:trPr>
        <w:tc>
          <w:tcPr>
            <w:tcW w:w="625" w:type="pct"/>
            <w:gridSpan w:val="2"/>
            <w:vMerge/>
            <w:tcBorders>
              <w:top w:val="single" w:sz="4" w:space="0" w:color="000000"/>
              <w:left w:val="single" w:sz="4" w:space="0" w:color="000000"/>
              <w:bottom w:val="single" w:sz="4" w:space="0" w:color="000000"/>
              <w:right w:val="single" w:sz="4" w:space="0" w:color="000000"/>
            </w:tcBorders>
            <w:vAlign w:val="center"/>
          </w:tcPr>
          <w:p w14:paraId="1B36A9EB" w14:textId="77777777" w:rsidR="00855091" w:rsidRDefault="00855091">
            <w:pPr>
              <w:snapToGrid w:val="0"/>
              <w:jc w:val="center"/>
              <w:rPr>
                <w:rFonts w:ascii="宋体" w:hAnsi="宋体" w:cs="宋体" w:hint="eastAsia"/>
                <w:color w:val="000000"/>
                <w:sz w:val="20"/>
                <w:szCs w:val="20"/>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5117E112"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312" w:type="pct"/>
            <w:tcBorders>
              <w:top w:val="single" w:sz="4" w:space="0" w:color="000000"/>
              <w:left w:val="single" w:sz="4" w:space="0" w:color="000000"/>
              <w:bottom w:val="single" w:sz="4" w:space="0" w:color="000000"/>
              <w:right w:val="single" w:sz="4" w:space="0" w:color="000000"/>
            </w:tcBorders>
            <w:vAlign w:val="center"/>
          </w:tcPr>
          <w:p w14:paraId="5BE9E760"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56.63</w:t>
            </w:r>
          </w:p>
        </w:tc>
        <w:tc>
          <w:tcPr>
            <w:tcW w:w="459" w:type="pct"/>
            <w:tcBorders>
              <w:top w:val="single" w:sz="4" w:space="0" w:color="000000"/>
              <w:left w:val="single" w:sz="4" w:space="0" w:color="000000"/>
              <w:bottom w:val="single" w:sz="4" w:space="0" w:color="000000"/>
              <w:right w:val="single" w:sz="4" w:space="0" w:color="000000"/>
            </w:tcBorders>
            <w:vAlign w:val="center"/>
          </w:tcPr>
          <w:p w14:paraId="5756C387"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56.62</w:t>
            </w:r>
          </w:p>
        </w:tc>
        <w:tc>
          <w:tcPr>
            <w:tcW w:w="536" w:type="pct"/>
            <w:tcBorders>
              <w:top w:val="single" w:sz="4" w:space="0" w:color="000000"/>
              <w:left w:val="single" w:sz="4" w:space="0" w:color="000000"/>
              <w:bottom w:val="single" w:sz="4" w:space="0" w:color="000000"/>
              <w:right w:val="single" w:sz="4" w:space="0" w:color="000000"/>
            </w:tcBorders>
            <w:vAlign w:val="center"/>
          </w:tcPr>
          <w:p w14:paraId="77041546"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56.62</w:t>
            </w:r>
          </w:p>
        </w:tc>
        <w:tc>
          <w:tcPr>
            <w:tcW w:w="340" w:type="pct"/>
            <w:tcBorders>
              <w:top w:val="single" w:sz="4" w:space="0" w:color="000000"/>
              <w:left w:val="single" w:sz="4" w:space="0" w:color="000000"/>
              <w:bottom w:val="single" w:sz="4" w:space="0" w:color="000000"/>
              <w:right w:val="single" w:sz="4" w:space="0" w:color="000000"/>
            </w:tcBorders>
            <w:vAlign w:val="center"/>
          </w:tcPr>
          <w:p w14:paraId="23DCCB28"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4" w:type="pct"/>
            <w:gridSpan w:val="2"/>
            <w:tcBorders>
              <w:top w:val="single" w:sz="4" w:space="0" w:color="000000"/>
              <w:left w:val="single" w:sz="4" w:space="0" w:color="000000"/>
              <w:bottom w:val="single" w:sz="4" w:space="0" w:color="000000"/>
              <w:right w:val="single" w:sz="4" w:space="0" w:color="000000"/>
            </w:tcBorders>
            <w:vAlign w:val="center"/>
          </w:tcPr>
          <w:p w14:paraId="5E529BA6"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487" w:type="pct"/>
            <w:tcBorders>
              <w:top w:val="single" w:sz="4" w:space="0" w:color="000000"/>
              <w:left w:val="single" w:sz="4" w:space="0" w:color="000000"/>
              <w:bottom w:val="single" w:sz="4" w:space="0" w:color="000000"/>
              <w:right w:val="single" w:sz="4" w:space="0" w:color="000000"/>
            </w:tcBorders>
            <w:vAlign w:val="center"/>
          </w:tcPr>
          <w:p w14:paraId="74108D7F"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855091" w14:paraId="699FB660" w14:textId="77777777">
        <w:trPr>
          <w:jc w:val="center"/>
        </w:trPr>
        <w:tc>
          <w:tcPr>
            <w:tcW w:w="625" w:type="pct"/>
            <w:gridSpan w:val="2"/>
            <w:vMerge/>
            <w:tcBorders>
              <w:top w:val="single" w:sz="4" w:space="0" w:color="000000"/>
              <w:left w:val="single" w:sz="4" w:space="0" w:color="000000"/>
              <w:bottom w:val="single" w:sz="4" w:space="0" w:color="000000"/>
              <w:right w:val="single" w:sz="4" w:space="0" w:color="000000"/>
            </w:tcBorders>
            <w:vAlign w:val="center"/>
          </w:tcPr>
          <w:p w14:paraId="2FF0ED15" w14:textId="77777777" w:rsidR="00855091" w:rsidRDefault="00855091">
            <w:pPr>
              <w:snapToGrid w:val="0"/>
              <w:jc w:val="center"/>
              <w:rPr>
                <w:rFonts w:ascii="宋体" w:hAnsi="宋体" w:cs="宋体" w:hint="eastAsia"/>
                <w:color w:val="000000"/>
                <w:sz w:val="20"/>
                <w:szCs w:val="20"/>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7AD7B9E6"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312" w:type="pct"/>
            <w:tcBorders>
              <w:top w:val="single" w:sz="4" w:space="0" w:color="000000"/>
              <w:left w:val="single" w:sz="4" w:space="0" w:color="000000"/>
              <w:bottom w:val="single" w:sz="4" w:space="0" w:color="000000"/>
              <w:right w:val="single" w:sz="4" w:space="0" w:color="000000"/>
            </w:tcBorders>
            <w:vAlign w:val="center"/>
          </w:tcPr>
          <w:p w14:paraId="136762E5"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56.63</w:t>
            </w:r>
          </w:p>
        </w:tc>
        <w:tc>
          <w:tcPr>
            <w:tcW w:w="459" w:type="pct"/>
            <w:tcBorders>
              <w:top w:val="single" w:sz="4" w:space="0" w:color="000000"/>
              <w:left w:val="single" w:sz="4" w:space="0" w:color="000000"/>
              <w:bottom w:val="single" w:sz="4" w:space="0" w:color="000000"/>
              <w:right w:val="single" w:sz="4" w:space="0" w:color="000000"/>
            </w:tcBorders>
            <w:vAlign w:val="center"/>
          </w:tcPr>
          <w:p w14:paraId="0BA6EC32"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56.62</w:t>
            </w:r>
          </w:p>
        </w:tc>
        <w:tc>
          <w:tcPr>
            <w:tcW w:w="536" w:type="pct"/>
            <w:tcBorders>
              <w:top w:val="single" w:sz="4" w:space="0" w:color="000000"/>
              <w:left w:val="single" w:sz="4" w:space="0" w:color="000000"/>
              <w:bottom w:val="single" w:sz="4" w:space="0" w:color="000000"/>
              <w:right w:val="single" w:sz="4" w:space="0" w:color="000000"/>
            </w:tcBorders>
            <w:vAlign w:val="center"/>
          </w:tcPr>
          <w:p w14:paraId="41E26D7B"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56.62</w:t>
            </w:r>
          </w:p>
        </w:tc>
        <w:tc>
          <w:tcPr>
            <w:tcW w:w="340" w:type="pct"/>
            <w:tcBorders>
              <w:top w:val="single" w:sz="4" w:space="0" w:color="000000"/>
              <w:left w:val="single" w:sz="4" w:space="0" w:color="000000"/>
              <w:bottom w:val="single" w:sz="4" w:space="0" w:color="000000"/>
              <w:right w:val="single" w:sz="4" w:space="0" w:color="000000"/>
            </w:tcBorders>
            <w:vAlign w:val="center"/>
          </w:tcPr>
          <w:p w14:paraId="63F7D14B"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774" w:type="pct"/>
            <w:gridSpan w:val="2"/>
            <w:tcBorders>
              <w:top w:val="single" w:sz="4" w:space="0" w:color="000000"/>
              <w:left w:val="single" w:sz="4" w:space="0" w:color="000000"/>
              <w:bottom w:val="single" w:sz="4" w:space="0" w:color="000000"/>
              <w:right w:val="single" w:sz="4" w:space="0" w:color="000000"/>
            </w:tcBorders>
            <w:vAlign w:val="center"/>
          </w:tcPr>
          <w:p w14:paraId="2E2C37CF"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487" w:type="pct"/>
            <w:tcBorders>
              <w:top w:val="single" w:sz="4" w:space="0" w:color="000000"/>
              <w:left w:val="single" w:sz="4" w:space="0" w:color="000000"/>
              <w:bottom w:val="single" w:sz="4" w:space="0" w:color="000000"/>
              <w:right w:val="single" w:sz="4" w:space="0" w:color="000000"/>
            </w:tcBorders>
            <w:vAlign w:val="center"/>
          </w:tcPr>
          <w:p w14:paraId="5149DCF7"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855091" w14:paraId="28FC6FFE" w14:textId="77777777">
        <w:trPr>
          <w:jc w:val="center"/>
        </w:trPr>
        <w:tc>
          <w:tcPr>
            <w:tcW w:w="625" w:type="pct"/>
            <w:gridSpan w:val="2"/>
            <w:vMerge/>
            <w:tcBorders>
              <w:top w:val="single" w:sz="4" w:space="0" w:color="000000"/>
              <w:left w:val="single" w:sz="4" w:space="0" w:color="000000"/>
              <w:bottom w:val="single" w:sz="4" w:space="0" w:color="000000"/>
              <w:right w:val="single" w:sz="4" w:space="0" w:color="000000"/>
            </w:tcBorders>
            <w:vAlign w:val="center"/>
          </w:tcPr>
          <w:p w14:paraId="7F615DAF" w14:textId="77777777" w:rsidR="00855091" w:rsidRDefault="00855091">
            <w:pPr>
              <w:snapToGrid w:val="0"/>
              <w:jc w:val="center"/>
              <w:rPr>
                <w:rFonts w:ascii="宋体" w:hAnsi="宋体" w:cs="宋体" w:hint="eastAsia"/>
                <w:color w:val="000000"/>
                <w:sz w:val="20"/>
                <w:szCs w:val="20"/>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1D91D594"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312" w:type="pct"/>
            <w:tcBorders>
              <w:top w:val="single" w:sz="4" w:space="0" w:color="000000"/>
              <w:left w:val="single" w:sz="4" w:space="0" w:color="000000"/>
              <w:bottom w:val="single" w:sz="4" w:space="0" w:color="000000"/>
              <w:right w:val="single" w:sz="4" w:space="0" w:color="000000"/>
            </w:tcBorders>
            <w:vAlign w:val="center"/>
          </w:tcPr>
          <w:p w14:paraId="017F8723"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459" w:type="pct"/>
            <w:tcBorders>
              <w:top w:val="single" w:sz="4" w:space="0" w:color="000000"/>
              <w:left w:val="single" w:sz="4" w:space="0" w:color="000000"/>
              <w:bottom w:val="single" w:sz="4" w:space="0" w:color="000000"/>
              <w:right w:val="single" w:sz="4" w:space="0" w:color="000000"/>
            </w:tcBorders>
            <w:vAlign w:val="center"/>
          </w:tcPr>
          <w:p w14:paraId="6CD463EE"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536" w:type="pct"/>
            <w:tcBorders>
              <w:top w:val="single" w:sz="4" w:space="0" w:color="000000"/>
              <w:left w:val="single" w:sz="4" w:space="0" w:color="000000"/>
              <w:bottom w:val="single" w:sz="4" w:space="0" w:color="000000"/>
              <w:right w:val="single" w:sz="4" w:space="0" w:color="000000"/>
            </w:tcBorders>
            <w:vAlign w:val="center"/>
          </w:tcPr>
          <w:p w14:paraId="790B93DA"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340" w:type="pct"/>
            <w:tcBorders>
              <w:top w:val="single" w:sz="4" w:space="0" w:color="000000"/>
              <w:left w:val="single" w:sz="4" w:space="0" w:color="000000"/>
              <w:bottom w:val="single" w:sz="4" w:space="0" w:color="000000"/>
              <w:right w:val="single" w:sz="4" w:space="0" w:color="000000"/>
            </w:tcBorders>
            <w:vAlign w:val="center"/>
          </w:tcPr>
          <w:p w14:paraId="5ED323BD"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774" w:type="pct"/>
            <w:gridSpan w:val="2"/>
            <w:tcBorders>
              <w:top w:val="single" w:sz="4" w:space="0" w:color="000000"/>
              <w:left w:val="single" w:sz="4" w:space="0" w:color="000000"/>
              <w:bottom w:val="single" w:sz="4" w:space="0" w:color="000000"/>
              <w:right w:val="single" w:sz="4" w:space="0" w:color="000000"/>
            </w:tcBorders>
            <w:vAlign w:val="center"/>
          </w:tcPr>
          <w:p w14:paraId="2662C309"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487" w:type="pct"/>
            <w:tcBorders>
              <w:top w:val="single" w:sz="4" w:space="0" w:color="000000"/>
              <w:left w:val="single" w:sz="4" w:space="0" w:color="000000"/>
              <w:bottom w:val="single" w:sz="4" w:space="0" w:color="000000"/>
              <w:right w:val="single" w:sz="4" w:space="0" w:color="000000"/>
            </w:tcBorders>
            <w:vAlign w:val="center"/>
          </w:tcPr>
          <w:p w14:paraId="112869BC"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855091" w14:paraId="3B6ED0E2" w14:textId="77777777">
        <w:trPr>
          <w:jc w:val="center"/>
        </w:trPr>
        <w:tc>
          <w:tcPr>
            <w:tcW w:w="336" w:type="pct"/>
            <w:vMerge w:val="restart"/>
            <w:tcBorders>
              <w:top w:val="single" w:sz="4" w:space="0" w:color="000000"/>
              <w:left w:val="single" w:sz="4" w:space="0" w:color="000000"/>
              <w:bottom w:val="single" w:sz="4" w:space="0" w:color="000000"/>
              <w:right w:val="single" w:sz="4" w:space="0" w:color="000000"/>
            </w:tcBorders>
            <w:vAlign w:val="center"/>
          </w:tcPr>
          <w:p w14:paraId="62FD39F9"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2524" w:type="pct"/>
            <w:gridSpan w:val="4"/>
            <w:tcBorders>
              <w:top w:val="single" w:sz="4" w:space="0" w:color="000000"/>
              <w:left w:val="single" w:sz="4" w:space="0" w:color="000000"/>
              <w:bottom w:val="single" w:sz="4" w:space="0" w:color="000000"/>
              <w:right w:val="single" w:sz="4" w:space="0" w:color="000000"/>
            </w:tcBorders>
            <w:vAlign w:val="center"/>
          </w:tcPr>
          <w:p w14:paraId="032F234F"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2138" w:type="pct"/>
            <w:gridSpan w:val="5"/>
            <w:tcBorders>
              <w:top w:val="single" w:sz="4" w:space="0" w:color="000000"/>
              <w:left w:val="single" w:sz="4" w:space="0" w:color="000000"/>
              <w:bottom w:val="single" w:sz="4" w:space="0" w:color="000000"/>
              <w:right w:val="single" w:sz="4" w:space="0" w:color="000000"/>
            </w:tcBorders>
            <w:vAlign w:val="center"/>
          </w:tcPr>
          <w:p w14:paraId="54F248C5"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855091" w14:paraId="78C6FD06" w14:textId="77777777">
        <w:trPr>
          <w:jc w:val="center"/>
        </w:trPr>
        <w:tc>
          <w:tcPr>
            <w:tcW w:w="336" w:type="pct"/>
            <w:vMerge/>
            <w:tcBorders>
              <w:top w:val="single" w:sz="4" w:space="0" w:color="000000"/>
              <w:left w:val="single" w:sz="4" w:space="0" w:color="000000"/>
              <w:bottom w:val="single" w:sz="4" w:space="0" w:color="000000"/>
              <w:right w:val="single" w:sz="4" w:space="0" w:color="000000"/>
            </w:tcBorders>
            <w:vAlign w:val="center"/>
          </w:tcPr>
          <w:p w14:paraId="5850E271" w14:textId="77777777" w:rsidR="00855091" w:rsidRDefault="00855091">
            <w:pPr>
              <w:snapToGrid w:val="0"/>
              <w:jc w:val="center"/>
              <w:rPr>
                <w:rFonts w:ascii="宋体" w:hAnsi="宋体" w:cs="宋体" w:hint="eastAsia"/>
                <w:color w:val="000000"/>
                <w:sz w:val="20"/>
                <w:szCs w:val="20"/>
              </w:rPr>
            </w:pPr>
          </w:p>
        </w:tc>
        <w:tc>
          <w:tcPr>
            <w:tcW w:w="2524" w:type="pct"/>
            <w:gridSpan w:val="4"/>
            <w:tcBorders>
              <w:top w:val="single" w:sz="4" w:space="0" w:color="000000"/>
              <w:left w:val="single" w:sz="4" w:space="0" w:color="000000"/>
              <w:bottom w:val="single" w:sz="4" w:space="0" w:color="000000"/>
              <w:right w:val="single" w:sz="4" w:space="0" w:color="000000"/>
            </w:tcBorders>
          </w:tcPr>
          <w:p w14:paraId="7AD22E0F" w14:textId="77777777" w:rsidR="00855091" w:rsidRDefault="00000000">
            <w:pPr>
              <w:widowControl/>
              <w:snapToGrid w:val="0"/>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清欠中小企业欠款、第41中学分校供暖管网工程以及清欠中小企业欠款运动场提升改造项目</w:t>
            </w:r>
          </w:p>
        </w:tc>
        <w:tc>
          <w:tcPr>
            <w:tcW w:w="2138" w:type="pct"/>
            <w:gridSpan w:val="5"/>
            <w:tcBorders>
              <w:top w:val="single" w:sz="4" w:space="0" w:color="000000"/>
              <w:left w:val="single" w:sz="4" w:space="0" w:color="000000"/>
              <w:bottom w:val="single" w:sz="4" w:space="0" w:color="000000"/>
              <w:right w:val="single" w:sz="4" w:space="0" w:color="000000"/>
            </w:tcBorders>
          </w:tcPr>
          <w:p w14:paraId="1F723154" w14:textId="77777777" w:rsidR="00855091" w:rsidRDefault="00000000">
            <w:pPr>
              <w:widowControl/>
              <w:snapToGrid w:val="0"/>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通过对2家工程企业的清欠工作，我单位已将全额偿付相关欠款，实现了债务工作的化解。</w:t>
            </w:r>
          </w:p>
        </w:tc>
      </w:tr>
      <w:tr w:rsidR="00855091" w14:paraId="0B8BF257" w14:textId="77777777">
        <w:trPr>
          <w:trHeight w:val="312"/>
          <w:jc w:val="center"/>
        </w:trPr>
        <w:tc>
          <w:tcPr>
            <w:tcW w:w="336" w:type="pct"/>
            <w:vMerge w:val="restart"/>
            <w:tcBorders>
              <w:top w:val="single" w:sz="4" w:space="0" w:color="000000"/>
              <w:left w:val="single" w:sz="4" w:space="0" w:color="000000"/>
              <w:bottom w:val="single" w:sz="4" w:space="0" w:color="000000"/>
              <w:right w:val="single" w:sz="4" w:space="0" w:color="000000"/>
            </w:tcBorders>
            <w:vAlign w:val="center"/>
          </w:tcPr>
          <w:p w14:paraId="2E98012D" w14:textId="77777777" w:rsidR="00855091" w:rsidRDefault="00855091">
            <w:pPr>
              <w:snapToGrid w:val="0"/>
              <w:jc w:val="center"/>
              <w:rPr>
                <w:rFonts w:ascii="宋体" w:hAnsi="宋体" w:cs="宋体" w:hint="eastAsia"/>
                <w:color w:val="000000"/>
                <w:sz w:val="20"/>
                <w:szCs w:val="20"/>
              </w:rPr>
            </w:pPr>
          </w:p>
        </w:tc>
        <w:tc>
          <w:tcPr>
            <w:tcW w:w="289" w:type="pct"/>
            <w:vMerge w:val="restart"/>
            <w:tcBorders>
              <w:top w:val="single" w:sz="4" w:space="0" w:color="000000"/>
              <w:left w:val="single" w:sz="4" w:space="0" w:color="000000"/>
              <w:bottom w:val="single" w:sz="4" w:space="0" w:color="000000"/>
              <w:right w:val="single" w:sz="4" w:space="0" w:color="000000"/>
            </w:tcBorders>
            <w:vAlign w:val="center"/>
          </w:tcPr>
          <w:p w14:paraId="0F654150"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463" w:type="pct"/>
            <w:vMerge w:val="restart"/>
            <w:tcBorders>
              <w:top w:val="single" w:sz="4" w:space="0" w:color="000000"/>
              <w:left w:val="single" w:sz="4" w:space="0" w:color="000000"/>
              <w:bottom w:val="single" w:sz="4" w:space="0" w:color="000000"/>
              <w:right w:val="single" w:sz="4" w:space="0" w:color="000000"/>
            </w:tcBorders>
            <w:vAlign w:val="center"/>
          </w:tcPr>
          <w:p w14:paraId="0528F939"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1312" w:type="pct"/>
            <w:vMerge w:val="restart"/>
            <w:tcBorders>
              <w:top w:val="single" w:sz="4" w:space="0" w:color="000000"/>
              <w:left w:val="single" w:sz="4" w:space="0" w:color="000000"/>
              <w:bottom w:val="single" w:sz="4" w:space="0" w:color="000000"/>
              <w:right w:val="single" w:sz="4" w:space="0" w:color="000000"/>
            </w:tcBorders>
            <w:vAlign w:val="center"/>
          </w:tcPr>
          <w:p w14:paraId="36ED6B87"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459" w:type="pct"/>
            <w:vMerge w:val="restart"/>
            <w:tcBorders>
              <w:top w:val="single" w:sz="4" w:space="0" w:color="000000"/>
              <w:left w:val="single" w:sz="4" w:space="0" w:color="000000"/>
              <w:bottom w:val="single" w:sz="4" w:space="0" w:color="000000"/>
              <w:right w:val="single" w:sz="4" w:space="0" w:color="000000"/>
            </w:tcBorders>
            <w:vAlign w:val="center"/>
          </w:tcPr>
          <w:p w14:paraId="10479F0A"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536" w:type="pct"/>
            <w:vMerge w:val="restart"/>
            <w:tcBorders>
              <w:top w:val="single" w:sz="4" w:space="0" w:color="000000"/>
              <w:left w:val="single" w:sz="4" w:space="0" w:color="000000"/>
              <w:bottom w:val="single" w:sz="4" w:space="0" w:color="000000"/>
              <w:right w:val="single" w:sz="4" w:space="0" w:color="000000"/>
            </w:tcBorders>
            <w:vAlign w:val="center"/>
          </w:tcPr>
          <w:p w14:paraId="4562C931"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340" w:type="pct"/>
            <w:vMerge w:val="restart"/>
            <w:tcBorders>
              <w:top w:val="single" w:sz="4" w:space="0" w:color="000000"/>
              <w:left w:val="single" w:sz="4" w:space="0" w:color="000000"/>
              <w:bottom w:val="single" w:sz="4" w:space="0" w:color="000000"/>
              <w:right w:val="single" w:sz="4" w:space="0" w:color="000000"/>
            </w:tcBorders>
            <w:vAlign w:val="center"/>
          </w:tcPr>
          <w:p w14:paraId="6F461557"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483" w:type="pct"/>
            <w:vMerge w:val="restart"/>
            <w:tcBorders>
              <w:top w:val="single" w:sz="4" w:space="0" w:color="000000"/>
              <w:left w:val="single" w:sz="4" w:space="0" w:color="000000"/>
              <w:bottom w:val="single" w:sz="4" w:space="0" w:color="000000"/>
              <w:right w:val="single" w:sz="4" w:space="0" w:color="000000"/>
            </w:tcBorders>
            <w:vAlign w:val="center"/>
          </w:tcPr>
          <w:p w14:paraId="518C3E4D"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77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255CCD4"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855091" w14:paraId="6FFFEA9B" w14:textId="77777777">
        <w:trPr>
          <w:trHeight w:val="312"/>
          <w:jc w:val="center"/>
        </w:trPr>
        <w:tc>
          <w:tcPr>
            <w:tcW w:w="336" w:type="pct"/>
            <w:vMerge/>
            <w:tcBorders>
              <w:top w:val="single" w:sz="4" w:space="0" w:color="000000"/>
              <w:left w:val="single" w:sz="4" w:space="0" w:color="000000"/>
              <w:bottom w:val="single" w:sz="4" w:space="0" w:color="000000"/>
              <w:right w:val="single" w:sz="4" w:space="0" w:color="000000"/>
            </w:tcBorders>
            <w:vAlign w:val="center"/>
          </w:tcPr>
          <w:p w14:paraId="18B0DBC3" w14:textId="77777777" w:rsidR="00855091" w:rsidRDefault="00855091">
            <w:pPr>
              <w:snapToGrid w:val="0"/>
              <w:jc w:val="center"/>
              <w:rPr>
                <w:rFonts w:ascii="宋体" w:hAnsi="宋体" w:cs="宋体" w:hint="eastAsia"/>
                <w:color w:val="000000"/>
                <w:sz w:val="20"/>
                <w:szCs w:val="20"/>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1183A59B" w14:textId="77777777" w:rsidR="00855091" w:rsidRDefault="00855091">
            <w:pPr>
              <w:snapToGrid w:val="0"/>
              <w:jc w:val="center"/>
              <w:rPr>
                <w:rFonts w:ascii="宋体" w:hAnsi="宋体" w:cs="宋体" w:hint="eastAsia"/>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vAlign w:val="center"/>
          </w:tcPr>
          <w:p w14:paraId="5E28FFB2" w14:textId="77777777" w:rsidR="00855091" w:rsidRDefault="00855091">
            <w:pPr>
              <w:snapToGrid w:val="0"/>
              <w:jc w:val="center"/>
              <w:rPr>
                <w:rFonts w:ascii="宋体" w:hAnsi="宋体" w:cs="宋体" w:hint="eastAsia"/>
                <w:color w:val="000000"/>
                <w:sz w:val="20"/>
                <w:szCs w:val="20"/>
              </w:rPr>
            </w:pPr>
          </w:p>
        </w:tc>
        <w:tc>
          <w:tcPr>
            <w:tcW w:w="1312" w:type="pct"/>
            <w:vMerge/>
            <w:tcBorders>
              <w:top w:val="single" w:sz="4" w:space="0" w:color="000000"/>
              <w:left w:val="single" w:sz="4" w:space="0" w:color="000000"/>
              <w:bottom w:val="single" w:sz="4" w:space="0" w:color="000000"/>
              <w:right w:val="single" w:sz="4" w:space="0" w:color="000000"/>
            </w:tcBorders>
            <w:vAlign w:val="center"/>
          </w:tcPr>
          <w:p w14:paraId="47786458" w14:textId="77777777" w:rsidR="00855091" w:rsidRDefault="00855091">
            <w:pPr>
              <w:snapToGrid w:val="0"/>
              <w:jc w:val="center"/>
              <w:rPr>
                <w:rFonts w:ascii="宋体" w:hAnsi="宋体" w:cs="宋体" w:hint="eastAsia"/>
                <w:color w:val="000000"/>
                <w:sz w:val="20"/>
                <w:szCs w:val="20"/>
              </w:rPr>
            </w:pPr>
          </w:p>
        </w:tc>
        <w:tc>
          <w:tcPr>
            <w:tcW w:w="459" w:type="pct"/>
            <w:vMerge/>
            <w:tcBorders>
              <w:top w:val="single" w:sz="4" w:space="0" w:color="000000"/>
              <w:left w:val="single" w:sz="4" w:space="0" w:color="000000"/>
              <w:bottom w:val="single" w:sz="4" w:space="0" w:color="000000"/>
              <w:right w:val="single" w:sz="4" w:space="0" w:color="000000"/>
            </w:tcBorders>
            <w:vAlign w:val="center"/>
          </w:tcPr>
          <w:p w14:paraId="502EFE64" w14:textId="77777777" w:rsidR="00855091" w:rsidRDefault="00855091">
            <w:pPr>
              <w:snapToGrid w:val="0"/>
              <w:jc w:val="center"/>
              <w:rPr>
                <w:rFonts w:ascii="宋体" w:hAnsi="宋体" w:cs="宋体" w:hint="eastAsia"/>
                <w:color w:val="000000"/>
                <w:sz w:val="20"/>
                <w:szCs w:val="20"/>
              </w:rPr>
            </w:pPr>
          </w:p>
        </w:tc>
        <w:tc>
          <w:tcPr>
            <w:tcW w:w="536" w:type="pct"/>
            <w:vMerge/>
            <w:tcBorders>
              <w:top w:val="single" w:sz="4" w:space="0" w:color="000000"/>
              <w:left w:val="single" w:sz="4" w:space="0" w:color="000000"/>
              <w:bottom w:val="single" w:sz="4" w:space="0" w:color="000000"/>
              <w:right w:val="single" w:sz="4" w:space="0" w:color="000000"/>
            </w:tcBorders>
            <w:vAlign w:val="center"/>
          </w:tcPr>
          <w:p w14:paraId="3F98DA3E" w14:textId="77777777" w:rsidR="00855091" w:rsidRDefault="00855091">
            <w:pPr>
              <w:snapToGrid w:val="0"/>
              <w:jc w:val="center"/>
              <w:rPr>
                <w:rFonts w:ascii="宋体" w:hAnsi="宋体" w:cs="宋体" w:hint="eastAsia"/>
                <w:color w:val="000000"/>
                <w:sz w:val="20"/>
                <w:szCs w:val="20"/>
              </w:rPr>
            </w:pPr>
          </w:p>
        </w:tc>
        <w:tc>
          <w:tcPr>
            <w:tcW w:w="340" w:type="pct"/>
            <w:vMerge/>
            <w:tcBorders>
              <w:top w:val="single" w:sz="4" w:space="0" w:color="000000"/>
              <w:left w:val="single" w:sz="4" w:space="0" w:color="000000"/>
              <w:bottom w:val="single" w:sz="4" w:space="0" w:color="000000"/>
              <w:right w:val="single" w:sz="4" w:space="0" w:color="000000"/>
            </w:tcBorders>
            <w:vAlign w:val="center"/>
          </w:tcPr>
          <w:p w14:paraId="55040DDB" w14:textId="77777777" w:rsidR="00855091" w:rsidRDefault="00855091">
            <w:pPr>
              <w:snapToGrid w:val="0"/>
              <w:jc w:val="center"/>
              <w:rPr>
                <w:rFonts w:ascii="宋体" w:hAnsi="宋体" w:cs="宋体" w:hint="eastAsia"/>
                <w:color w:val="000000"/>
                <w:sz w:val="20"/>
                <w:szCs w:val="20"/>
              </w:rPr>
            </w:pPr>
          </w:p>
        </w:tc>
        <w:tc>
          <w:tcPr>
            <w:tcW w:w="483" w:type="pct"/>
            <w:vMerge/>
            <w:tcBorders>
              <w:top w:val="single" w:sz="4" w:space="0" w:color="000000"/>
              <w:left w:val="single" w:sz="4" w:space="0" w:color="000000"/>
              <w:bottom w:val="single" w:sz="4" w:space="0" w:color="000000"/>
              <w:right w:val="single" w:sz="4" w:space="0" w:color="000000"/>
            </w:tcBorders>
            <w:vAlign w:val="center"/>
          </w:tcPr>
          <w:p w14:paraId="79692301" w14:textId="77777777" w:rsidR="00855091" w:rsidRDefault="00855091">
            <w:pPr>
              <w:snapToGrid w:val="0"/>
              <w:jc w:val="center"/>
              <w:rPr>
                <w:rFonts w:ascii="宋体" w:hAnsi="宋体" w:cs="宋体" w:hint="eastAsia"/>
                <w:color w:val="000000"/>
                <w:sz w:val="20"/>
                <w:szCs w:val="20"/>
              </w:rPr>
            </w:pPr>
          </w:p>
        </w:tc>
        <w:tc>
          <w:tcPr>
            <w:tcW w:w="778" w:type="pct"/>
            <w:gridSpan w:val="2"/>
            <w:vMerge/>
            <w:tcBorders>
              <w:top w:val="single" w:sz="4" w:space="0" w:color="000000"/>
              <w:left w:val="single" w:sz="4" w:space="0" w:color="000000"/>
              <w:bottom w:val="single" w:sz="4" w:space="0" w:color="000000"/>
              <w:right w:val="single" w:sz="4" w:space="0" w:color="000000"/>
            </w:tcBorders>
            <w:vAlign w:val="center"/>
          </w:tcPr>
          <w:p w14:paraId="6B6E290C" w14:textId="77777777" w:rsidR="00855091" w:rsidRDefault="00855091">
            <w:pPr>
              <w:snapToGrid w:val="0"/>
              <w:jc w:val="center"/>
              <w:rPr>
                <w:rFonts w:ascii="宋体" w:hAnsi="宋体" w:cs="宋体" w:hint="eastAsia"/>
                <w:color w:val="000000"/>
                <w:sz w:val="20"/>
                <w:szCs w:val="20"/>
              </w:rPr>
            </w:pPr>
          </w:p>
        </w:tc>
      </w:tr>
      <w:tr w:rsidR="00855091" w14:paraId="6A5E7A10" w14:textId="77777777">
        <w:trPr>
          <w:jc w:val="center"/>
        </w:trPr>
        <w:tc>
          <w:tcPr>
            <w:tcW w:w="336" w:type="pct"/>
            <w:vMerge w:val="restart"/>
            <w:tcBorders>
              <w:top w:val="single" w:sz="4" w:space="0" w:color="000000"/>
              <w:left w:val="single" w:sz="4" w:space="0" w:color="000000"/>
              <w:bottom w:val="single" w:sz="4" w:space="0" w:color="000000"/>
              <w:right w:val="single" w:sz="4" w:space="0" w:color="000000"/>
            </w:tcBorders>
            <w:vAlign w:val="center"/>
          </w:tcPr>
          <w:p w14:paraId="1F4F2C90"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289" w:type="pct"/>
            <w:vMerge w:val="restart"/>
            <w:tcBorders>
              <w:top w:val="single" w:sz="4" w:space="0" w:color="000000"/>
              <w:left w:val="single" w:sz="4" w:space="0" w:color="000000"/>
              <w:bottom w:val="single" w:sz="4" w:space="0" w:color="000000"/>
              <w:right w:val="single" w:sz="4" w:space="0" w:color="000000"/>
            </w:tcBorders>
            <w:vAlign w:val="center"/>
          </w:tcPr>
          <w:p w14:paraId="05D3D3E6"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463" w:type="pct"/>
            <w:tcBorders>
              <w:top w:val="single" w:sz="4" w:space="0" w:color="000000"/>
              <w:left w:val="single" w:sz="4" w:space="0" w:color="000000"/>
              <w:bottom w:val="single" w:sz="4" w:space="0" w:color="000000"/>
              <w:right w:val="single" w:sz="4" w:space="0" w:color="000000"/>
            </w:tcBorders>
            <w:vAlign w:val="center"/>
          </w:tcPr>
          <w:p w14:paraId="7C539954"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1312" w:type="pct"/>
            <w:tcBorders>
              <w:top w:val="single" w:sz="4" w:space="0" w:color="000000"/>
              <w:left w:val="single" w:sz="4" w:space="0" w:color="000000"/>
              <w:bottom w:val="single" w:sz="4" w:space="0" w:color="000000"/>
              <w:right w:val="single" w:sz="4" w:space="0" w:color="000000"/>
            </w:tcBorders>
            <w:noWrap/>
            <w:vAlign w:val="center"/>
          </w:tcPr>
          <w:p w14:paraId="709F21E1" w14:textId="77777777" w:rsidR="00855091"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工程欠款数量</w:t>
            </w:r>
          </w:p>
        </w:tc>
        <w:tc>
          <w:tcPr>
            <w:tcW w:w="459" w:type="pct"/>
            <w:tcBorders>
              <w:top w:val="single" w:sz="4" w:space="0" w:color="000000"/>
              <w:left w:val="single" w:sz="4" w:space="0" w:color="000000"/>
              <w:bottom w:val="single" w:sz="4" w:space="0" w:color="000000"/>
              <w:right w:val="single" w:sz="4" w:space="0" w:color="000000"/>
            </w:tcBorders>
            <w:vAlign w:val="center"/>
          </w:tcPr>
          <w:p w14:paraId="37C3C8A2"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=2家</w:t>
            </w:r>
          </w:p>
        </w:tc>
        <w:tc>
          <w:tcPr>
            <w:tcW w:w="536" w:type="pct"/>
            <w:tcBorders>
              <w:top w:val="single" w:sz="4" w:space="0" w:color="000000"/>
              <w:left w:val="single" w:sz="4" w:space="0" w:color="000000"/>
              <w:bottom w:val="single" w:sz="4" w:space="0" w:color="000000"/>
              <w:right w:val="single" w:sz="4" w:space="0" w:color="000000"/>
            </w:tcBorders>
            <w:vAlign w:val="center"/>
          </w:tcPr>
          <w:p w14:paraId="46F622A2"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=2家</w:t>
            </w:r>
          </w:p>
        </w:tc>
        <w:tc>
          <w:tcPr>
            <w:tcW w:w="340" w:type="pct"/>
            <w:tcBorders>
              <w:top w:val="single" w:sz="4" w:space="0" w:color="000000"/>
              <w:left w:val="single" w:sz="4" w:space="0" w:color="000000"/>
              <w:bottom w:val="single" w:sz="4" w:space="0" w:color="000000"/>
              <w:right w:val="single" w:sz="4" w:space="0" w:color="000000"/>
            </w:tcBorders>
            <w:vAlign w:val="center"/>
          </w:tcPr>
          <w:p w14:paraId="32AB2B16"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83" w:type="pct"/>
            <w:tcBorders>
              <w:top w:val="single" w:sz="4" w:space="0" w:color="000000"/>
              <w:left w:val="single" w:sz="4" w:space="0" w:color="000000"/>
              <w:bottom w:val="single" w:sz="4" w:space="0" w:color="000000"/>
              <w:right w:val="single" w:sz="4" w:space="0" w:color="000000"/>
            </w:tcBorders>
            <w:vAlign w:val="center"/>
          </w:tcPr>
          <w:p w14:paraId="35BFBA32"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3093BEE7" w14:textId="77777777" w:rsidR="00855091" w:rsidRDefault="00855091">
            <w:pPr>
              <w:snapToGrid w:val="0"/>
              <w:jc w:val="center"/>
              <w:rPr>
                <w:rFonts w:ascii="宋体" w:hAnsi="宋体" w:cs="宋体" w:hint="eastAsia"/>
                <w:color w:val="000000"/>
                <w:sz w:val="20"/>
                <w:szCs w:val="20"/>
              </w:rPr>
            </w:pPr>
          </w:p>
        </w:tc>
      </w:tr>
      <w:tr w:rsidR="00855091" w14:paraId="1C76304B" w14:textId="77777777">
        <w:trPr>
          <w:jc w:val="center"/>
        </w:trPr>
        <w:tc>
          <w:tcPr>
            <w:tcW w:w="336" w:type="pct"/>
            <w:vMerge/>
            <w:tcBorders>
              <w:top w:val="single" w:sz="4" w:space="0" w:color="000000"/>
              <w:left w:val="single" w:sz="4" w:space="0" w:color="000000"/>
              <w:bottom w:val="single" w:sz="4" w:space="0" w:color="000000"/>
              <w:right w:val="single" w:sz="4" w:space="0" w:color="000000"/>
            </w:tcBorders>
            <w:vAlign w:val="center"/>
          </w:tcPr>
          <w:p w14:paraId="2A672FA1" w14:textId="77777777" w:rsidR="00855091" w:rsidRDefault="00855091">
            <w:pPr>
              <w:snapToGrid w:val="0"/>
              <w:jc w:val="center"/>
              <w:rPr>
                <w:rFonts w:ascii="宋体" w:hAnsi="宋体" w:cs="宋体" w:hint="eastAsia"/>
                <w:color w:val="000000"/>
                <w:sz w:val="20"/>
                <w:szCs w:val="20"/>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74427C55" w14:textId="77777777" w:rsidR="00855091" w:rsidRDefault="00855091">
            <w:pPr>
              <w:snapToGrid w:val="0"/>
              <w:jc w:val="center"/>
              <w:rPr>
                <w:rFonts w:ascii="宋体" w:hAnsi="宋体" w:cs="宋体" w:hint="eastAsia"/>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vAlign w:val="center"/>
          </w:tcPr>
          <w:p w14:paraId="21567A2C"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1312" w:type="pct"/>
            <w:tcBorders>
              <w:top w:val="single" w:sz="4" w:space="0" w:color="000000"/>
              <w:left w:val="single" w:sz="4" w:space="0" w:color="000000"/>
              <w:bottom w:val="single" w:sz="4" w:space="0" w:color="000000"/>
              <w:right w:val="single" w:sz="4" w:space="0" w:color="000000"/>
            </w:tcBorders>
            <w:noWrap/>
            <w:vAlign w:val="center"/>
          </w:tcPr>
          <w:p w14:paraId="2CFAB1A5" w14:textId="77777777" w:rsidR="00855091"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工程欠款支付准确率</w:t>
            </w:r>
          </w:p>
        </w:tc>
        <w:tc>
          <w:tcPr>
            <w:tcW w:w="459" w:type="pct"/>
            <w:tcBorders>
              <w:top w:val="single" w:sz="4" w:space="0" w:color="000000"/>
              <w:left w:val="single" w:sz="4" w:space="0" w:color="000000"/>
              <w:bottom w:val="single" w:sz="4" w:space="0" w:color="000000"/>
              <w:right w:val="single" w:sz="4" w:space="0" w:color="000000"/>
            </w:tcBorders>
            <w:vAlign w:val="center"/>
          </w:tcPr>
          <w:p w14:paraId="312D060E"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536" w:type="pct"/>
            <w:tcBorders>
              <w:top w:val="single" w:sz="4" w:space="0" w:color="000000"/>
              <w:left w:val="single" w:sz="4" w:space="0" w:color="000000"/>
              <w:bottom w:val="single" w:sz="4" w:space="0" w:color="000000"/>
              <w:right w:val="single" w:sz="4" w:space="0" w:color="000000"/>
            </w:tcBorders>
            <w:vAlign w:val="center"/>
          </w:tcPr>
          <w:p w14:paraId="1F589418"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340" w:type="pct"/>
            <w:tcBorders>
              <w:top w:val="single" w:sz="4" w:space="0" w:color="000000"/>
              <w:left w:val="single" w:sz="4" w:space="0" w:color="000000"/>
              <w:bottom w:val="single" w:sz="4" w:space="0" w:color="000000"/>
              <w:right w:val="single" w:sz="4" w:space="0" w:color="000000"/>
            </w:tcBorders>
            <w:vAlign w:val="center"/>
          </w:tcPr>
          <w:p w14:paraId="7D5FE130"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83" w:type="pct"/>
            <w:tcBorders>
              <w:top w:val="single" w:sz="4" w:space="0" w:color="000000"/>
              <w:left w:val="single" w:sz="4" w:space="0" w:color="000000"/>
              <w:bottom w:val="single" w:sz="4" w:space="0" w:color="000000"/>
              <w:right w:val="single" w:sz="4" w:space="0" w:color="000000"/>
            </w:tcBorders>
            <w:vAlign w:val="center"/>
          </w:tcPr>
          <w:p w14:paraId="0ACA080A"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3A6E5D29" w14:textId="77777777" w:rsidR="00855091" w:rsidRDefault="00855091">
            <w:pPr>
              <w:snapToGrid w:val="0"/>
              <w:jc w:val="center"/>
              <w:rPr>
                <w:rFonts w:ascii="宋体" w:hAnsi="宋体" w:cs="宋体" w:hint="eastAsia"/>
                <w:color w:val="000000"/>
                <w:sz w:val="20"/>
                <w:szCs w:val="20"/>
              </w:rPr>
            </w:pPr>
          </w:p>
        </w:tc>
      </w:tr>
      <w:tr w:rsidR="00855091" w14:paraId="28FC93E5" w14:textId="77777777">
        <w:trPr>
          <w:jc w:val="center"/>
        </w:trPr>
        <w:tc>
          <w:tcPr>
            <w:tcW w:w="336" w:type="pct"/>
            <w:vMerge/>
            <w:tcBorders>
              <w:top w:val="single" w:sz="4" w:space="0" w:color="000000"/>
              <w:left w:val="single" w:sz="4" w:space="0" w:color="000000"/>
              <w:bottom w:val="single" w:sz="4" w:space="0" w:color="000000"/>
              <w:right w:val="single" w:sz="4" w:space="0" w:color="000000"/>
            </w:tcBorders>
            <w:vAlign w:val="center"/>
          </w:tcPr>
          <w:p w14:paraId="1941BBC7" w14:textId="77777777" w:rsidR="00855091" w:rsidRDefault="00855091">
            <w:pPr>
              <w:snapToGrid w:val="0"/>
              <w:jc w:val="center"/>
              <w:rPr>
                <w:rFonts w:ascii="宋体" w:hAnsi="宋体" w:cs="宋体" w:hint="eastAsia"/>
                <w:color w:val="000000"/>
                <w:sz w:val="20"/>
                <w:szCs w:val="20"/>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675A208F" w14:textId="77777777" w:rsidR="00855091" w:rsidRDefault="00855091">
            <w:pPr>
              <w:snapToGrid w:val="0"/>
              <w:jc w:val="center"/>
              <w:rPr>
                <w:rFonts w:ascii="宋体" w:hAnsi="宋体" w:cs="宋体" w:hint="eastAsia"/>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vAlign w:val="center"/>
          </w:tcPr>
          <w:p w14:paraId="3637F7EF" w14:textId="77777777" w:rsidR="00855091" w:rsidRDefault="00855091">
            <w:pPr>
              <w:snapToGrid w:val="0"/>
              <w:jc w:val="center"/>
              <w:rPr>
                <w:rFonts w:ascii="宋体" w:hAnsi="宋体" w:cs="宋体" w:hint="eastAsia"/>
                <w:color w:val="000000"/>
                <w:sz w:val="20"/>
                <w:szCs w:val="20"/>
              </w:rPr>
            </w:pPr>
          </w:p>
        </w:tc>
        <w:tc>
          <w:tcPr>
            <w:tcW w:w="1312" w:type="pct"/>
            <w:tcBorders>
              <w:top w:val="single" w:sz="4" w:space="0" w:color="000000"/>
              <w:left w:val="single" w:sz="4" w:space="0" w:color="000000"/>
              <w:bottom w:val="single" w:sz="4" w:space="0" w:color="000000"/>
              <w:right w:val="single" w:sz="4" w:space="0" w:color="000000"/>
            </w:tcBorders>
            <w:noWrap/>
            <w:vAlign w:val="center"/>
          </w:tcPr>
          <w:p w14:paraId="552621D4" w14:textId="77777777" w:rsidR="00855091"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欠款偿还率</w:t>
            </w:r>
          </w:p>
        </w:tc>
        <w:tc>
          <w:tcPr>
            <w:tcW w:w="459" w:type="pct"/>
            <w:tcBorders>
              <w:top w:val="single" w:sz="4" w:space="0" w:color="000000"/>
              <w:left w:val="single" w:sz="4" w:space="0" w:color="000000"/>
              <w:bottom w:val="single" w:sz="4" w:space="0" w:color="000000"/>
              <w:right w:val="single" w:sz="4" w:space="0" w:color="000000"/>
            </w:tcBorders>
            <w:vAlign w:val="center"/>
          </w:tcPr>
          <w:p w14:paraId="278D9427"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536" w:type="pct"/>
            <w:tcBorders>
              <w:top w:val="single" w:sz="4" w:space="0" w:color="000000"/>
              <w:left w:val="single" w:sz="4" w:space="0" w:color="000000"/>
              <w:bottom w:val="single" w:sz="4" w:space="0" w:color="000000"/>
              <w:right w:val="single" w:sz="4" w:space="0" w:color="000000"/>
            </w:tcBorders>
            <w:vAlign w:val="center"/>
          </w:tcPr>
          <w:p w14:paraId="70057113"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340" w:type="pct"/>
            <w:tcBorders>
              <w:top w:val="single" w:sz="4" w:space="0" w:color="000000"/>
              <w:left w:val="single" w:sz="4" w:space="0" w:color="000000"/>
              <w:bottom w:val="single" w:sz="4" w:space="0" w:color="000000"/>
              <w:right w:val="single" w:sz="4" w:space="0" w:color="000000"/>
            </w:tcBorders>
            <w:vAlign w:val="center"/>
          </w:tcPr>
          <w:p w14:paraId="07E60432"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83" w:type="pct"/>
            <w:tcBorders>
              <w:top w:val="single" w:sz="4" w:space="0" w:color="000000"/>
              <w:left w:val="single" w:sz="4" w:space="0" w:color="000000"/>
              <w:bottom w:val="single" w:sz="4" w:space="0" w:color="000000"/>
              <w:right w:val="single" w:sz="4" w:space="0" w:color="000000"/>
            </w:tcBorders>
            <w:vAlign w:val="center"/>
          </w:tcPr>
          <w:p w14:paraId="01CE6731"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42DB3313" w14:textId="77777777" w:rsidR="00855091" w:rsidRDefault="00855091">
            <w:pPr>
              <w:snapToGrid w:val="0"/>
              <w:jc w:val="center"/>
              <w:rPr>
                <w:rFonts w:ascii="宋体" w:hAnsi="宋体" w:cs="宋体" w:hint="eastAsia"/>
                <w:color w:val="000000"/>
                <w:sz w:val="20"/>
                <w:szCs w:val="20"/>
              </w:rPr>
            </w:pPr>
          </w:p>
        </w:tc>
      </w:tr>
      <w:tr w:rsidR="00855091" w14:paraId="0152FDA5" w14:textId="77777777">
        <w:trPr>
          <w:jc w:val="center"/>
        </w:trPr>
        <w:tc>
          <w:tcPr>
            <w:tcW w:w="336" w:type="pct"/>
            <w:vMerge/>
            <w:tcBorders>
              <w:top w:val="single" w:sz="4" w:space="0" w:color="000000"/>
              <w:left w:val="single" w:sz="4" w:space="0" w:color="000000"/>
              <w:bottom w:val="single" w:sz="4" w:space="0" w:color="000000"/>
              <w:right w:val="single" w:sz="4" w:space="0" w:color="000000"/>
            </w:tcBorders>
            <w:vAlign w:val="center"/>
          </w:tcPr>
          <w:p w14:paraId="172AA749" w14:textId="77777777" w:rsidR="00855091" w:rsidRDefault="00855091">
            <w:pPr>
              <w:snapToGrid w:val="0"/>
              <w:jc w:val="center"/>
              <w:rPr>
                <w:rFonts w:ascii="宋体" w:hAnsi="宋体" w:cs="宋体" w:hint="eastAsia"/>
                <w:color w:val="000000"/>
                <w:sz w:val="20"/>
                <w:szCs w:val="20"/>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0DC7626D" w14:textId="77777777" w:rsidR="00855091" w:rsidRDefault="00855091">
            <w:pPr>
              <w:snapToGrid w:val="0"/>
              <w:jc w:val="center"/>
              <w:rPr>
                <w:rFonts w:ascii="宋体" w:hAnsi="宋体" w:cs="宋体" w:hint="eastAsia"/>
                <w:color w:val="000000"/>
                <w:sz w:val="20"/>
                <w:szCs w:val="20"/>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13DDE06B"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1312" w:type="pct"/>
            <w:tcBorders>
              <w:top w:val="single" w:sz="4" w:space="0" w:color="000000"/>
              <w:left w:val="single" w:sz="4" w:space="0" w:color="000000"/>
              <w:bottom w:val="single" w:sz="4" w:space="0" w:color="000000"/>
              <w:right w:val="single" w:sz="4" w:space="0" w:color="000000"/>
            </w:tcBorders>
            <w:noWrap/>
            <w:vAlign w:val="center"/>
          </w:tcPr>
          <w:p w14:paraId="74689A80" w14:textId="77777777" w:rsidR="00855091"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工程欠款支付及时率</w:t>
            </w:r>
          </w:p>
        </w:tc>
        <w:tc>
          <w:tcPr>
            <w:tcW w:w="459" w:type="pct"/>
            <w:tcBorders>
              <w:top w:val="single" w:sz="4" w:space="0" w:color="000000"/>
              <w:left w:val="single" w:sz="4" w:space="0" w:color="000000"/>
              <w:bottom w:val="single" w:sz="4" w:space="0" w:color="000000"/>
              <w:right w:val="single" w:sz="4" w:space="0" w:color="000000"/>
            </w:tcBorders>
            <w:vAlign w:val="center"/>
          </w:tcPr>
          <w:p w14:paraId="7A4EBDBF"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536" w:type="pct"/>
            <w:tcBorders>
              <w:top w:val="single" w:sz="4" w:space="0" w:color="000000"/>
              <w:left w:val="single" w:sz="4" w:space="0" w:color="000000"/>
              <w:bottom w:val="single" w:sz="4" w:space="0" w:color="000000"/>
              <w:right w:val="single" w:sz="4" w:space="0" w:color="000000"/>
            </w:tcBorders>
            <w:vAlign w:val="center"/>
          </w:tcPr>
          <w:p w14:paraId="53602009"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340" w:type="pct"/>
            <w:tcBorders>
              <w:top w:val="single" w:sz="4" w:space="0" w:color="000000"/>
              <w:left w:val="single" w:sz="4" w:space="0" w:color="000000"/>
              <w:bottom w:val="single" w:sz="4" w:space="0" w:color="000000"/>
              <w:right w:val="single" w:sz="4" w:space="0" w:color="000000"/>
            </w:tcBorders>
            <w:vAlign w:val="center"/>
          </w:tcPr>
          <w:p w14:paraId="70DE88A8"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83" w:type="pct"/>
            <w:tcBorders>
              <w:top w:val="single" w:sz="4" w:space="0" w:color="000000"/>
              <w:left w:val="single" w:sz="4" w:space="0" w:color="000000"/>
              <w:bottom w:val="single" w:sz="4" w:space="0" w:color="000000"/>
              <w:right w:val="single" w:sz="4" w:space="0" w:color="000000"/>
            </w:tcBorders>
            <w:vAlign w:val="center"/>
          </w:tcPr>
          <w:p w14:paraId="7F9111B3"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0E833230" w14:textId="77777777" w:rsidR="00855091" w:rsidRDefault="00855091">
            <w:pPr>
              <w:snapToGrid w:val="0"/>
              <w:jc w:val="center"/>
              <w:rPr>
                <w:rFonts w:ascii="宋体" w:hAnsi="宋体" w:cs="宋体" w:hint="eastAsia"/>
                <w:color w:val="000000"/>
                <w:sz w:val="20"/>
                <w:szCs w:val="20"/>
              </w:rPr>
            </w:pPr>
          </w:p>
        </w:tc>
      </w:tr>
      <w:tr w:rsidR="00855091" w14:paraId="2BF6F62C" w14:textId="77777777">
        <w:trPr>
          <w:jc w:val="center"/>
        </w:trPr>
        <w:tc>
          <w:tcPr>
            <w:tcW w:w="336" w:type="pct"/>
            <w:vMerge/>
            <w:tcBorders>
              <w:top w:val="single" w:sz="4" w:space="0" w:color="000000"/>
              <w:left w:val="single" w:sz="4" w:space="0" w:color="000000"/>
              <w:bottom w:val="single" w:sz="4" w:space="0" w:color="000000"/>
              <w:right w:val="single" w:sz="4" w:space="0" w:color="000000"/>
            </w:tcBorders>
            <w:vAlign w:val="center"/>
          </w:tcPr>
          <w:p w14:paraId="325B7A0A" w14:textId="77777777" w:rsidR="00855091" w:rsidRDefault="00855091">
            <w:pPr>
              <w:snapToGrid w:val="0"/>
              <w:jc w:val="center"/>
              <w:rPr>
                <w:rFonts w:ascii="宋体" w:hAnsi="宋体" w:cs="宋体" w:hint="eastAsia"/>
                <w:color w:val="000000"/>
                <w:sz w:val="20"/>
                <w:szCs w:val="20"/>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3421FB56"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463" w:type="pct"/>
            <w:tcBorders>
              <w:top w:val="single" w:sz="4" w:space="0" w:color="000000"/>
              <w:left w:val="single" w:sz="4" w:space="0" w:color="000000"/>
              <w:bottom w:val="single" w:sz="4" w:space="0" w:color="000000"/>
              <w:right w:val="single" w:sz="4" w:space="0" w:color="000000"/>
            </w:tcBorders>
            <w:vAlign w:val="center"/>
          </w:tcPr>
          <w:p w14:paraId="5A595C86"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1312" w:type="pct"/>
            <w:tcBorders>
              <w:top w:val="single" w:sz="4" w:space="0" w:color="000000"/>
              <w:left w:val="single" w:sz="4" w:space="0" w:color="000000"/>
              <w:bottom w:val="single" w:sz="4" w:space="0" w:color="000000"/>
              <w:right w:val="single" w:sz="4" w:space="0" w:color="000000"/>
            </w:tcBorders>
            <w:noWrap/>
            <w:vAlign w:val="center"/>
          </w:tcPr>
          <w:p w14:paraId="1F21202D" w14:textId="77777777" w:rsidR="00855091"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预算成本控制率</w:t>
            </w:r>
          </w:p>
        </w:tc>
        <w:tc>
          <w:tcPr>
            <w:tcW w:w="459" w:type="pct"/>
            <w:tcBorders>
              <w:top w:val="single" w:sz="4" w:space="0" w:color="000000"/>
              <w:left w:val="single" w:sz="4" w:space="0" w:color="000000"/>
              <w:bottom w:val="single" w:sz="4" w:space="0" w:color="000000"/>
              <w:right w:val="single" w:sz="4" w:space="0" w:color="000000"/>
            </w:tcBorders>
            <w:vAlign w:val="center"/>
          </w:tcPr>
          <w:p w14:paraId="416F2709"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536" w:type="pct"/>
            <w:tcBorders>
              <w:top w:val="single" w:sz="4" w:space="0" w:color="000000"/>
              <w:left w:val="single" w:sz="4" w:space="0" w:color="000000"/>
              <w:bottom w:val="single" w:sz="4" w:space="0" w:color="000000"/>
              <w:right w:val="single" w:sz="4" w:space="0" w:color="000000"/>
            </w:tcBorders>
            <w:vAlign w:val="center"/>
          </w:tcPr>
          <w:p w14:paraId="6E7EF6F5"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340" w:type="pct"/>
            <w:tcBorders>
              <w:top w:val="single" w:sz="4" w:space="0" w:color="000000"/>
              <w:left w:val="single" w:sz="4" w:space="0" w:color="000000"/>
              <w:bottom w:val="single" w:sz="4" w:space="0" w:color="000000"/>
              <w:right w:val="single" w:sz="4" w:space="0" w:color="000000"/>
            </w:tcBorders>
            <w:vAlign w:val="center"/>
          </w:tcPr>
          <w:p w14:paraId="22E212F8"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483" w:type="pct"/>
            <w:tcBorders>
              <w:top w:val="single" w:sz="4" w:space="0" w:color="000000"/>
              <w:left w:val="single" w:sz="4" w:space="0" w:color="000000"/>
              <w:bottom w:val="single" w:sz="4" w:space="0" w:color="000000"/>
              <w:right w:val="single" w:sz="4" w:space="0" w:color="000000"/>
            </w:tcBorders>
            <w:vAlign w:val="center"/>
          </w:tcPr>
          <w:p w14:paraId="11EE5F89"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5AD00600" w14:textId="77777777" w:rsidR="00855091" w:rsidRDefault="00855091">
            <w:pPr>
              <w:snapToGrid w:val="0"/>
              <w:jc w:val="center"/>
              <w:rPr>
                <w:rFonts w:ascii="宋体" w:hAnsi="宋体" w:cs="宋体" w:hint="eastAsia"/>
                <w:color w:val="000000"/>
                <w:sz w:val="20"/>
                <w:szCs w:val="20"/>
              </w:rPr>
            </w:pPr>
          </w:p>
        </w:tc>
      </w:tr>
      <w:tr w:rsidR="00855091" w14:paraId="043EB0AB" w14:textId="77777777">
        <w:trPr>
          <w:jc w:val="center"/>
        </w:trPr>
        <w:tc>
          <w:tcPr>
            <w:tcW w:w="336" w:type="pct"/>
            <w:vMerge/>
            <w:tcBorders>
              <w:top w:val="single" w:sz="4" w:space="0" w:color="000000"/>
              <w:left w:val="single" w:sz="4" w:space="0" w:color="000000"/>
              <w:bottom w:val="single" w:sz="4" w:space="0" w:color="000000"/>
              <w:right w:val="single" w:sz="4" w:space="0" w:color="000000"/>
            </w:tcBorders>
            <w:vAlign w:val="center"/>
          </w:tcPr>
          <w:p w14:paraId="6E0CDAF9" w14:textId="77777777" w:rsidR="00855091" w:rsidRDefault="00855091">
            <w:pPr>
              <w:snapToGrid w:val="0"/>
              <w:jc w:val="center"/>
              <w:rPr>
                <w:rFonts w:ascii="宋体" w:hAnsi="宋体" w:cs="宋体" w:hint="eastAsia"/>
                <w:color w:val="000000"/>
                <w:sz w:val="20"/>
                <w:szCs w:val="20"/>
              </w:rPr>
            </w:pPr>
          </w:p>
        </w:tc>
        <w:tc>
          <w:tcPr>
            <w:tcW w:w="289" w:type="pct"/>
            <w:vMerge w:val="restart"/>
            <w:tcBorders>
              <w:top w:val="single" w:sz="4" w:space="0" w:color="000000"/>
              <w:left w:val="single" w:sz="4" w:space="0" w:color="000000"/>
              <w:bottom w:val="single" w:sz="4" w:space="0" w:color="000000"/>
              <w:right w:val="single" w:sz="4" w:space="0" w:color="000000"/>
            </w:tcBorders>
            <w:vAlign w:val="center"/>
          </w:tcPr>
          <w:p w14:paraId="489E065C"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463" w:type="pct"/>
            <w:vMerge w:val="restart"/>
            <w:tcBorders>
              <w:top w:val="single" w:sz="4" w:space="0" w:color="000000"/>
              <w:left w:val="single" w:sz="4" w:space="0" w:color="000000"/>
              <w:bottom w:val="single" w:sz="4" w:space="0" w:color="000000"/>
              <w:right w:val="single" w:sz="4" w:space="0" w:color="000000"/>
            </w:tcBorders>
            <w:vAlign w:val="center"/>
          </w:tcPr>
          <w:p w14:paraId="02A57A72"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1312" w:type="pct"/>
            <w:tcBorders>
              <w:top w:val="single" w:sz="4" w:space="0" w:color="000000"/>
              <w:left w:val="single" w:sz="4" w:space="0" w:color="000000"/>
              <w:bottom w:val="single" w:sz="4" w:space="0" w:color="000000"/>
              <w:right w:val="single" w:sz="4" w:space="0" w:color="000000"/>
            </w:tcBorders>
            <w:noWrap/>
            <w:vAlign w:val="center"/>
          </w:tcPr>
          <w:p w14:paraId="5F907233" w14:textId="77777777" w:rsidR="00855091"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债务风险控制率</w:t>
            </w:r>
          </w:p>
        </w:tc>
        <w:tc>
          <w:tcPr>
            <w:tcW w:w="459" w:type="pct"/>
            <w:tcBorders>
              <w:top w:val="single" w:sz="4" w:space="0" w:color="000000"/>
              <w:left w:val="single" w:sz="4" w:space="0" w:color="000000"/>
              <w:bottom w:val="single" w:sz="4" w:space="0" w:color="000000"/>
              <w:right w:val="single" w:sz="4" w:space="0" w:color="000000"/>
            </w:tcBorders>
            <w:vAlign w:val="center"/>
          </w:tcPr>
          <w:p w14:paraId="3B26E7C5"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536" w:type="pct"/>
            <w:tcBorders>
              <w:top w:val="single" w:sz="4" w:space="0" w:color="000000"/>
              <w:left w:val="single" w:sz="4" w:space="0" w:color="000000"/>
              <w:bottom w:val="single" w:sz="4" w:space="0" w:color="000000"/>
              <w:right w:val="single" w:sz="4" w:space="0" w:color="000000"/>
            </w:tcBorders>
            <w:vAlign w:val="center"/>
          </w:tcPr>
          <w:p w14:paraId="58B215FF"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340" w:type="pct"/>
            <w:tcBorders>
              <w:top w:val="single" w:sz="4" w:space="0" w:color="000000"/>
              <w:left w:val="single" w:sz="4" w:space="0" w:color="000000"/>
              <w:bottom w:val="single" w:sz="4" w:space="0" w:color="000000"/>
              <w:right w:val="single" w:sz="4" w:space="0" w:color="000000"/>
            </w:tcBorders>
            <w:vAlign w:val="center"/>
          </w:tcPr>
          <w:p w14:paraId="75E8A939"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483" w:type="pct"/>
            <w:tcBorders>
              <w:top w:val="single" w:sz="4" w:space="0" w:color="000000"/>
              <w:left w:val="single" w:sz="4" w:space="0" w:color="000000"/>
              <w:bottom w:val="single" w:sz="4" w:space="0" w:color="000000"/>
              <w:right w:val="single" w:sz="4" w:space="0" w:color="000000"/>
            </w:tcBorders>
            <w:vAlign w:val="center"/>
          </w:tcPr>
          <w:p w14:paraId="29567D08"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176BF3EB" w14:textId="77777777" w:rsidR="00855091" w:rsidRDefault="00855091">
            <w:pPr>
              <w:snapToGrid w:val="0"/>
              <w:jc w:val="center"/>
              <w:rPr>
                <w:rFonts w:ascii="宋体" w:hAnsi="宋体" w:cs="宋体" w:hint="eastAsia"/>
                <w:color w:val="000000"/>
                <w:sz w:val="20"/>
                <w:szCs w:val="20"/>
              </w:rPr>
            </w:pPr>
          </w:p>
        </w:tc>
      </w:tr>
      <w:tr w:rsidR="00855091" w14:paraId="60060884" w14:textId="77777777">
        <w:trPr>
          <w:jc w:val="center"/>
        </w:trPr>
        <w:tc>
          <w:tcPr>
            <w:tcW w:w="336" w:type="pct"/>
            <w:vMerge/>
            <w:tcBorders>
              <w:top w:val="single" w:sz="4" w:space="0" w:color="000000"/>
              <w:left w:val="single" w:sz="4" w:space="0" w:color="000000"/>
              <w:bottom w:val="single" w:sz="4" w:space="0" w:color="000000"/>
              <w:right w:val="single" w:sz="4" w:space="0" w:color="000000"/>
            </w:tcBorders>
            <w:vAlign w:val="center"/>
          </w:tcPr>
          <w:p w14:paraId="1070605F" w14:textId="77777777" w:rsidR="00855091" w:rsidRDefault="00855091">
            <w:pPr>
              <w:snapToGrid w:val="0"/>
              <w:jc w:val="center"/>
              <w:rPr>
                <w:rFonts w:ascii="宋体" w:hAnsi="宋体" w:cs="宋体" w:hint="eastAsia"/>
                <w:color w:val="000000"/>
                <w:sz w:val="20"/>
                <w:szCs w:val="20"/>
              </w:rPr>
            </w:pPr>
          </w:p>
        </w:tc>
        <w:tc>
          <w:tcPr>
            <w:tcW w:w="289" w:type="pct"/>
            <w:vMerge/>
            <w:tcBorders>
              <w:top w:val="single" w:sz="4" w:space="0" w:color="000000"/>
              <w:left w:val="single" w:sz="4" w:space="0" w:color="000000"/>
              <w:bottom w:val="single" w:sz="4" w:space="0" w:color="000000"/>
              <w:right w:val="single" w:sz="4" w:space="0" w:color="000000"/>
            </w:tcBorders>
            <w:vAlign w:val="center"/>
          </w:tcPr>
          <w:p w14:paraId="0BC50849" w14:textId="77777777" w:rsidR="00855091" w:rsidRDefault="00855091">
            <w:pPr>
              <w:snapToGrid w:val="0"/>
              <w:jc w:val="center"/>
              <w:rPr>
                <w:rFonts w:ascii="宋体" w:hAnsi="宋体" w:cs="宋体" w:hint="eastAsia"/>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vAlign w:val="center"/>
          </w:tcPr>
          <w:p w14:paraId="2C7298C7" w14:textId="77777777" w:rsidR="00855091" w:rsidRDefault="00855091">
            <w:pPr>
              <w:snapToGrid w:val="0"/>
              <w:jc w:val="center"/>
              <w:rPr>
                <w:rFonts w:ascii="宋体" w:hAnsi="宋体" w:cs="宋体" w:hint="eastAsia"/>
                <w:color w:val="000000"/>
                <w:sz w:val="20"/>
                <w:szCs w:val="20"/>
              </w:rPr>
            </w:pPr>
          </w:p>
        </w:tc>
        <w:tc>
          <w:tcPr>
            <w:tcW w:w="1312" w:type="pct"/>
            <w:tcBorders>
              <w:top w:val="single" w:sz="4" w:space="0" w:color="000000"/>
              <w:left w:val="single" w:sz="4" w:space="0" w:color="000000"/>
              <w:bottom w:val="single" w:sz="4" w:space="0" w:color="000000"/>
              <w:right w:val="single" w:sz="4" w:space="0" w:color="000000"/>
            </w:tcBorders>
            <w:noWrap/>
            <w:vAlign w:val="center"/>
          </w:tcPr>
          <w:p w14:paraId="065C833E" w14:textId="77777777" w:rsidR="00855091"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保障中小企业合法权益</w:t>
            </w:r>
          </w:p>
        </w:tc>
        <w:tc>
          <w:tcPr>
            <w:tcW w:w="459" w:type="pct"/>
            <w:tcBorders>
              <w:top w:val="single" w:sz="4" w:space="0" w:color="000000"/>
              <w:left w:val="single" w:sz="4" w:space="0" w:color="000000"/>
              <w:bottom w:val="single" w:sz="4" w:space="0" w:color="000000"/>
              <w:right w:val="single" w:sz="4" w:space="0" w:color="000000"/>
            </w:tcBorders>
            <w:vAlign w:val="center"/>
          </w:tcPr>
          <w:p w14:paraId="3CB6D7DD"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有效保障</w:t>
            </w:r>
          </w:p>
        </w:tc>
        <w:tc>
          <w:tcPr>
            <w:tcW w:w="536" w:type="pct"/>
            <w:tcBorders>
              <w:top w:val="single" w:sz="4" w:space="0" w:color="000000"/>
              <w:left w:val="single" w:sz="4" w:space="0" w:color="000000"/>
              <w:bottom w:val="single" w:sz="4" w:space="0" w:color="000000"/>
              <w:right w:val="single" w:sz="4" w:space="0" w:color="000000"/>
            </w:tcBorders>
            <w:vAlign w:val="center"/>
          </w:tcPr>
          <w:p w14:paraId="67A164D9"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340" w:type="pct"/>
            <w:tcBorders>
              <w:top w:val="single" w:sz="4" w:space="0" w:color="000000"/>
              <w:left w:val="single" w:sz="4" w:space="0" w:color="000000"/>
              <w:bottom w:val="single" w:sz="4" w:space="0" w:color="000000"/>
              <w:right w:val="single" w:sz="4" w:space="0" w:color="000000"/>
            </w:tcBorders>
            <w:vAlign w:val="center"/>
          </w:tcPr>
          <w:p w14:paraId="2F44B095"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483" w:type="pct"/>
            <w:tcBorders>
              <w:top w:val="single" w:sz="4" w:space="0" w:color="000000"/>
              <w:left w:val="single" w:sz="4" w:space="0" w:color="000000"/>
              <w:bottom w:val="single" w:sz="4" w:space="0" w:color="000000"/>
              <w:right w:val="single" w:sz="4" w:space="0" w:color="000000"/>
            </w:tcBorders>
            <w:vAlign w:val="center"/>
          </w:tcPr>
          <w:p w14:paraId="3291B132"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0364E20F" w14:textId="77777777" w:rsidR="00855091" w:rsidRDefault="00855091">
            <w:pPr>
              <w:snapToGrid w:val="0"/>
              <w:jc w:val="center"/>
              <w:rPr>
                <w:rFonts w:ascii="宋体" w:hAnsi="宋体" w:cs="宋体" w:hint="eastAsia"/>
                <w:color w:val="000000"/>
                <w:sz w:val="20"/>
                <w:szCs w:val="20"/>
              </w:rPr>
            </w:pPr>
          </w:p>
        </w:tc>
      </w:tr>
      <w:tr w:rsidR="00855091" w14:paraId="12BAC7C5" w14:textId="77777777">
        <w:trPr>
          <w:jc w:val="center"/>
        </w:trPr>
        <w:tc>
          <w:tcPr>
            <w:tcW w:w="3397" w:type="pct"/>
            <w:gridSpan w:val="6"/>
            <w:tcBorders>
              <w:top w:val="single" w:sz="4" w:space="0" w:color="000000"/>
              <w:left w:val="single" w:sz="4" w:space="0" w:color="000000"/>
              <w:bottom w:val="single" w:sz="4" w:space="0" w:color="000000"/>
              <w:right w:val="single" w:sz="4" w:space="0" w:color="000000"/>
            </w:tcBorders>
            <w:vAlign w:val="center"/>
          </w:tcPr>
          <w:p w14:paraId="485438B6"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340" w:type="pct"/>
            <w:tcBorders>
              <w:top w:val="single" w:sz="4" w:space="0" w:color="000000"/>
              <w:left w:val="single" w:sz="4" w:space="0" w:color="000000"/>
              <w:bottom w:val="single" w:sz="4" w:space="0" w:color="000000"/>
              <w:right w:val="single" w:sz="4" w:space="0" w:color="000000"/>
            </w:tcBorders>
            <w:vAlign w:val="center"/>
          </w:tcPr>
          <w:p w14:paraId="27013987"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483" w:type="pct"/>
            <w:tcBorders>
              <w:top w:val="single" w:sz="4" w:space="0" w:color="000000"/>
              <w:left w:val="single" w:sz="4" w:space="0" w:color="000000"/>
              <w:bottom w:val="single" w:sz="4" w:space="0" w:color="000000"/>
              <w:right w:val="single" w:sz="4" w:space="0" w:color="000000"/>
            </w:tcBorders>
            <w:vAlign w:val="center"/>
          </w:tcPr>
          <w:p w14:paraId="231798B6" w14:textId="77777777" w:rsidR="00855091"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40F531A8" w14:textId="77777777" w:rsidR="00855091" w:rsidRDefault="00855091">
            <w:pPr>
              <w:snapToGrid w:val="0"/>
              <w:jc w:val="center"/>
              <w:rPr>
                <w:rFonts w:ascii="宋体" w:hAnsi="宋体" w:cs="宋体" w:hint="eastAsia"/>
                <w:color w:val="000000"/>
                <w:sz w:val="20"/>
                <w:szCs w:val="20"/>
              </w:rPr>
            </w:pPr>
          </w:p>
        </w:tc>
      </w:tr>
    </w:tbl>
    <w:p w14:paraId="73D19DB8" w14:textId="77777777" w:rsidR="00855091" w:rsidRDefault="00855091"/>
    <w:sectPr w:rsidR="00855091">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480B" w14:textId="77777777" w:rsidR="00D27D32" w:rsidRDefault="00D27D32">
      <w:r>
        <w:separator/>
      </w:r>
    </w:p>
  </w:endnote>
  <w:endnote w:type="continuationSeparator" w:id="0">
    <w:p w14:paraId="773CDA2A" w14:textId="77777777" w:rsidR="00D27D32" w:rsidRDefault="00D2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855091"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855091" w:rsidRDefault="008550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E2BF" w14:textId="77777777" w:rsidR="00D27D32" w:rsidRDefault="00D27D32">
      <w:r>
        <w:separator/>
      </w:r>
    </w:p>
  </w:footnote>
  <w:footnote w:type="continuationSeparator" w:id="0">
    <w:p w14:paraId="387F0081" w14:textId="77777777" w:rsidR="00D27D32" w:rsidRDefault="00D27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871456103">
    <w:abstractNumId w:val="0"/>
  </w:num>
  <w:num w:numId="2" w16cid:durableId="47532679">
    <w:abstractNumId w:val="3"/>
  </w:num>
  <w:num w:numId="3" w16cid:durableId="1727410602">
    <w:abstractNumId w:val="2"/>
  </w:num>
  <w:num w:numId="4" w16cid:durableId="1094518963">
    <w:abstractNumId w:val="4"/>
  </w:num>
  <w:num w:numId="5" w16cid:durableId="1172836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1D17D4"/>
    <w:rsid w:val="004862BD"/>
    <w:rsid w:val="006E35F5"/>
    <w:rsid w:val="006F7242"/>
    <w:rsid w:val="007B168A"/>
    <w:rsid w:val="00855091"/>
    <w:rsid w:val="0089639E"/>
    <w:rsid w:val="008B2CFE"/>
    <w:rsid w:val="009B637D"/>
    <w:rsid w:val="00D27D32"/>
    <w:rsid w:val="00D914E4"/>
    <w:rsid w:val="00F26FF6"/>
    <w:rsid w:val="01610122"/>
    <w:rsid w:val="02510197"/>
    <w:rsid w:val="027533A3"/>
    <w:rsid w:val="03EC461B"/>
    <w:rsid w:val="07397B77"/>
    <w:rsid w:val="0AD007F3"/>
    <w:rsid w:val="0DC70EAD"/>
    <w:rsid w:val="0DFC7D10"/>
    <w:rsid w:val="0E3C619F"/>
    <w:rsid w:val="0F6273CA"/>
    <w:rsid w:val="100F38EC"/>
    <w:rsid w:val="11170296"/>
    <w:rsid w:val="12C66037"/>
    <w:rsid w:val="12CD1ABC"/>
    <w:rsid w:val="13471461"/>
    <w:rsid w:val="13B90F01"/>
    <w:rsid w:val="155E4C4D"/>
    <w:rsid w:val="15CA5519"/>
    <w:rsid w:val="16FC52C5"/>
    <w:rsid w:val="181066D2"/>
    <w:rsid w:val="1A44723C"/>
    <w:rsid w:val="1C671E73"/>
    <w:rsid w:val="1D322C47"/>
    <w:rsid w:val="22D762C2"/>
    <w:rsid w:val="23616034"/>
    <w:rsid w:val="23696C97"/>
    <w:rsid w:val="24480FA2"/>
    <w:rsid w:val="249E5066"/>
    <w:rsid w:val="25227A45"/>
    <w:rsid w:val="26AC3A6A"/>
    <w:rsid w:val="27412253"/>
    <w:rsid w:val="29A36ED9"/>
    <w:rsid w:val="2B9D7E25"/>
    <w:rsid w:val="2BFD1337"/>
    <w:rsid w:val="2BFD6A4C"/>
    <w:rsid w:val="2C3C0A6D"/>
    <w:rsid w:val="2C7C7A3B"/>
    <w:rsid w:val="2D0A62AC"/>
    <w:rsid w:val="2EAA48C8"/>
    <w:rsid w:val="2F364819"/>
    <w:rsid w:val="2FD63906"/>
    <w:rsid w:val="37215DAE"/>
    <w:rsid w:val="383D67C7"/>
    <w:rsid w:val="38CA40DD"/>
    <w:rsid w:val="395F2B56"/>
    <w:rsid w:val="3B482032"/>
    <w:rsid w:val="3B5F23F6"/>
    <w:rsid w:val="3BBA0580"/>
    <w:rsid w:val="3BECE841"/>
    <w:rsid w:val="3CDE204C"/>
    <w:rsid w:val="3D363C36"/>
    <w:rsid w:val="3E9C3F6D"/>
    <w:rsid w:val="3FAF1A46"/>
    <w:rsid w:val="3FF7797D"/>
    <w:rsid w:val="442F1269"/>
    <w:rsid w:val="46690BD8"/>
    <w:rsid w:val="49792371"/>
    <w:rsid w:val="49F70BF1"/>
    <w:rsid w:val="4A2803BA"/>
    <w:rsid w:val="4B1922E8"/>
    <w:rsid w:val="4B4340EE"/>
    <w:rsid w:val="503D507A"/>
    <w:rsid w:val="51FA74D0"/>
    <w:rsid w:val="52AA4A52"/>
    <w:rsid w:val="533269B7"/>
    <w:rsid w:val="539D3AD1"/>
    <w:rsid w:val="59943D66"/>
    <w:rsid w:val="59E051FD"/>
    <w:rsid w:val="59E6355E"/>
    <w:rsid w:val="5B821531"/>
    <w:rsid w:val="5BFF6039"/>
    <w:rsid w:val="5D057255"/>
    <w:rsid w:val="5D76A616"/>
    <w:rsid w:val="5D7F20B9"/>
    <w:rsid w:val="5DAC7D0E"/>
    <w:rsid w:val="5F98B5AF"/>
    <w:rsid w:val="5FFE8511"/>
    <w:rsid w:val="5FFEACE2"/>
    <w:rsid w:val="609D5BF6"/>
    <w:rsid w:val="60B463AB"/>
    <w:rsid w:val="61073070"/>
    <w:rsid w:val="61B9080E"/>
    <w:rsid w:val="61DF3FED"/>
    <w:rsid w:val="62606CE8"/>
    <w:rsid w:val="642B176B"/>
    <w:rsid w:val="643EE26D"/>
    <w:rsid w:val="656019A0"/>
    <w:rsid w:val="65F242EE"/>
    <w:rsid w:val="666D7E19"/>
    <w:rsid w:val="67AC0F40"/>
    <w:rsid w:val="68376930"/>
    <w:rsid w:val="68F91E38"/>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8D31F49"/>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E697D4-BB79-402D-819E-DC83ADAC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6895</Words>
  <Characters>7171</Characters>
  <Application>Microsoft Office Word</Application>
  <DocSecurity>0</DocSecurity>
  <Lines>597</Lines>
  <Paragraphs>453</Paragraphs>
  <ScaleCrop>false</ScaleCrop>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4</cp:revision>
  <dcterms:created xsi:type="dcterms:W3CDTF">2023-03-08T13:13:00Z</dcterms:created>
  <dcterms:modified xsi:type="dcterms:W3CDTF">2025-12-02T03:48:00Z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44184D661DE942DFA5A0DEFA0B7D6B3A_13</vt:lpwstr>
  </property>
  <property fmtid="{D5CDD505-2E9C-101B-9397-08002B2CF9AE}" pid="4" name="KSOTemplateDocerSaveRecord">
    <vt:lpwstr>eyJoZGlkIjoiOGFkNmZiY2VjMDdjZjNhYjcxMzg2NTlkY2FmMDAzYzIiLCJ1c2VySWQiOiIzMTEwOTcwNTkifQ==</vt:lpwstr>
  </property>
</Properties>
</file>