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环卫路街道办事处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b/>
          <w:bCs/>
          <w:color w:val="auto"/>
          <w:sz w:val="32"/>
          <w:szCs w:val="32"/>
          <w:lang w:eastAsia="zh-CN"/>
        </w:rPr>
        <w:t>环卫路</w:t>
      </w:r>
      <w:r>
        <w:rPr>
          <w:rFonts w:hint="default" w:ascii="Times New Roman" w:hAnsi="Times New Roman" w:eastAsia="方正仿宋_GBK" w:cs="Times New Roman"/>
          <w:b/>
          <w:bCs/>
          <w:color w:val="auto"/>
          <w:sz w:val="32"/>
          <w:szCs w:val="32"/>
        </w:rPr>
        <w:t>街道办事处</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执法主体名称：乌鲁木齐市沙依巴克区</w:t>
      </w:r>
      <w:r>
        <w:rPr>
          <w:rFonts w:hint="eastAsia" w:ascii="Times New Roman" w:hAnsi="Times New Roman" w:eastAsia="方正仿宋_GBK" w:cs="Times New Roman"/>
          <w:sz w:val="32"/>
          <w:szCs w:val="32"/>
          <w:lang w:eastAsia="zh-CN"/>
        </w:rPr>
        <w:t>环卫路街道办事处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执法机构设置：乌鲁木齐市沙依巴克区</w:t>
      </w:r>
      <w:r>
        <w:rPr>
          <w:rFonts w:hint="eastAsia" w:ascii="Times New Roman" w:hAnsi="Times New Roman" w:eastAsia="方正仿宋_GBK" w:cs="Times New Roman"/>
          <w:sz w:val="32"/>
          <w:szCs w:val="32"/>
          <w:lang w:eastAsia="zh-CN"/>
        </w:rPr>
        <w:t>环卫路街道办事处综合行政执法队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办公地址：乌鲁木齐市沙依巴克区</w:t>
      </w:r>
      <w:r>
        <w:rPr>
          <w:rFonts w:hint="eastAsia" w:ascii="Times New Roman" w:hAnsi="Times New Roman" w:eastAsia="方正仿宋_GBK" w:cs="Times New Roman"/>
          <w:sz w:val="32"/>
          <w:szCs w:val="32"/>
          <w:lang w:eastAsia="zh-CN"/>
        </w:rPr>
        <w:t>环卫南路</w:t>
      </w: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环卫路街道办事处综合行政执法队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0991-8773017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牛光鑫</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31010296121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张银仓</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31010296122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w w:val="80"/>
                <w:sz w:val="32"/>
                <w:szCs w:val="32"/>
                <w:vertAlign w:val="baseline"/>
              </w:rPr>
              <w:t>热依汗古丽·艾比布力</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31010296123</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沙依巴克区人民政府办公室关于印发《乌鲁木齐市沙依巴克区环卫路片区管理委员会机构编制方案》的通知》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0991-8750620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来信举报地址：</w:t>
      </w:r>
      <w:r>
        <w:rPr>
          <w:rFonts w:hint="eastAsia" w:ascii="Times New Roman" w:hAnsi="Times New Roman" w:eastAsia="方正仿宋_GBK" w:cs="Times New Roman"/>
          <w:sz w:val="32"/>
          <w:szCs w:val="32"/>
          <w:lang w:eastAsia="zh-CN"/>
        </w:rPr>
        <w:t>沙依巴克区环卫南路388号雅山居3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103环卫路街道司法所。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jc w:val="left"/>
        <w:textAlignment w:val="auto"/>
        <w:rPr>
          <w:rFonts w:hint="eastAsia"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p>
    <w:p>
      <w:pPr>
        <w:keepNext w:val="0"/>
        <w:keepLines w:val="0"/>
        <w:pageBreakBefore w:val="0"/>
        <w:widowControl w:val="0"/>
        <w:kinsoku/>
        <w:wordWrap/>
        <w:overflowPunct/>
        <w:topLinePunct/>
        <w:autoSpaceDE/>
        <w:autoSpaceDN/>
        <w:bidi w:val="0"/>
        <w:adjustRightInd/>
        <w:snapToGrid/>
        <w:spacing w:line="560" w:lineRule="exact"/>
        <w:jc w:val="left"/>
        <w:textAlignment w:val="auto"/>
        <w:rPr>
          <w:rFonts w:hint="default" w:ascii="Times New Roman" w:hAnsi="Times New Roman" w:eastAsia="方正仿宋_GBK" w:cs="Times New Roman"/>
          <w:snapToGrid w:val="0"/>
          <w:kern w:val="0"/>
          <w:sz w:val="32"/>
          <w:szCs w:val="32"/>
          <w:lang w:val="en-US" w:eastAsia="zh-CN"/>
        </w:rPr>
      </w:pPr>
      <w:r>
        <w:rPr>
          <w:rFonts w:hint="eastAsia" w:ascii="Times New Roman" w:hAnsi="Times New Roman" w:eastAsia="方正仿宋_GBK" w:cs="Times New Roman"/>
          <w:snapToGrid w:val="0"/>
          <w:kern w:val="0"/>
          <w:sz w:val="32"/>
          <w:szCs w:val="32"/>
          <w:lang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zllNDMwZGQxZTc0ODU5NzA5YjYyMjkzODM1NWEifQ=="/>
  </w:docVars>
  <w:rsids>
    <w:rsidRoot w:val="00000000"/>
    <w:rsid w:val="114655A0"/>
    <w:rsid w:val="56506D93"/>
    <w:rsid w:val="58C145B7"/>
    <w:rsid w:val="5DE3747B"/>
    <w:rsid w:val="6DA6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2388</Words>
  <Characters>2548</Characters>
  <Lines>0</Lines>
  <Paragraphs>0</Paragraphs>
  <TotalTime>6</TotalTime>
  <ScaleCrop>false</ScaleCrop>
  <LinksUpToDate>false</LinksUpToDate>
  <CharactersWithSpaces>2557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热依汗</cp:lastModifiedBy>
  <cp:lastPrinted>2024-07-03T10:21:00Z</cp:lastPrinted>
  <dcterms:modified xsi:type="dcterms:W3CDTF">2024-07-08T09:47:57Z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184A0C94BEEE4D199801B8619B59E435_12</vt:lpwstr>
  </property>
</Properties>
</file>